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0E8D42" w14:textId="77777777" w:rsidR="000D08E5" w:rsidRPr="006D1598" w:rsidRDefault="000D08E5" w:rsidP="006D1598">
      <w:pPr>
        <w:spacing w:after="0" w:line="276" w:lineRule="auto"/>
        <w:jc w:val="both"/>
        <w:rPr>
          <w:rFonts w:ascii="Times New Roman" w:hAnsi="Times New Roman" w:cs="Times New Roman"/>
          <w:b/>
          <w:sz w:val="28"/>
          <w:szCs w:val="28"/>
        </w:rPr>
      </w:pPr>
      <w:bookmarkStart w:id="0" w:name="_GoBack"/>
      <w:bookmarkEnd w:id="0"/>
      <w:r w:rsidRPr="006D1598">
        <w:rPr>
          <w:rFonts w:ascii="Times New Roman" w:hAnsi="Times New Roman" w:cs="Times New Roman"/>
          <w:b/>
          <w:sz w:val="28"/>
          <w:szCs w:val="28"/>
        </w:rPr>
        <w:t xml:space="preserve">                                 </w:t>
      </w:r>
    </w:p>
    <w:p w14:paraId="304DD759" w14:textId="59369296" w:rsidR="000D08E5" w:rsidRPr="006D1598" w:rsidRDefault="000D08E5" w:rsidP="006D1598">
      <w:pPr>
        <w:spacing w:after="0" w:line="276" w:lineRule="auto"/>
        <w:jc w:val="center"/>
        <w:rPr>
          <w:rFonts w:ascii="Times New Roman" w:hAnsi="Times New Roman" w:cs="Times New Roman"/>
          <w:b/>
          <w:sz w:val="28"/>
          <w:szCs w:val="28"/>
        </w:rPr>
      </w:pPr>
    </w:p>
    <w:p w14:paraId="1DA25E8F" w14:textId="77777777" w:rsidR="00A55FAD" w:rsidRPr="006D1598" w:rsidRDefault="00A55FAD" w:rsidP="006D1598">
      <w:pPr>
        <w:spacing w:after="0" w:line="276" w:lineRule="auto"/>
        <w:jc w:val="center"/>
        <w:rPr>
          <w:rFonts w:ascii="Times New Roman" w:hAnsi="Times New Roman" w:cs="Times New Roman"/>
          <w:b/>
          <w:sz w:val="28"/>
          <w:szCs w:val="28"/>
        </w:rPr>
      </w:pPr>
    </w:p>
    <w:p w14:paraId="354B37EA" w14:textId="4D571E2E"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noProof/>
          <w:sz w:val="28"/>
          <w:szCs w:val="28"/>
          <w:lang w:eastAsia="ru-RU"/>
        </w:rPr>
        <w:drawing>
          <wp:inline distT="0" distB="0" distL="0" distR="0" wp14:anchorId="6E75543E" wp14:editId="2F107B36">
            <wp:extent cx="1932815" cy="1997242"/>
            <wp:effectExtent l="0" t="0" r="0" b="0"/>
            <wp:docPr id="88" name="Рисунок 50" descr="https://upload.wikimedia.org/wikipedia/commons/thumb/5/58/Coat_of_arms_of_Kaluga_Oblast.svg/180px-Coat_of_arms_of_Kaluga_Oblas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5/58/Coat_of_arms_of_Kaluga_Oblast.svg/180px-Coat_of_arms_of_Kaluga_Oblast.svg.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1939698" cy="2004354"/>
                    </a:xfrm>
                    <a:prstGeom prst="rect">
                      <a:avLst/>
                    </a:prstGeom>
                    <a:noFill/>
                    <a:ln>
                      <a:noFill/>
                    </a:ln>
                  </pic:spPr>
                </pic:pic>
              </a:graphicData>
            </a:graphic>
          </wp:inline>
        </w:drawing>
      </w:r>
    </w:p>
    <w:p w14:paraId="21ACE9E5" w14:textId="77777777" w:rsidR="000D08E5" w:rsidRPr="006D1598" w:rsidRDefault="000D08E5" w:rsidP="006D1598">
      <w:pPr>
        <w:spacing w:after="0" w:line="276" w:lineRule="auto"/>
        <w:jc w:val="center"/>
        <w:rPr>
          <w:rFonts w:ascii="Times New Roman" w:hAnsi="Times New Roman" w:cs="Times New Roman"/>
          <w:b/>
          <w:sz w:val="28"/>
          <w:szCs w:val="28"/>
        </w:rPr>
      </w:pPr>
    </w:p>
    <w:p w14:paraId="0195C086" w14:textId="77777777" w:rsidR="000D08E5" w:rsidRPr="006D1598" w:rsidRDefault="000D08E5" w:rsidP="006D1598">
      <w:pPr>
        <w:spacing w:after="0" w:line="276" w:lineRule="auto"/>
        <w:jc w:val="center"/>
        <w:rPr>
          <w:rFonts w:ascii="Times New Roman" w:hAnsi="Times New Roman" w:cs="Times New Roman"/>
          <w:b/>
          <w:sz w:val="28"/>
          <w:szCs w:val="28"/>
        </w:rPr>
      </w:pPr>
    </w:p>
    <w:p w14:paraId="69078F59" w14:textId="77777777" w:rsidR="000D08E5" w:rsidRPr="006D1598" w:rsidRDefault="000D08E5" w:rsidP="006D1598">
      <w:pPr>
        <w:spacing w:after="0" w:line="276" w:lineRule="auto"/>
        <w:jc w:val="center"/>
        <w:rPr>
          <w:rFonts w:ascii="Times New Roman" w:hAnsi="Times New Roman" w:cs="Times New Roman"/>
          <w:b/>
          <w:sz w:val="28"/>
          <w:szCs w:val="28"/>
        </w:rPr>
      </w:pPr>
    </w:p>
    <w:p w14:paraId="62132BCA" w14:textId="77777777" w:rsidR="000D08E5" w:rsidRPr="006D1598" w:rsidRDefault="000D08E5" w:rsidP="006D1598">
      <w:pPr>
        <w:spacing w:after="0" w:line="276" w:lineRule="auto"/>
        <w:jc w:val="center"/>
        <w:rPr>
          <w:rFonts w:ascii="Times New Roman" w:hAnsi="Times New Roman" w:cs="Times New Roman"/>
          <w:b/>
          <w:sz w:val="28"/>
          <w:szCs w:val="28"/>
        </w:rPr>
      </w:pPr>
    </w:p>
    <w:p w14:paraId="1483BD40" w14:textId="77777777"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ДОКЛАД</w:t>
      </w:r>
    </w:p>
    <w:p w14:paraId="1D000410" w14:textId="77777777"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о работе Уполномоченного</w:t>
      </w:r>
    </w:p>
    <w:p w14:paraId="24A89C0D" w14:textId="77777777"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по защите прав предпринимателей</w:t>
      </w:r>
    </w:p>
    <w:p w14:paraId="73776813" w14:textId="77777777"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в Калужской области</w:t>
      </w:r>
    </w:p>
    <w:p w14:paraId="46E09A70" w14:textId="77777777"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за 2020 год</w:t>
      </w:r>
    </w:p>
    <w:p w14:paraId="31918624" w14:textId="77777777" w:rsidR="000D08E5" w:rsidRPr="006D1598" w:rsidRDefault="000D08E5" w:rsidP="006D1598">
      <w:pPr>
        <w:spacing w:after="0" w:line="276" w:lineRule="auto"/>
        <w:jc w:val="center"/>
        <w:rPr>
          <w:rFonts w:ascii="Times New Roman" w:hAnsi="Times New Roman" w:cs="Times New Roman"/>
          <w:b/>
          <w:sz w:val="28"/>
          <w:szCs w:val="28"/>
        </w:rPr>
      </w:pPr>
    </w:p>
    <w:p w14:paraId="36D3E98C" w14:textId="77777777" w:rsidR="000D08E5" w:rsidRPr="006D1598" w:rsidRDefault="000D08E5" w:rsidP="006D1598">
      <w:pPr>
        <w:spacing w:after="0" w:line="276" w:lineRule="auto"/>
        <w:jc w:val="center"/>
        <w:rPr>
          <w:rFonts w:ascii="Times New Roman" w:hAnsi="Times New Roman" w:cs="Times New Roman"/>
          <w:b/>
          <w:sz w:val="28"/>
          <w:szCs w:val="28"/>
        </w:rPr>
      </w:pPr>
    </w:p>
    <w:p w14:paraId="5017734E" w14:textId="0F498E6D" w:rsidR="000D08E5" w:rsidRPr="006D1598" w:rsidRDefault="000D08E5" w:rsidP="006D1598">
      <w:pPr>
        <w:spacing w:after="0" w:line="276" w:lineRule="auto"/>
        <w:jc w:val="center"/>
        <w:rPr>
          <w:rFonts w:ascii="Times New Roman" w:hAnsi="Times New Roman" w:cs="Times New Roman"/>
          <w:b/>
          <w:sz w:val="28"/>
          <w:szCs w:val="28"/>
        </w:rPr>
      </w:pPr>
    </w:p>
    <w:p w14:paraId="13E991F7" w14:textId="02916436" w:rsidR="00780FCD" w:rsidRPr="006D1598" w:rsidRDefault="00780FCD" w:rsidP="006D1598">
      <w:pPr>
        <w:spacing w:after="0" w:line="276" w:lineRule="auto"/>
        <w:jc w:val="center"/>
        <w:rPr>
          <w:rFonts w:ascii="Times New Roman" w:hAnsi="Times New Roman" w:cs="Times New Roman"/>
          <w:b/>
          <w:sz w:val="28"/>
          <w:szCs w:val="28"/>
        </w:rPr>
      </w:pPr>
    </w:p>
    <w:p w14:paraId="1EBE16EE" w14:textId="7D825B7C" w:rsidR="00780FCD" w:rsidRPr="006D1598" w:rsidRDefault="00780FCD" w:rsidP="006D1598">
      <w:pPr>
        <w:spacing w:after="0" w:line="276" w:lineRule="auto"/>
        <w:jc w:val="center"/>
        <w:rPr>
          <w:rFonts w:ascii="Times New Roman" w:hAnsi="Times New Roman" w:cs="Times New Roman"/>
          <w:b/>
          <w:sz w:val="28"/>
          <w:szCs w:val="28"/>
        </w:rPr>
      </w:pPr>
    </w:p>
    <w:p w14:paraId="0CFCAFA4" w14:textId="54EAE957" w:rsidR="00780FCD" w:rsidRPr="006D1598" w:rsidRDefault="00780FCD" w:rsidP="006D1598">
      <w:pPr>
        <w:spacing w:after="0" w:line="276" w:lineRule="auto"/>
        <w:jc w:val="center"/>
        <w:rPr>
          <w:rFonts w:ascii="Times New Roman" w:hAnsi="Times New Roman" w:cs="Times New Roman"/>
          <w:b/>
          <w:sz w:val="28"/>
          <w:szCs w:val="28"/>
        </w:rPr>
      </w:pPr>
    </w:p>
    <w:p w14:paraId="53068260" w14:textId="3BC47990" w:rsidR="00780FCD" w:rsidRPr="006D1598" w:rsidRDefault="00780FCD" w:rsidP="006D1598">
      <w:pPr>
        <w:spacing w:after="0" w:line="276" w:lineRule="auto"/>
        <w:jc w:val="center"/>
        <w:rPr>
          <w:rFonts w:ascii="Times New Roman" w:hAnsi="Times New Roman" w:cs="Times New Roman"/>
          <w:b/>
          <w:sz w:val="28"/>
          <w:szCs w:val="28"/>
        </w:rPr>
      </w:pPr>
    </w:p>
    <w:p w14:paraId="7B78573C" w14:textId="77777777" w:rsidR="00780FCD" w:rsidRPr="006D1598" w:rsidRDefault="00780FCD" w:rsidP="006D1598">
      <w:pPr>
        <w:spacing w:after="0" w:line="276" w:lineRule="auto"/>
        <w:jc w:val="center"/>
        <w:rPr>
          <w:rFonts w:ascii="Times New Roman" w:hAnsi="Times New Roman" w:cs="Times New Roman"/>
          <w:b/>
          <w:sz w:val="28"/>
          <w:szCs w:val="28"/>
        </w:rPr>
      </w:pPr>
    </w:p>
    <w:p w14:paraId="2EAF5B11" w14:textId="77777777" w:rsidR="000D08E5" w:rsidRPr="006D1598" w:rsidRDefault="000D08E5" w:rsidP="006D1598">
      <w:pPr>
        <w:spacing w:after="0" w:line="276" w:lineRule="auto"/>
        <w:jc w:val="center"/>
        <w:rPr>
          <w:rFonts w:ascii="Times New Roman" w:hAnsi="Times New Roman" w:cs="Times New Roman"/>
          <w:b/>
          <w:sz w:val="28"/>
          <w:szCs w:val="28"/>
        </w:rPr>
      </w:pPr>
    </w:p>
    <w:p w14:paraId="4832A68E" w14:textId="77777777" w:rsidR="00FD2F57" w:rsidRPr="006D1598" w:rsidRDefault="00FD2F57" w:rsidP="006D1598">
      <w:pPr>
        <w:spacing w:after="0" w:line="276" w:lineRule="auto"/>
        <w:jc w:val="center"/>
        <w:rPr>
          <w:rFonts w:ascii="Times New Roman" w:hAnsi="Times New Roman" w:cs="Times New Roman"/>
          <w:b/>
          <w:sz w:val="28"/>
          <w:szCs w:val="28"/>
        </w:rPr>
      </w:pPr>
    </w:p>
    <w:p w14:paraId="5A2C6037" w14:textId="77777777" w:rsidR="00FD2F57" w:rsidRPr="006D1598" w:rsidRDefault="00FD2F57" w:rsidP="006D1598">
      <w:pPr>
        <w:spacing w:after="0" w:line="276" w:lineRule="auto"/>
        <w:jc w:val="center"/>
        <w:rPr>
          <w:rFonts w:ascii="Times New Roman" w:hAnsi="Times New Roman" w:cs="Times New Roman"/>
          <w:b/>
          <w:sz w:val="28"/>
          <w:szCs w:val="28"/>
        </w:rPr>
      </w:pPr>
    </w:p>
    <w:p w14:paraId="7373F485" w14:textId="77777777" w:rsidR="00FD2F57" w:rsidRPr="006D1598" w:rsidRDefault="00FD2F57" w:rsidP="006D1598">
      <w:pPr>
        <w:spacing w:after="0" w:line="276" w:lineRule="auto"/>
        <w:jc w:val="center"/>
        <w:rPr>
          <w:rFonts w:ascii="Times New Roman" w:hAnsi="Times New Roman" w:cs="Times New Roman"/>
          <w:b/>
          <w:sz w:val="28"/>
          <w:szCs w:val="28"/>
        </w:rPr>
      </w:pPr>
    </w:p>
    <w:p w14:paraId="42788AA7" w14:textId="77777777" w:rsidR="00FD2F57" w:rsidRPr="006D1598" w:rsidRDefault="00FD2F57" w:rsidP="006D1598">
      <w:pPr>
        <w:spacing w:after="0" w:line="276" w:lineRule="auto"/>
        <w:jc w:val="center"/>
        <w:rPr>
          <w:rFonts w:ascii="Times New Roman" w:hAnsi="Times New Roman" w:cs="Times New Roman"/>
          <w:b/>
          <w:sz w:val="28"/>
          <w:szCs w:val="28"/>
        </w:rPr>
      </w:pPr>
    </w:p>
    <w:p w14:paraId="256BF7B8" w14:textId="77777777" w:rsidR="00FD2F57" w:rsidRPr="006D1598" w:rsidRDefault="00FD2F57" w:rsidP="006D1598">
      <w:pPr>
        <w:spacing w:after="0" w:line="276" w:lineRule="auto"/>
        <w:jc w:val="center"/>
        <w:rPr>
          <w:rFonts w:ascii="Times New Roman" w:hAnsi="Times New Roman" w:cs="Times New Roman"/>
          <w:b/>
          <w:sz w:val="28"/>
          <w:szCs w:val="28"/>
        </w:rPr>
      </w:pPr>
    </w:p>
    <w:p w14:paraId="3A0B1986" w14:textId="77777777" w:rsidR="00FD2F57" w:rsidRPr="006D1598" w:rsidRDefault="00FD2F57" w:rsidP="006D1598">
      <w:pPr>
        <w:spacing w:after="0" w:line="276" w:lineRule="auto"/>
        <w:jc w:val="center"/>
        <w:rPr>
          <w:rFonts w:ascii="Times New Roman" w:hAnsi="Times New Roman" w:cs="Times New Roman"/>
          <w:b/>
          <w:sz w:val="28"/>
          <w:szCs w:val="28"/>
        </w:rPr>
      </w:pPr>
    </w:p>
    <w:p w14:paraId="56DEEEB0" w14:textId="77777777" w:rsidR="00FD2F57" w:rsidRPr="006D1598" w:rsidRDefault="00FD2F57" w:rsidP="006D1598">
      <w:pPr>
        <w:spacing w:after="0" w:line="276" w:lineRule="auto"/>
        <w:jc w:val="center"/>
        <w:rPr>
          <w:rFonts w:ascii="Times New Roman" w:hAnsi="Times New Roman" w:cs="Times New Roman"/>
          <w:b/>
          <w:sz w:val="28"/>
          <w:szCs w:val="28"/>
        </w:rPr>
      </w:pPr>
    </w:p>
    <w:p w14:paraId="3F46D0B3" w14:textId="77777777" w:rsidR="00FD2F57" w:rsidRPr="006D1598" w:rsidRDefault="00FD2F57" w:rsidP="000966CE">
      <w:pPr>
        <w:spacing w:after="0" w:line="276" w:lineRule="auto"/>
        <w:rPr>
          <w:rFonts w:ascii="Times New Roman" w:hAnsi="Times New Roman" w:cs="Times New Roman"/>
          <w:b/>
          <w:sz w:val="28"/>
          <w:szCs w:val="28"/>
        </w:rPr>
      </w:pPr>
    </w:p>
    <w:p w14:paraId="18456BF4" w14:textId="77777777" w:rsidR="000D08E5" w:rsidRPr="006D1598" w:rsidRDefault="000D08E5"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г. Калуга</w:t>
      </w:r>
    </w:p>
    <w:p w14:paraId="496693C4" w14:textId="504F19A7" w:rsidR="00E623DD" w:rsidRPr="006D1598" w:rsidRDefault="002B58D2"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 xml:space="preserve">  </w:t>
      </w:r>
      <w:r w:rsidR="000D08E5" w:rsidRPr="006D1598">
        <w:rPr>
          <w:rFonts w:ascii="Times New Roman" w:hAnsi="Times New Roman" w:cs="Times New Roman"/>
          <w:b/>
          <w:sz w:val="28"/>
          <w:szCs w:val="28"/>
        </w:rPr>
        <w:t>2021 г.</w:t>
      </w:r>
    </w:p>
    <w:p w14:paraId="5532E01D" w14:textId="77777777" w:rsidR="003E118A" w:rsidRPr="006D1598" w:rsidRDefault="003E118A" w:rsidP="006D1598">
      <w:pPr>
        <w:spacing w:after="0" w:line="276" w:lineRule="auto"/>
        <w:jc w:val="center"/>
        <w:rPr>
          <w:rFonts w:ascii="Times New Roman" w:hAnsi="Times New Roman" w:cs="Times New Roman"/>
          <w:b/>
          <w:sz w:val="28"/>
          <w:szCs w:val="28"/>
        </w:rPr>
      </w:pPr>
    </w:p>
    <w:p w14:paraId="1BCCAC01" w14:textId="77777777" w:rsidR="003E118A" w:rsidRPr="006D1598" w:rsidRDefault="003E118A" w:rsidP="006D1598">
      <w:pPr>
        <w:spacing w:after="0" w:line="276" w:lineRule="auto"/>
        <w:jc w:val="center"/>
        <w:rPr>
          <w:rFonts w:ascii="Times New Roman" w:hAnsi="Times New Roman" w:cs="Times New Roman"/>
          <w:b/>
          <w:sz w:val="28"/>
          <w:szCs w:val="28"/>
        </w:rPr>
      </w:pPr>
    </w:p>
    <w:sdt>
      <w:sdtPr>
        <w:rPr>
          <w:rFonts w:ascii="Times New Roman" w:eastAsiaTheme="minorHAnsi" w:hAnsi="Times New Roman" w:cs="Times New Roman"/>
          <w:b w:val="0"/>
          <w:bCs w:val="0"/>
          <w:color w:val="auto"/>
          <w:sz w:val="22"/>
          <w:szCs w:val="22"/>
          <w:lang w:val="ru-RU"/>
        </w:rPr>
        <w:id w:val="-1054842866"/>
        <w:docPartObj>
          <w:docPartGallery w:val="Table of Contents"/>
          <w:docPartUnique/>
        </w:docPartObj>
      </w:sdtPr>
      <w:sdtEndPr>
        <w:rPr>
          <w:noProof/>
        </w:rPr>
      </w:sdtEndPr>
      <w:sdtContent>
        <w:p w14:paraId="50232697" w14:textId="77777777" w:rsidR="00C507AE" w:rsidRPr="006D1598" w:rsidRDefault="00C507AE" w:rsidP="006D1598">
          <w:pPr>
            <w:pStyle w:val="ad"/>
            <w:tabs>
              <w:tab w:val="left" w:pos="2600"/>
              <w:tab w:val="left" w:pos="3180"/>
            </w:tabs>
            <w:rPr>
              <w:rFonts w:ascii="Times New Roman" w:hAnsi="Times New Roman" w:cs="Times New Roman"/>
              <w:color w:val="auto"/>
              <w:lang w:val="ru-RU"/>
            </w:rPr>
          </w:pPr>
          <w:r w:rsidRPr="006D1598">
            <w:rPr>
              <w:rFonts w:ascii="Times New Roman" w:eastAsiaTheme="minorHAnsi" w:hAnsi="Times New Roman" w:cs="Times New Roman"/>
              <w:b w:val="0"/>
              <w:bCs w:val="0"/>
              <w:color w:val="auto"/>
              <w:lang w:val="ru-RU"/>
            </w:rPr>
            <w:t>С</w:t>
          </w:r>
          <w:r w:rsidRPr="006D1598">
            <w:rPr>
              <w:rFonts w:ascii="Times New Roman" w:hAnsi="Times New Roman" w:cs="Times New Roman"/>
              <w:color w:val="auto"/>
              <w:lang w:val="ru-RU"/>
            </w:rPr>
            <w:t>одержание</w:t>
          </w:r>
          <w:r w:rsidRPr="006D1598">
            <w:rPr>
              <w:rFonts w:ascii="Times New Roman" w:hAnsi="Times New Roman" w:cs="Times New Roman"/>
              <w:color w:val="auto"/>
              <w:lang w:val="ru-RU"/>
            </w:rPr>
            <w:tab/>
          </w:r>
          <w:r w:rsidRPr="006D1598">
            <w:rPr>
              <w:rFonts w:ascii="Times New Roman" w:hAnsi="Times New Roman" w:cs="Times New Roman"/>
              <w:color w:val="auto"/>
              <w:lang w:val="ru-RU"/>
            </w:rPr>
            <w:tab/>
          </w:r>
        </w:p>
        <w:p w14:paraId="6F8C58BA" w14:textId="407A02B8" w:rsidR="00C507AE" w:rsidRPr="001E3019" w:rsidRDefault="00C507AE" w:rsidP="006D1598">
          <w:pPr>
            <w:pStyle w:val="11"/>
            <w:tabs>
              <w:tab w:val="right" w:leader="dot" w:pos="9345"/>
            </w:tabs>
            <w:spacing w:line="276" w:lineRule="auto"/>
            <w:rPr>
              <w:rFonts w:ascii="Times New Roman" w:eastAsiaTheme="minorEastAsia" w:hAnsi="Times New Roman" w:cs="Times New Roman"/>
              <w:b w:val="0"/>
              <w:bCs w:val="0"/>
              <w:i w:val="0"/>
              <w:iCs w:val="0"/>
              <w:noProof/>
              <w:sz w:val="28"/>
              <w:szCs w:val="28"/>
              <w:lang w:eastAsia="en-GB"/>
            </w:rPr>
          </w:pPr>
          <w:r w:rsidRPr="001E3019">
            <w:rPr>
              <w:rFonts w:ascii="Times New Roman" w:hAnsi="Times New Roman" w:cs="Times New Roman"/>
              <w:b w:val="0"/>
              <w:bCs w:val="0"/>
              <w:i w:val="0"/>
              <w:sz w:val="28"/>
              <w:szCs w:val="28"/>
            </w:rPr>
            <w:fldChar w:fldCharType="begin"/>
          </w:r>
          <w:r w:rsidRPr="001E3019">
            <w:rPr>
              <w:rFonts w:ascii="Times New Roman" w:hAnsi="Times New Roman" w:cs="Times New Roman"/>
              <w:i w:val="0"/>
              <w:sz w:val="28"/>
              <w:szCs w:val="28"/>
            </w:rPr>
            <w:instrText xml:space="preserve"> TOC \o "1-3" \h \z \u </w:instrText>
          </w:r>
          <w:r w:rsidRPr="001E3019">
            <w:rPr>
              <w:rFonts w:ascii="Times New Roman" w:hAnsi="Times New Roman" w:cs="Times New Roman"/>
              <w:b w:val="0"/>
              <w:bCs w:val="0"/>
              <w:i w:val="0"/>
              <w:sz w:val="28"/>
              <w:szCs w:val="28"/>
            </w:rPr>
            <w:fldChar w:fldCharType="separate"/>
          </w:r>
          <w:hyperlink w:anchor="_Toc64837304" w:history="1">
            <w:r w:rsidRPr="001E3019">
              <w:rPr>
                <w:rStyle w:val="ab"/>
                <w:rFonts w:ascii="Times New Roman" w:hAnsi="Times New Roman" w:cs="Times New Roman"/>
                <w:i w:val="0"/>
                <w:noProof/>
                <w:sz w:val="28"/>
                <w:szCs w:val="28"/>
              </w:rPr>
              <w:t>Введение</w:t>
            </w:r>
            <w:r w:rsidRPr="001E3019">
              <w:rPr>
                <w:rFonts w:ascii="Times New Roman" w:hAnsi="Times New Roman" w:cs="Times New Roman"/>
                <w:b w:val="0"/>
                <w:i w:val="0"/>
                <w:noProof/>
                <w:webHidden/>
                <w:sz w:val="28"/>
                <w:szCs w:val="28"/>
              </w:rPr>
              <w:tab/>
            </w:r>
          </w:hyperlink>
          <w:r w:rsidR="003014B9" w:rsidRPr="001E3019">
            <w:rPr>
              <w:rFonts w:ascii="Times New Roman" w:hAnsi="Times New Roman" w:cs="Times New Roman"/>
              <w:b w:val="0"/>
              <w:i w:val="0"/>
              <w:noProof/>
              <w:sz w:val="28"/>
              <w:szCs w:val="28"/>
            </w:rPr>
            <w:t xml:space="preserve"> 2</w:t>
          </w:r>
        </w:p>
        <w:p w14:paraId="7634CAA8" w14:textId="77777777" w:rsidR="00C507AE" w:rsidRPr="001E3019" w:rsidRDefault="00441D2F" w:rsidP="006D1598">
          <w:pPr>
            <w:pStyle w:val="11"/>
            <w:tabs>
              <w:tab w:val="left" w:pos="440"/>
              <w:tab w:val="right" w:leader="dot" w:pos="9345"/>
            </w:tabs>
            <w:spacing w:line="276" w:lineRule="auto"/>
            <w:rPr>
              <w:rFonts w:ascii="Times New Roman" w:eastAsiaTheme="minorEastAsia" w:hAnsi="Times New Roman" w:cs="Times New Roman"/>
              <w:b w:val="0"/>
              <w:bCs w:val="0"/>
              <w:i w:val="0"/>
              <w:iCs w:val="0"/>
              <w:noProof/>
              <w:sz w:val="28"/>
              <w:szCs w:val="28"/>
              <w:lang w:eastAsia="en-GB"/>
            </w:rPr>
          </w:pPr>
          <w:hyperlink w:anchor="_Toc64837305" w:history="1">
            <w:r w:rsidR="00C507AE" w:rsidRPr="001E3019">
              <w:rPr>
                <w:rStyle w:val="ab"/>
                <w:rFonts w:ascii="Times New Roman" w:hAnsi="Times New Roman" w:cs="Times New Roman"/>
                <w:i w:val="0"/>
                <w:noProof/>
                <w:sz w:val="28"/>
                <w:szCs w:val="28"/>
              </w:rPr>
              <w:t>1.</w:t>
            </w:r>
            <w:r w:rsidR="00C507AE" w:rsidRPr="001E3019">
              <w:rPr>
                <w:rFonts w:ascii="Times New Roman" w:eastAsiaTheme="minorEastAsia" w:hAnsi="Times New Roman" w:cs="Times New Roman"/>
                <w:b w:val="0"/>
                <w:bCs w:val="0"/>
                <w:i w:val="0"/>
                <w:iCs w:val="0"/>
                <w:noProof/>
                <w:sz w:val="28"/>
                <w:szCs w:val="28"/>
                <w:lang w:eastAsia="en-GB"/>
              </w:rPr>
              <w:tab/>
            </w:r>
            <w:r w:rsidR="00C507AE" w:rsidRPr="001E3019">
              <w:rPr>
                <w:rStyle w:val="ab"/>
                <w:rFonts w:ascii="Times New Roman" w:hAnsi="Times New Roman" w:cs="Times New Roman"/>
                <w:i w:val="0"/>
                <w:noProof/>
                <w:sz w:val="28"/>
                <w:szCs w:val="28"/>
              </w:rPr>
              <w:t>Институт Уполномоченного</w:t>
            </w:r>
            <w:r w:rsidR="00C507AE" w:rsidRPr="001E3019">
              <w:rPr>
                <w:rFonts w:ascii="Times New Roman" w:hAnsi="Times New Roman" w:cs="Times New Roman"/>
                <w:b w:val="0"/>
                <w:i w:val="0"/>
                <w:noProof/>
                <w:webHidden/>
                <w:sz w:val="28"/>
                <w:szCs w:val="28"/>
              </w:rPr>
              <w:tab/>
            </w:r>
            <w:r w:rsidR="00C507AE" w:rsidRPr="001E3019">
              <w:rPr>
                <w:rFonts w:ascii="Times New Roman" w:hAnsi="Times New Roman" w:cs="Times New Roman"/>
                <w:b w:val="0"/>
                <w:i w:val="0"/>
                <w:noProof/>
                <w:webHidden/>
                <w:sz w:val="28"/>
                <w:szCs w:val="28"/>
              </w:rPr>
              <w:fldChar w:fldCharType="begin"/>
            </w:r>
            <w:r w:rsidR="00C507AE" w:rsidRPr="001E3019">
              <w:rPr>
                <w:rFonts w:ascii="Times New Roman" w:hAnsi="Times New Roman" w:cs="Times New Roman"/>
                <w:b w:val="0"/>
                <w:i w:val="0"/>
                <w:noProof/>
                <w:webHidden/>
                <w:sz w:val="28"/>
                <w:szCs w:val="28"/>
              </w:rPr>
              <w:instrText xml:space="preserve"> PAGEREF _Toc64837305 \h </w:instrText>
            </w:r>
            <w:r w:rsidR="00C507AE" w:rsidRPr="001E3019">
              <w:rPr>
                <w:rFonts w:ascii="Times New Roman" w:hAnsi="Times New Roman" w:cs="Times New Roman"/>
                <w:b w:val="0"/>
                <w:i w:val="0"/>
                <w:noProof/>
                <w:webHidden/>
                <w:sz w:val="28"/>
                <w:szCs w:val="28"/>
              </w:rPr>
            </w:r>
            <w:r w:rsidR="00C507AE" w:rsidRPr="001E3019">
              <w:rPr>
                <w:rFonts w:ascii="Times New Roman" w:hAnsi="Times New Roman" w:cs="Times New Roman"/>
                <w:b w:val="0"/>
                <w:i w:val="0"/>
                <w:noProof/>
                <w:webHidden/>
                <w:sz w:val="28"/>
                <w:szCs w:val="28"/>
              </w:rPr>
              <w:fldChar w:fldCharType="separate"/>
            </w:r>
            <w:r w:rsidR="00616F0B" w:rsidRPr="001E3019">
              <w:rPr>
                <w:rFonts w:ascii="Times New Roman" w:hAnsi="Times New Roman" w:cs="Times New Roman"/>
                <w:b w:val="0"/>
                <w:i w:val="0"/>
                <w:noProof/>
                <w:webHidden/>
                <w:sz w:val="28"/>
                <w:szCs w:val="28"/>
              </w:rPr>
              <w:t>7</w:t>
            </w:r>
            <w:r w:rsidR="00C507AE" w:rsidRPr="001E3019">
              <w:rPr>
                <w:rFonts w:ascii="Times New Roman" w:hAnsi="Times New Roman" w:cs="Times New Roman"/>
                <w:b w:val="0"/>
                <w:i w:val="0"/>
                <w:noProof/>
                <w:webHidden/>
                <w:sz w:val="28"/>
                <w:szCs w:val="28"/>
              </w:rPr>
              <w:fldChar w:fldCharType="end"/>
            </w:r>
          </w:hyperlink>
        </w:p>
        <w:p w14:paraId="624F8F3B"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06" w:history="1">
            <w:r w:rsidR="00C507AE" w:rsidRPr="001E3019">
              <w:rPr>
                <w:rStyle w:val="ab"/>
                <w:rFonts w:ascii="Times New Roman" w:hAnsi="Times New Roman" w:cs="Times New Roman"/>
                <w:noProof/>
                <w:sz w:val="28"/>
                <w:szCs w:val="28"/>
              </w:rPr>
              <w:t>1.1. Правовые основы института Уполномоченного по защите прав предпринимателей в Калужской области</w:t>
            </w:r>
            <w:r w:rsidR="00C507AE" w:rsidRPr="001E3019">
              <w:rPr>
                <w:rStyle w:val="ab"/>
                <w:rFonts w:ascii="Times New Roman" w:hAnsi="Times New Roman" w:cs="Times New Roman"/>
                <w:b w:val="0"/>
                <w:noProof/>
                <w:sz w:val="28"/>
                <w:szCs w:val="28"/>
              </w:rPr>
              <w:t>.</w:t>
            </w:r>
            <w:r w:rsidR="00C507AE" w:rsidRPr="001E3019">
              <w:rPr>
                <w:rFonts w:ascii="Times New Roman" w:hAnsi="Times New Roman" w:cs="Times New Roman"/>
                <w:b w:val="0"/>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_Toc64837306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7</w:t>
            </w:r>
            <w:r w:rsidR="00C507AE" w:rsidRPr="001E3019">
              <w:rPr>
                <w:rFonts w:ascii="Times New Roman" w:hAnsi="Times New Roman" w:cs="Times New Roman"/>
                <w:b w:val="0"/>
                <w:noProof/>
                <w:webHidden/>
                <w:sz w:val="28"/>
                <w:szCs w:val="28"/>
              </w:rPr>
              <w:fldChar w:fldCharType="end"/>
            </w:r>
          </w:hyperlink>
        </w:p>
        <w:p w14:paraId="2136C28C"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07" w:history="1">
            <w:r w:rsidR="00C507AE" w:rsidRPr="001E3019">
              <w:rPr>
                <w:rStyle w:val="ab"/>
                <w:rFonts w:ascii="Times New Roman" w:hAnsi="Times New Roman" w:cs="Times New Roman"/>
                <w:noProof/>
                <w:sz w:val="28"/>
                <w:szCs w:val="28"/>
              </w:rPr>
              <w:t>1.2. Структура института Уполномоченного в Калужской области (аппарат, общественная приемная, сообщество экспертов, работающих на условиях PRO BONO PUBLICO)</w:t>
            </w:r>
            <w:r w:rsidR="00C507AE" w:rsidRPr="001E3019">
              <w:rPr>
                <w:rStyle w:val="ab"/>
                <w:rFonts w:ascii="Times New Roman" w:hAnsi="Times New Roman" w:cs="Times New Roman"/>
                <w:b w:val="0"/>
                <w:noProof/>
                <w:sz w:val="28"/>
                <w:szCs w:val="28"/>
              </w:rPr>
              <w:t>.</w:t>
            </w:r>
            <w:r w:rsidR="00C507AE" w:rsidRPr="001E3019">
              <w:rPr>
                <w:rFonts w:ascii="Times New Roman" w:hAnsi="Times New Roman" w:cs="Times New Roman"/>
                <w:b w:val="0"/>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_Toc64837307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8</w:t>
            </w:r>
            <w:r w:rsidR="00C507AE" w:rsidRPr="001E3019">
              <w:rPr>
                <w:rFonts w:ascii="Times New Roman" w:hAnsi="Times New Roman" w:cs="Times New Roman"/>
                <w:b w:val="0"/>
                <w:noProof/>
                <w:webHidden/>
                <w:sz w:val="28"/>
                <w:szCs w:val="28"/>
              </w:rPr>
              <w:fldChar w:fldCharType="end"/>
            </w:r>
          </w:hyperlink>
        </w:p>
        <w:p w14:paraId="4CD22EDA"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08" w:history="1">
            <w:r w:rsidR="00C507AE" w:rsidRPr="001E3019">
              <w:rPr>
                <w:rStyle w:val="ab"/>
                <w:rFonts w:ascii="Times New Roman" w:hAnsi="Times New Roman" w:cs="Times New Roman"/>
                <w:noProof/>
                <w:sz w:val="28"/>
                <w:szCs w:val="28"/>
              </w:rPr>
              <w:t>1.3. Формирование института общественных помощников Уполномоченного (отраслевых и территориальных)</w:t>
            </w:r>
            <w:r w:rsidR="00C507AE" w:rsidRPr="001E3019">
              <w:rPr>
                <w:rFonts w:ascii="Times New Roman" w:hAnsi="Times New Roman" w:cs="Times New Roman"/>
                <w:b w:val="0"/>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_Toc64837308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10</w:t>
            </w:r>
            <w:r w:rsidR="00C507AE" w:rsidRPr="001E3019">
              <w:rPr>
                <w:rFonts w:ascii="Times New Roman" w:hAnsi="Times New Roman" w:cs="Times New Roman"/>
                <w:b w:val="0"/>
                <w:noProof/>
                <w:webHidden/>
                <w:sz w:val="28"/>
                <w:szCs w:val="28"/>
              </w:rPr>
              <w:fldChar w:fldCharType="end"/>
            </w:r>
          </w:hyperlink>
        </w:p>
        <w:p w14:paraId="365C51AA"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09" w:history="1">
            <w:r w:rsidR="00C507AE" w:rsidRPr="001E3019">
              <w:rPr>
                <w:rStyle w:val="ab"/>
                <w:rFonts w:ascii="Times New Roman" w:hAnsi="Times New Roman" w:cs="Times New Roman"/>
                <w:noProof/>
                <w:sz w:val="28"/>
                <w:szCs w:val="28"/>
              </w:rPr>
              <w:t>1.4. Взаимодействие регионального Уполномоченного с Уполномоченным при Президенте Российской Федерации по защите прав предпринимателей и его аппаратом, органами государственной власти, органами местного самоуправления, общественными объединениями предпринимателей (соглашения о сотрудничестве, совместные рабочие группы, комиссии и т. д.)</w:t>
            </w:r>
            <w:r w:rsidR="00C507AE" w:rsidRPr="001E3019">
              <w:rPr>
                <w:rFonts w:ascii="Times New Roman" w:hAnsi="Times New Roman" w:cs="Times New Roman"/>
                <w:b w:val="0"/>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_Toc64837309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11</w:t>
            </w:r>
            <w:r w:rsidR="00C507AE" w:rsidRPr="001E3019">
              <w:rPr>
                <w:rFonts w:ascii="Times New Roman" w:hAnsi="Times New Roman" w:cs="Times New Roman"/>
                <w:b w:val="0"/>
                <w:noProof/>
                <w:webHidden/>
                <w:sz w:val="28"/>
                <w:szCs w:val="28"/>
              </w:rPr>
              <w:fldChar w:fldCharType="end"/>
            </w:r>
          </w:hyperlink>
        </w:p>
        <w:p w14:paraId="0EB5B2E3"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10" w:history="1">
            <w:r w:rsidR="00C507AE" w:rsidRPr="001E3019">
              <w:rPr>
                <w:rStyle w:val="ab"/>
                <w:rFonts w:ascii="Times New Roman" w:hAnsi="Times New Roman" w:cs="Times New Roman"/>
                <w:b/>
                <w:bCs/>
                <w:noProof/>
                <w:sz w:val="28"/>
                <w:szCs w:val="28"/>
              </w:rPr>
              <w:t>1.4.1 Взаимодействие с органами государственной власти.</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_Toc64837310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24</w:t>
            </w:r>
            <w:r w:rsidR="00C507AE" w:rsidRPr="001E3019">
              <w:rPr>
                <w:rFonts w:ascii="Times New Roman" w:hAnsi="Times New Roman" w:cs="Times New Roman"/>
                <w:noProof/>
                <w:webHidden/>
                <w:sz w:val="28"/>
                <w:szCs w:val="28"/>
              </w:rPr>
              <w:fldChar w:fldCharType="end"/>
            </w:r>
          </w:hyperlink>
        </w:p>
        <w:p w14:paraId="6B9C76EB"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11" w:history="1">
            <w:r w:rsidR="00C507AE" w:rsidRPr="001E3019">
              <w:rPr>
                <w:rStyle w:val="ab"/>
                <w:rFonts w:ascii="Times New Roman" w:hAnsi="Times New Roman" w:cs="Times New Roman"/>
                <w:b/>
                <w:bCs/>
                <w:noProof/>
                <w:sz w:val="28"/>
                <w:szCs w:val="28"/>
              </w:rPr>
              <w:t>1.4.2. Взаимодействие с органами местного самоуправления.</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_Toc64837311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68</w:t>
            </w:r>
            <w:r w:rsidR="00C507AE" w:rsidRPr="001E3019">
              <w:rPr>
                <w:rFonts w:ascii="Times New Roman" w:hAnsi="Times New Roman" w:cs="Times New Roman"/>
                <w:noProof/>
                <w:webHidden/>
                <w:sz w:val="28"/>
                <w:szCs w:val="28"/>
              </w:rPr>
              <w:fldChar w:fldCharType="end"/>
            </w:r>
          </w:hyperlink>
        </w:p>
        <w:p w14:paraId="6C8B0802"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12" w:history="1">
            <w:r w:rsidR="00C507AE" w:rsidRPr="001E3019">
              <w:rPr>
                <w:rStyle w:val="ab"/>
                <w:rFonts w:ascii="Times New Roman" w:hAnsi="Times New Roman" w:cs="Times New Roman"/>
                <w:b/>
                <w:bCs/>
                <w:noProof/>
                <w:sz w:val="28"/>
                <w:szCs w:val="28"/>
              </w:rPr>
              <w:t>1.4.3. Взаимодействие Уполномоченного с общественными объединениями предпринимателей.</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_Toc64837312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75</w:t>
            </w:r>
            <w:r w:rsidR="00C507AE" w:rsidRPr="001E3019">
              <w:rPr>
                <w:rFonts w:ascii="Times New Roman" w:hAnsi="Times New Roman" w:cs="Times New Roman"/>
                <w:noProof/>
                <w:webHidden/>
                <w:sz w:val="28"/>
                <w:szCs w:val="28"/>
              </w:rPr>
              <w:fldChar w:fldCharType="end"/>
            </w:r>
          </w:hyperlink>
        </w:p>
        <w:p w14:paraId="2CBF31A2"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13" w:history="1">
            <w:r w:rsidR="00C507AE" w:rsidRPr="001E3019">
              <w:rPr>
                <w:rStyle w:val="ab"/>
                <w:rFonts w:ascii="Times New Roman" w:hAnsi="Times New Roman" w:cs="Times New Roman"/>
                <w:noProof/>
                <w:sz w:val="28"/>
                <w:szCs w:val="28"/>
              </w:rPr>
              <w:t>1.5. Информационное обеспечение деятельности регионального Уполномоченного</w:t>
            </w:r>
            <w:r w:rsidR="00C507AE" w:rsidRPr="001E3019">
              <w:rPr>
                <w:rStyle w:val="ab"/>
                <w:rFonts w:ascii="Times New Roman" w:hAnsi="Times New Roman" w:cs="Times New Roman"/>
                <w:b w:val="0"/>
                <w:noProof/>
                <w:sz w:val="28"/>
                <w:szCs w:val="28"/>
                <w:lang w:val="en-US"/>
              </w:rPr>
              <w:t>.</w:t>
            </w:r>
            <w:r w:rsidR="00C507AE" w:rsidRPr="001E3019">
              <w:rPr>
                <w:rFonts w:ascii="Times New Roman" w:hAnsi="Times New Roman" w:cs="Times New Roman"/>
                <w:b w:val="0"/>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_Toc64837313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84</w:t>
            </w:r>
            <w:r w:rsidR="00C507AE" w:rsidRPr="001E3019">
              <w:rPr>
                <w:rFonts w:ascii="Times New Roman" w:hAnsi="Times New Roman" w:cs="Times New Roman"/>
                <w:b w:val="0"/>
                <w:noProof/>
                <w:webHidden/>
                <w:sz w:val="28"/>
                <w:szCs w:val="28"/>
              </w:rPr>
              <w:fldChar w:fldCharType="end"/>
            </w:r>
          </w:hyperlink>
        </w:p>
        <w:p w14:paraId="3DDFE5E6" w14:textId="77777777" w:rsidR="00C507AE" w:rsidRPr="001E3019" w:rsidRDefault="00441D2F" w:rsidP="006D1598">
          <w:pPr>
            <w:pStyle w:val="11"/>
            <w:tabs>
              <w:tab w:val="left" w:pos="440"/>
              <w:tab w:val="right" w:leader="dot" w:pos="9345"/>
            </w:tabs>
            <w:spacing w:line="276" w:lineRule="auto"/>
            <w:rPr>
              <w:rFonts w:ascii="Times New Roman" w:eastAsiaTheme="minorEastAsia" w:hAnsi="Times New Roman" w:cs="Times New Roman"/>
              <w:b w:val="0"/>
              <w:bCs w:val="0"/>
              <w:i w:val="0"/>
              <w:iCs w:val="0"/>
              <w:noProof/>
              <w:sz w:val="28"/>
              <w:szCs w:val="28"/>
              <w:lang w:eastAsia="en-GB"/>
            </w:rPr>
          </w:pPr>
          <w:hyperlink w:anchor="_Toc64837314" w:history="1">
            <w:r w:rsidR="00C507AE" w:rsidRPr="001E3019">
              <w:rPr>
                <w:rStyle w:val="ab"/>
                <w:rFonts w:ascii="Times New Roman" w:hAnsi="Times New Roman" w:cs="Times New Roman"/>
                <w:i w:val="0"/>
                <w:noProof/>
                <w:sz w:val="28"/>
                <w:szCs w:val="28"/>
              </w:rPr>
              <w:t>2.</w:t>
            </w:r>
            <w:r w:rsidR="00C507AE" w:rsidRPr="001E3019">
              <w:rPr>
                <w:rFonts w:ascii="Times New Roman" w:eastAsiaTheme="minorEastAsia" w:hAnsi="Times New Roman" w:cs="Times New Roman"/>
                <w:b w:val="0"/>
                <w:bCs w:val="0"/>
                <w:i w:val="0"/>
                <w:iCs w:val="0"/>
                <w:noProof/>
                <w:sz w:val="28"/>
                <w:szCs w:val="28"/>
                <w:lang w:eastAsia="en-GB"/>
              </w:rPr>
              <w:tab/>
            </w:r>
            <w:r w:rsidR="00C507AE" w:rsidRPr="001E3019">
              <w:rPr>
                <w:rStyle w:val="ab"/>
                <w:rFonts w:ascii="Times New Roman" w:hAnsi="Times New Roman" w:cs="Times New Roman"/>
                <w:i w:val="0"/>
                <w:noProof/>
                <w:sz w:val="28"/>
                <w:szCs w:val="28"/>
              </w:rPr>
              <w:t>ПРОБЛЕМЫ ПРЕДПРИНИМАТЕЛЬСТВА</w:t>
            </w:r>
            <w:r w:rsidR="00C507AE" w:rsidRPr="001E3019">
              <w:rPr>
                <w:rFonts w:ascii="Times New Roman" w:hAnsi="Times New Roman" w:cs="Times New Roman"/>
                <w:b w:val="0"/>
                <w:i w:val="0"/>
                <w:noProof/>
                <w:webHidden/>
                <w:sz w:val="28"/>
                <w:szCs w:val="28"/>
              </w:rPr>
              <w:tab/>
            </w:r>
            <w:r w:rsidR="00C507AE" w:rsidRPr="001E3019">
              <w:rPr>
                <w:rFonts w:ascii="Times New Roman" w:hAnsi="Times New Roman" w:cs="Times New Roman"/>
                <w:b w:val="0"/>
                <w:i w:val="0"/>
                <w:noProof/>
                <w:webHidden/>
                <w:sz w:val="28"/>
                <w:szCs w:val="28"/>
              </w:rPr>
              <w:fldChar w:fldCharType="begin"/>
            </w:r>
            <w:r w:rsidR="00C507AE" w:rsidRPr="001E3019">
              <w:rPr>
                <w:rFonts w:ascii="Times New Roman" w:hAnsi="Times New Roman" w:cs="Times New Roman"/>
                <w:b w:val="0"/>
                <w:i w:val="0"/>
                <w:noProof/>
                <w:webHidden/>
                <w:sz w:val="28"/>
                <w:szCs w:val="28"/>
              </w:rPr>
              <w:instrText xml:space="preserve"> PAGEREF _Toc64837314 \h </w:instrText>
            </w:r>
            <w:r w:rsidR="00C507AE" w:rsidRPr="001E3019">
              <w:rPr>
                <w:rFonts w:ascii="Times New Roman" w:hAnsi="Times New Roman" w:cs="Times New Roman"/>
                <w:b w:val="0"/>
                <w:i w:val="0"/>
                <w:noProof/>
                <w:webHidden/>
                <w:sz w:val="28"/>
                <w:szCs w:val="28"/>
              </w:rPr>
            </w:r>
            <w:r w:rsidR="00C507AE" w:rsidRPr="001E3019">
              <w:rPr>
                <w:rFonts w:ascii="Times New Roman" w:hAnsi="Times New Roman" w:cs="Times New Roman"/>
                <w:b w:val="0"/>
                <w:i w:val="0"/>
                <w:noProof/>
                <w:webHidden/>
                <w:sz w:val="28"/>
                <w:szCs w:val="28"/>
              </w:rPr>
              <w:fldChar w:fldCharType="separate"/>
            </w:r>
            <w:r w:rsidR="00616F0B" w:rsidRPr="001E3019">
              <w:rPr>
                <w:rFonts w:ascii="Times New Roman" w:hAnsi="Times New Roman" w:cs="Times New Roman"/>
                <w:b w:val="0"/>
                <w:i w:val="0"/>
                <w:noProof/>
                <w:webHidden/>
                <w:sz w:val="28"/>
                <w:szCs w:val="28"/>
              </w:rPr>
              <w:t>92</w:t>
            </w:r>
            <w:r w:rsidR="00C507AE" w:rsidRPr="001E3019">
              <w:rPr>
                <w:rFonts w:ascii="Times New Roman" w:hAnsi="Times New Roman" w:cs="Times New Roman"/>
                <w:b w:val="0"/>
                <w:i w:val="0"/>
                <w:noProof/>
                <w:webHidden/>
                <w:sz w:val="28"/>
                <w:szCs w:val="28"/>
              </w:rPr>
              <w:fldChar w:fldCharType="end"/>
            </w:r>
          </w:hyperlink>
        </w:p>
        <w:p w14:paraId="51837E6C"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15" w:history="1">
            <w:r w:rsidR="00C507AE" w:rsidRPr="001E3019">
              <w:rPr>
                <w:rStyle w:val="ab"/>
                <w:rFonts w:ascii="Times New Roman" w:hAnsi="Times New Roman" w:cs="Times New Roman"/>
                <w:noProof/>
                <w:sz w:val="28"/>
                <w:szCs w:val="28"/>
              </w:rPr>
              <w:t>2.1. Основные проблемы МСП в 2020 году</w:t>
            </w:r>
            <w:r w:rsidR="00C507AE" w:rsidRPr="001E3019">
              <w:rPr>
                <w:rStyle w:val="ab"/>
                <w:rFonts w:ascii="Times New Roman" w:hAnsi="Times New Roman" w:cs="Times New Roman"/>
                <w:b w:val="0"/>
                <w:noProof/>
                <w:sz w:val="28"/>
                <w:szCs w:val="28"/>
              </w:rPr>
              <w:t>.</w:t>
            </w:r>
            <w:r w:rsidR="00C507AE" w:rsidRPr="001E3019">
              <w:rPr>
                <w:rFonts w:ascii="Times New Roman" w:hAnsi="Times New Roman" w:cs="Times New Roman"/>
                <w:b w:val="0"/>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_Toc64837315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92</w:t>
            </w:r>
            <w:r w:rsidR="00C507AE" w:rsidRPr="001E3019">
              <w:rPr>
                <w:rFonts w:ascii="Times New Roman" w:hAnsi="Times New Roman" w:cs="Times New Roman"/>
                <w:b w:val="0"/>
                <w:noProof/>
                <w:webHidden/>
                <w:sz w:val="28"/>
                <w:szCs w:val="28"/>
              </w:rPr>
              <w:fldChar w:fldCharType="end"/>
            </w:r>
          </w:hyperlink>
        </w:p>
        <w:p w14:paraId="3C95D538"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16" w:history="1">
            <w:r w:rsidR="00C507AE" w:rsidRPr="001E3019">
              <w:rPr>
                <w:rStyle w:val="ab"/>
                <w:rFonts w:ascii="Times New Roman" w:hAnsi="Times New Roman" w:cs="Times New Roman"/>
                <w:noProof/>
                <w:sz w:val="28"/>
                <w:szCs w:val="28"/>
              </w:rPr>
              <w:t>3. Работа Уполномоченного, связанная с проведением мероприятий по профилактике нарушений прав и законных интересов субъектов предпринимательской деятельности.</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_Toc64837316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102</w:t>
            </w:r>
            <w:r w:rsidR="00C507AE" w:rsidRPr="001E3019">
              <w:rPr>
                <w:rFonts w:ascii="Times New Roman" w:hAnsi="Times New Roman" w:cs="Times New Roman"/>
                <w:b w:val="0"/>
                <w:noProof/>
                <w:webHidden/>
                <w:sz w:val="28"/>
                <w:szCs w:val="28"/>
              </w:rPr>
              <w:fldChar w:fldCharType="end"/>
            </w:r>
          </w:hyperlink>
        </w:p>
        <w:p w14:paraId="5B2192F8" w14:textId="77777777" w:rsidR="00C507AE" w:rsidRPr="001E3019" w:rsidRDefault="00441D2F" w:rsidP="006D1598">
          <w:pPr>
            <w:pStyle w:val="21"/>
            <w:tabs>
              <w:tab w:val="right" w:leader="dot" w:pos="9345"/>
            </w:tabs>
            <w:spacing w:line="276" w:lineRule="auto"/>
            <w:rPr>
              <w:rFonts w:ascii="Times New Roman" w:eastAsiaTheme="minorEastAsia" w:hAnsi="Times New Roman" w:cs="Times New Roman"/>
              <w:b w:val="0"/>
              <w:bCs w:val="0"/>
              <w:noProof/>
              <w:sz w:val="28"/>
              <w:szCs w:val="28"/>
              <w:lang w:eastAsia="en-GB"/>
            </w:rPr>
          </w:pPr>
          <w:hyperlink w:anchor="_Toc64837317" w:history="1">
            <w:r w:rsidR="00C507AE" w:rsidRPr="001E3019">
              <w:rPr>
                <w:rStyle w:val="ab"/>
                <w:rFonts w:ascii="Times New Roman" w:hAnsi="Times New Roman" w:cs="Times New Roman"/>
                <w:noProof/>
                <w:sz w:val="28"/>
                <w:szCs w:val="28"/>
              </w:rPr>
              <w:t>4. Количественные и качественные показатели работы с обращениями, истории успеха</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b w:val="0"/>
                <w:noProof/>
                <w:webHidden/>
                <w:sz w:val="28"/>
                <w:szCs w:val="28"/>
              </w:rPr>
              <w:fldChar w:fldCharType="begin"/>
            </w:r>
            <w:r w:rsidR="00C507AE" w:rsidRPr="001E3019">
              <w:rPr>
                <w:rFonts w:ascii="Times New Roman" w:hAnsi="Times New Roman" w:cs="Times New Roman"/>
                <w:b w:val="0"/>
                <w:noProof/>
                <w:webHidden/>
                <w:sz w:val="28"/>
                <w:szCs w:val="28"/>
              </w:rPr>
              <w:instrText xml:space="preserve"> PAGEREF _Toc64837317 \h </w:instrText>
            </w:r>
            <w:r w:rsidR="00C507AE" w:rsidRPr="001E3019">
              <w:rPr>
                <w:rFonts w:ascii="Times New Roman" w:hAnsi="Times New Roman" w:cs="Times New Roman"/>
                <w:b w:val="0"/>
                <w:noProof/>
                <w:webHidden/>
                <w:sz w:val="28"/>
                <w:szCs w:val="28"/>
              </w:rPr>
            </w:r>
            <w:r w:rsidR="00C507AE" w:rsidRPr="001E3019">
              <w:rPr>
                <w:rFonts w:ascii="Times New Roman" w:hAnsi="Times New Roman" w:cs="Times New Roman"/>
                <w:b w:val="0"/>
                <w:noProof/>
                <w:webHidden/>
                <w:sz w:val="28"/>
                <w:szCs w:val="28"/>
              </w:rPr>
              <w:fldChar w:fldCharType="separate"/>
            </w:r>
            <w:r w:rsidR="00616F0B" w:rsidRPr="001E3019">
              <w:rPr>
                <w:rFonts w:ascii="Times New Roman" w:hAnsi="Times New Roman" w:cs="Times New Roman"/>
                <w:b w:val="0"/>
                <w:noProof/>
                <w:webHidden/>
                <w:sz w:val="28"/>
                <w:szCs w:val="28"/>
              </w:rPr>
              <w:t>128</w:t>
            </w:r>
            <w:r w:rsidR="00C507AE" w:rsidRPr="001E3019">
              <w:rPr>
                <w:rFonts w:ascii="Times New Roman" w:hAnsi="Times New Roman" w:cs="Times New Roman"/>
                <w:b w:val="0"/>
                <w:noProof/>
                <w:webHidden/>
                <w:sz w:val="28"/>
                <w:szCs w:val="28"/>
              </w:rPr>
              <w:fldChar w:fldCharType="end"/>
            </w:r>
          </w:hyperlink>
        </w:p>
        <w:p w14:paraId="321014D4"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18" w:history="1">
            <w:r w:rsidR="00C507AE" w:rsidRPr="001E3019">
              <w:rPr>
                <w:rStyle w:val="ab"/>
                <w:rFonts w:ascii="Times New Roman" w:hAnsi="Times New Roman" w:cs="Times New Roman"/>
                <w:b/>
                <w:bCs/>
                <w:noProof/>
                <w:sz w:val="28"/>
                <w:szCs w:val="28"/>
              </w:rPr>
              <w:t>4.1. Результаты работы с обращениями предпринимателей.</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_Toc64837318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128</w:t>
            </w:r>
            <w:r w:rsidR="00C507AE" w:rsidRPr="001E3019">
              <w:rPr>
                <w:rFonts w:ascii="Times New Roman" w:hAnsi="Times New Roman" w:cs="Times New Roman"/>
                <w:noProof/>
                <w:webHidden/>
                <w:sz w:val="28"/>
                <w:szCs w:val="28"/>
              </w:rPr>
              <w:fldChar w:fldCharType="end"/>
            </w:r>
          </w:hyperlink>
        </w:p>
        <w:p w14:paraId="2DFBCF99"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19" w:history="1">
            <w:r w:rsidR="00C507AE" w:rsidRPr="001E3019">
              <w:rPr>
                <w:rStyle w:val="ab"/>
                <w:rFonts w:ascii="Times New Roman" w:hAnsi="Times New Roman" w:cs="Times New Roman"/>
                <w:b/>
                <w:bCs/>
                <w:noProof/>
                <w:sz w:val="28"/>
                <w:szCs w:val="28"/>
              </w:rPr>
              <w:t>4.2. Реализация специальных полномочий регионального Уполномоченного, в том числе судебных.</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_Toc64837319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137</w:t>
            </w:r>
            <w:r w:rsidR="00C507AE" w:rsidRPr="001E3019">
              <w:rPr>
                <w:rFonts w:ascii="Times New Roman" w:hAnsi="Times New Roman" w:cs="Times New Roman"/>
                <w:noProof/>
                <w:webHidden/>
                <w:sz w:val="28"/>
                <w:szCs w:val="28"/>
              </w:rPr>
              <w:fldChar w:fldCharType="end"/>
            </w:r>
          </w:hyperlink>
        </w:p>
        <w:p w14:paraId="3057FE78"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20" w:history="1">
            <w:r w:rsidR="00C507AE" w:rsidRPr="001E3019">
              <w:rPr>
                <w:rStyle w:val="ab"/>
                <w:rFonts w:ascii="Times New Roman" w:hAnsi="Times New Roman" w:cs="Times New Roman"/>
                <w:b/>
                <w:bCs/>
                <w:noProof/>
                <w:sz w:val="28"/>
                <w:szCs w:val="28"/>
              </w:rPr>
              <w:t>4.3. Проблемы предпринимателей, связанные с нарушением законодательства или ошибками правоприменительной практики.</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_Toc64837320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140</w:t>
            </w:r>
            <w:r w:rsidR="00C507AE" w:rsidRPr="001E3019">
              <w:rPr>
                <w:rFonts w:ascii="Times New Roman" w:hAnsi="Times New Roman" w:cs="Times New Roman"/>
                <w:noProof/>
                <w:webHidden/>
                <w:sz w:val="28"/>
                <w:szCs w:val="28"/>
              </w:rPr>
              <w:fldChar w:fldCharType="end"/>
            </w:r>
          </w:hyperlink>
        </w:p>
        <w:p w14:paraId="3ACA0BEC"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21" w:history="1">
            <w:r w:rsidR="00C507AE" w:rsidRPr="001E3019">
              <w:rPr>
                <w:rStyle w:val="ab"/>
                <w:rFonts w:ascii="Times New Roman" w:hAnsi="Times New Roman" w:cs="Times New Roman"/>
                <w:b/>
                <w:bCs/>
                <w:noProof/>
                <w:sz w:val="28"/>
                <w:szCs w:val="28"/>
              </w:rPr>
              <w:t>4.4. Результат работы регионального Уполномоченного по вопросам/проблемам актуальным в 2020 году.</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_Toc64837321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142</w:t>
            </w:r>
            <w:r w:rsidR="00C507AE" w:rsidRPr="001E3019">
              <w:rPr>
                <w:rFonts w:ascii="Times New Roman" w:hAnsi="Times New Roman" w:cs="Times New Roman"/>
                <w:noProof/>
                <w:webHidden/>
                <w:sz w:val="28"/>
                <w:szCs w:val="28"/>
              </w:rPr>
              <w:fldChar w:fldCharType="end"/>
            </w:r>
          </w:hyperlink>
        </w:p>
        <w:p w14:paraId="74383DC3" w14:textId="77777777" w:rsidR="00C507AE" w:rsidRPr="001E3019" w:rsidRDefault="00441D2F" w:rsidP="006D1598">
          <w:pPr>
            <w:pStyle w:val="31"/>
            <w:tabs>
              <w:tab w:val="right" w:leader="dot" w:pos="9345"/>
            </w:tabs>
            <w:spacing w:line="276" w:lineRule="auto"/>
            <w:rPr>
              <w:rFonts w:ascii="Times New Roman" w:eastAsiaTheme="minorEastAsia" w:hAnsi="Times New Roman" w:cs="Times New Roman"/>
              <w:noProof/>
              <w:sz w:val="28"/>
              <w:szCs w:val="28"/>
              <w:lang w:eastAsia="en-GB"/>
            </w:rPr>
          </w:pPr>
          <w:hyperlink w:anchor="_Toc64837322" w:history="1">
            <w:r w:rsidR="00C507AE" w:rsidRPr="001E3019">
              <w:rPr>
                <w:rStyle w:val="ab"/>
                <w:rFonts w:ascii="Times New Roman" w:hAnsi="Times New Roman" w:cs="Times New Roman"/>
                <w:b/>
                <w:bCs/>
                <w:noProof/>
                <w:sz w:val="28"/>
                <w:szCs w:val="28"/>
              </w:rPr>
              <w:t>4.5. Реализация национальных проектов в Калужской области.</w:t>
            </w:r>
            <w:r w:rsidR="00C507AE" w:rsidRPr="001E3019">
              <w:rPr>
                <w:rFonts w:ascii="Times New Roman" w:hAnsi="Times New Roman" w:cs="Times New Roman"/>
                <w:noProof/>
                <w:webHidden/>
                <w:sz w:val="28"/>
                <w:szCs w:val="28"/>
              </w:rPr>
              <w:tab/>
            </w:r>
            <w:r w:rsidR="00C507AE" w:rsidRPr="001E3019">
              <w:rPr>
                <w:rFonts w:ascii="Times New Roman" w:hAnsi="Times New Roman" w:cs="Times New Roman"/>
                <w:noProof/>
                <w:webHidden/>
                <w:sz w:val="28"/>
                <w:szCs w:val="28"/>
              </w:rPr>
              <w:fldChar w:fldCharType="begin"/>
            </w:r>
            <w:r w:rsidR="00C507AE" w:rsidRPr="001E3019">
              <w:rPr>
                <w:rFonts w:ascii="Times New Roman" w:hAnsi="Times New Roman" w:cs="Times New Roman"/>
                <w:noProof/>
                <w:webHidden/>
                <w:sz w:val="28"/>
                <w:szCs w:val="28"/>
              </w:rPr>
              <w:instrText xml:space="preserve"> PAGEREF _Toc64837322 \h </w:instrText>
            </w:r>
            <w:r w:rsidR="00C507AE" w:rsidRPr="001E3019">
              <w:rPr>
                <w:rFonts w:ascii="Times New Roman" w:hAnsi="Times New Roman" w:cs="Times New Roman"/>
                <w:noProof/>
                <w:webHidden/>
                <w:sz w:val="28"/>
                <w:szCs w:val="28"/>
              </w:rPr>
            </w:r>
            <w:r w:rsidR="00C507AE" w:rsidRPr="001E3019">
              <w:rPr>
                <w:rFonts w:ascii="Times New Roman" w:hAnsi="Times New Roman" w:cs="Times New Roman"/>
                <w:noProof/>
                <w:webHidden/>
                <w:sz w:val="28"/>
                <w:szCs w:val="28"/>
              </w:rPr>
              <w:fldChar w:fldCharType="separate"/>
            </w:r>
            <w:r w:rsidR="00616F0B" w:rsidRPr="001E3019">
              <w:rPr>
                <w:rFonts w:ascii="Times New Roman" w:hAnsi="Times New Roman" w:cs="Times New Roman"/>
                <w:noProof/>
                <w:webHidden/>
                <w:sz w:val="28"/>
                <w:szCs w:val="28"/>
              </w:rPr>
              <w:t>149</w:t>
            </w:r>
            <w:r w:rsidR="00C507AE" w:rsidRPr="001E3019">
              <w:rPr>
                <w:rFonts w:ascii="Times New Roman" w:hAnsi="Times New Roman" w:cs="Times New Roman"/>
                <w:noProof/>
                <w:webHidden/>
                <w:sz w:val="28"/>
                <w:szCs w:val="28"/>
              </w:rPr>
              <w:fldChar w:fldCharType="end"/>
            </w:r>
          </w:hyperlink>
        </w:p>
        <w:p w14:paraId="2CA66AA9" w14:textId="77777777" w:rsidR="00C507AE" w:rsidRPr="001E3019" w:rsidRDefault="00441D2F" w:rsidP="006D1598">
          <w:pPr>
            <w:pStyle w:val="11"/>
            <w:tabs>
              <w:tab w:val="right" w:leader="dot" w:pos="9345"/>
            </w:tabs>
            <w:spacing w:line="276" w:lineRule="auto"/>
            <w:rPr>
              <w:rFonts w:ascii="Times New Roman" w:eastAsiaTheme="minorEastAsia" w:hAnsi="Times New Roman" w:cs="Times New Roman"/>
              <w:b w:val="0"/>
              <w:bCs w:val="0"/>
              <w:i w:val="0"/>
              <w:iCs w:val="0"/>
              <w:noProof/>
              <w:sz w:val="28"/>
              <w:szCs w:val="28"/>
              <w:lang w:eastAsia="en-GB"/>
            </w:rPr>
          </w:pPr>
          <w:hyperlink w:anchor="_Toc64837323" w:history="1">
            <w:r w:rsidR="00C507AE" w:rsidRPr="001E3019">
              <w:rPr>
                <w:rStyle w:val="ab"/>
                <w:rFonts w:ascii="Times New Roman" w:hAnsi="Times New Roman" w:cs="Times New Roman"/>
                <w:i w:val="0"/>
                <w:noProof/>
                <w:sz w:val="28"/>
                <w:szCs w:val="28"/>
              </w:rPr>
              <w:t>5. Перспективный план основных направлений работы Уполномоченного по защите прав предпринимателей в Калужской области на 2021 год.</w:t>
            </w:r>
            <w:r w:rsidR="00C507AE" w:rsidRPr="001E3019">
              <w:rPr>
                <w:rFonts w:ascii="Times New Roman" w:hAnsi="Times New Roman" w:cs="Times New Roman"/>
                <w:b w:val="0"/>
                <w:i w:val="0"/>
                <w:noProof/>
                <w:webHidden/>
                <w:sz w:val="28"/>
                <w:szCs w:val="28"/>
              </w:rPr>
              <w:tab/>
            </w:r>
            <w:r w:rsidR="00C507AE" w:rsidRPr="001E3019">
              <w:rPr>
                <w:rFonts w:ascii="Times New Roman" w:hAnsi="Times New Roman" w:cs="Times New Roman"/>
                <w:b w:val="0"/>
                <w:i w:val="0"/>
                <w:noProof/>
                <w:webHidden/>
                <w:sz w:val="28"/>
                <w:szCs w:val="28"/>
              </w:rPr>
              <w:fldChar w:fldCharType="begin"/>
            </w:r>
            <w:r w:rsidR="00C507AE" w:rsidRPr="001E3019">
              <w:rPr>
                <w:rFonts w:ascii="Times New Roman" w:hAnsi="Times New Roman" w:cs="Times New Roman"/>
                <w:b w:val="0"/>
                <w:i w:val="0"/>
                <w:noProof/>
                <w:webHidden/>
                <w:sz w:val="28"/>
                <w:szCs w:val="28"/>
              </w:rPr>
              <w:instrText xml:space="preserve"> PAGEREF _Toc64837323 \h </w:instrText>
            </w:r>
            <w:r w:rsidR="00C507AE" w:rsidRPr="001E3019">
              <w:rPr>
                <w:rFonts w:ascii="Times New Roman" w:hAnsi="Times New Roman" w:cs="Times New Roman"/>
                <w:b w:val="0"/>
                <w:i w:val="0"/>
                <w:noProof/>
                <w:webHidden/>
                <w:sz w:val="28"/>
                <w:szCs w:val="28"/>
              </w:rPr>
            </w:r>
            <w:r w:rsidR="00C507AE" w:rsidRPr="001E3019">
              <w:rPr>
                <w:rFonts w:ascii="Times New Roman" w:hAnsi="Times New Roman" w:cs="Times New Roman"/>
                <w:b w:val="0"/>
                <w:i w:val="0"/>
                <w:noProof/>
                <w:webHidden/>
                <w:sz w:val="28"/>
                <w:szCs w:val="28"/>
              </w:rPr>
              <w:fldChar w:fldCharType="separate"/>
            </w:r>
            <w:r w:rsidR="00616F0B" w:rsidRPr="001E3019">
              <w:rPr>
                <w:rFonts w:ascii="Times New Roman" w:hAnsi="Times New Roman" w:cs="Times New Roman"/>
                <w:b w:val="0"/>
                <w:i w:val="0"/>
                <w:noProof/>
                <w:webHidden/>
                <w:sz w:val="28"/>
                <w:szCs w:val="28"/>
              </w:rPr>
              <w:t>157</w:t>
            </w:r>
            <w:r w:rsidR="00C507AE" w:rsidRPr="001E3019">
              <w:rPr>
                <w:rFonts w:ascii="Times New Roman" w:hAnsi="Times New Roman" w:cs="Times New Roman"/>
                <w:b w:val="0"/>
                <w:i w:val="0"/>
                <w:noProof/>
                <w:webHidden/>
                <w:sz w:val="28"/>
                <w:szCs w:val="28"/>
              </w:rPr>
              <w:fldChar w:fldCharType="end"/>
            </w:r>
          </w:hyperlink>
        </w:p>
        <w:p w14:paraId="0756A2F3" w14:textId="77777777" w:rsidR="00C507AE" w:rsidRPr="001E3019" w:rsidRDefault="00C507AE" w:rsidP="006D1598">
          <w:pPr>
            <w:spacing w:after="0" w:line="276" w:lineRule="auto"/>
            <w:rPr>
              <w:rFonts w:ascii="Times New Roman" w:hAnsi="Times New Roman" w:cs="Times New Roman"/>
              <w:sz w:val="28"/>
              <w:szCs w:val="28"/>
            </w:rPr>
          </w:pPr>
          <w:r w:rsidRPr="001E3019">
            <w:rPr>
              <w:rFonts w:ascii="Times New Roman" w:hAnsi="Times New Roman" w:cs="Times New Roman"/>
              <w:b/>
              <w:bCs/>
              <w:noProof/>
              <w:sz w:val="28"/>
              <w:szCs w:val="28"/>
            </w:rPr>
            <w:fldChar w:fldCharType="end"/>
          </w:r>
        </w:p>
      </w:sdtContent>
    </w:sdt>
    <w:p w14:paraId="781C2744" w14:textId="77777777" w:rsidR="003E118A" w:rsidRPr="006D1598" w:rsidRDefault="003E118A" w:rsidP="006D1598">
      <w:pPr>
        <w:spacing w:after="0" w:line="276" w:lineRule="auto"/>
        <w:rPr>
          <w:rFonts w:ascii="Times New Roman" w:hAnsi="Times New Roman" w:cs="Times New Roman"/>
          <w:b/>
          <w:sz w:val="28"/>
          <w:szCs w:val="28"/>
        </w:rPr>
      </w:pPr>
    </w:p>
    <w:p w14:paraId="13540873" w14:textId="77777777" w:rsidR="003E118A" w:rsidRDefault="003E118A" w:rsidP="006D1598">
      <w:pPr>
        <w:spacing w:after="0" w:line="276" w:lineRule="auto"/>
        <w:jc w:val="center"/>
        <w:rPr>
          <w:rFonts w:ascii="Times New Roman" w:hAnsi="Times New Roman" w:cs="Times New Roman"/>
          <w:b/>
          <w:sz w:val="28"/>
          <w:szCs w:val="28"/>
        </w:rPr>
      </w:pPr>
    </w:p>
    <w:p w14:paraId="77142D63" w14:textId="77777777" w:rsidR="00C45FCF" w:rsidRDefault="00C45FCF" w:rsidP="006D1598">
      <w:pPr>
        <w:spacing w:after="0" w:line="276" w:lineRule="auto"/>
        <w:jc w:val="center"/>
        <w:rPr>
          <w:rFonts w:ascii="Times New Roman" w:hAnsi="Times New Roman" w:cs="Times New Roman"/>
          <w:b/>
          <w:sz w:val="28"/>
          <w:szCs w:val="28"/>
        </w:rPr>
      </w:pPr>
    </w:p>
    <w:p w14:paraId="5B0B0AA1" w14:textId="77777777" w:rsidR="00C45FCF" w:rsidRDefault="00C45FCF" w:rsidP="006D1598">
      <w:pPr>
        <w:spacing w:after="0" w:line="276" w:lineRule="auto"/>
        <w:jc w:val="center"/>
        <w:rPr>
          <w:rFonts w:ascii="Times New Roman" w:hAnsi="Times New Roman" w:cs="Times New Roman"/>
          <w:b/>
          <w:sz w:val="28"/>
          <w:szCs w:val="28"/>
        </w:rPr>
      </w:pPr>
    </w:p>
    <w:p w14:paraId="51A39DFA" w14:textId="77777777" w:rsidR="00C45FCF" w:rsidRDefault="00C45FCF" w:rsidP="006D1598">
      <w:pPr>
        <w:spacing w:after="0" w:line="276" w:lineRule="auto"/>
        <w:jc w:val="center"/>
        <w:rPr>
          <w:rFonts w:ascii="Times New Roman" w:hAnsi="Times New Roman" w:cs="Times New Roman"/>
          <w:b/>
          <w:sz w:val="28"/>
          <w:szCs w:val="28"/>
        </w:rPr>
      </w:pPr>
    </w:p>
    <w:p w14:paraId="0CF05159" w14:textId="77777777" w:rsidR="00C45FCF" w:rsidRDefault="00C45FCF" w:rsidP="006D1598">
      <w:pPr>
        <w:spacing w:after="0" w:line="276" w:lineRule="auto"/>
        <w:jc w:val="center"/>
        <w:rPr>
          <w:rFonts w:ascii="Times New Roman" w:hAnsi="Times New Roman" w:cs="Times New Roman"/>
          <w:b/>
          <w:sz w:val="28"/>
          <w:szCs w:val="28"/>
        </w:rPr>
      </w:pPr>
    </w:p>
    <w:p w14:paraId="7A6D686B" w14:textId="77777777" w:rsidR="00C45FCF" w:rsidRDefault="00C45FCF" w:rsidP="006D1598">
      <w:pPr>
        <w:spacing w:after="0" w:line="276" w:lineRule="auto"/>
        <w:jc w:val="center"/>
        <w:rPr>
          <w:rFonts w:ascii="Times New Roman" w:hAnsi="Times New Roman" w:cs="Times New Roman"/>
          <w:b/>
          <w:sz w:val="28"/>
          <w:szCs w:val="28"/>
        </w:rPr>
      </w:pPr>
    </w:p>
    <w:p w14:paraId="524BCDB3" w14:textId="77777777" w:rsidR="00C45FCF" w:rsidRDefault="00C45FCF" w:rsidP="006D1598">
      <w:pPr>
        <w:spacing w:after="0" w:line="276" w:lineRule="auto"/>
        <w:jc w:val="center"/>
        <w:rPr>
          <w:rFonts w:ascii="Times New Roman" w:hAnsi="Times New Roman" w:cs="Times New Roman"/>
          <w:b/>
          <w:sz w:val="28"/>
          <w:szCs w:val="28"/>
        </w:rPr>
      </w:pPr>
    </w:p>
    <w:p w14:paraId="411F3D8B" w14:textId="77777777" w:rsidR="00C45FCF" w:rsidRDefault="00C45FCF" w:rsidP="006D1598">
      <w:pPr>
        <w:spacing w:after="0" w:line="276" w:lineRule="auto"/>
        <w:jc w:val="center"/>
        <w:rPr>
          <w:rFonts w:ascii="Times New Roman" w:hAnsi="Times New Roman" w:cs="Times New Roman"/>
          <w:b/>
          <w:sz w:val="28"/>
          <w:szCs w:val="28"/>
        </w:rPr>
      </w:pPr>
    </w:p>
    <w:p w14:paraId="6688DE74" w14:textId="77777777" w:rsidR="00C45FCF" w:rsidRDefault="00C45FCF" w:rsidP="006D1598">
      <w:pPr>
        <w:spacing w:after="0" w:line="276" w:lineRule="auto"/>
        <w:jc w:val="center"/>
        <w:rPr>
          <w:rFonts w:ascii="Times New Roman" w:hAnsi="Times New Roman" w:cs="Times New Roman"/>
          <w:b/>
          <w:sz w:val="28"/>
          <w:szCs w:val="28"/>
        </w:rPr>
      </w:pPr>
    </w:p>
    <w:p w14:paraId="2BCAE3A1" w14:textId="77777777" w:rsidR="00C45FCF" w:rsidRDefault="00C45FCF" w:rsidP="006D1598">
      <w:pPr>
        <w:spacing w:after="0" w:line="276" w:lineRule="auto"/>
        <w:jc w:val="center"/>
        <w:rPr>
          <w:rFonts w:ascii="Times New Roman" w:hAnsi="Times New Roman" w:cs="Times New Roman"/>
          <w:b/>
          <w:sz w:val="28"/>
          <w:szCs w:val="28"/>
        </w:rPr>
      </w:pPr>
    </w:p>
    <w:p w14:paraId="218B6903" w14:textId="77777777" w:rsidR="00C45FCF" w:rsidRDefault="00C45FCF" w:rsidP="006D1598">
      <w:pPr>
        <w:spacing w:after="0" w:line="276" w:lineRule="auto"/>
        <w:jc w:val="center"/>
        <w:rPr>
          <w:rFonts w:ascii="Times New Roman" w:hAnsi="Times New Roman" w:cs="Times New Roman"/>
          <w:b/>
          <w:sz w:val="28"/>
          <w:szCs w:val="28"/>
        </w:rPr>
      </w:pPr>
    </w:p>
    <w:p w14:paraId="7C48638A" w14:textId="77777777" w:rsidR="00C45FCF" w:rsidRDefault="00C45FCF" w:rsidP="006D1598">
      <w:pPr>
        <w:spacing w:after="0" w:line="276" w:lineRule="auto"/>
        <w:jc w:val="center"/>
        <w:rPr>
          <w:rFonts w:ascii="Times New Roman" w:hAnsi="Times New Roman" w:cs="Times New Roman"/>
          <w:b/>
          <w:sz w:val="28"/>
          <w:szCs w:val="28"/>
        </w:rPr>
      </w:pPr>
    </w:p>
    <w:p w14:paraId="001FA1F8" w14:textId="77777777" w:rsidR="00C45FCF" w:rsidRDefault="00C45FCF" w:rsidP="006D1598">
      <w:pPr>
        <w:spacing w:after="0" w:line="276" w:lineRule="auto"/>
        <w:jc w:val="center"/>
        <w:rPr>
          <w:rFonts w:ascii="Times New Roman" w:hAnsi="Times New Roman" w:cs="Times New Roman"/>
          <w:b/>
          <w:sz w:val="28"/>
          <w:szCs w:val="28"/>
        </w:rPr>
      </w:pPr>
    </w:p>
    <w:p w14:paraId="58954BE2" w14:textId="77777777" w:rsidR="00C45FCF" w:rsidRDefault="00C45FCF" w:rsidP="006D1598">
      <w:pPr>
        <w:spacing w:after="0" w:line="276" w:lineRule="auto"/>
        <w:jc w:val="center"/>
        <w:rPr>
          <w:rFonts w:ascii="Times New Roman" w:hAnsi="Times New Roman" w:cs="Times New Roman"/>
          <w:b/>
          <w:sz w:val="28"/>
          <w:szCs w:val="28"/>
        </w:rPr>
      </w:pPr>
    </w:p>
    <w:p w14:paraId="728CFE0F" w14:textId="77777777" w:rsidR="00C45FCF" w:rsidRDefault="00C45FCF" w:rsidP="006D1598">
      <w:pPr>
        <w:spacing w:after="0" w:line="276" w:lineRule="auto"/>
        <w:jc w:val="center"/>
        <w:rPr>
          <w:rFonts w:ascii="Times New Roman" w:hAnsi="Times New Roman" w:cs="Times New Roman"/>
          <w:b/>
          <w:sz w:val="28"/>
          <w:szCs w:val="28"/>
        </w:rPr>
      </w:pPr>
    </w:p>
    <w:p w14:paraId="25FB6F53" w14:textId="77777777" w:rsidR="00C45FCF" w:rsidRDefault="00C45FCF" w:rsidP="006D1598">
      <w:pPr>
        <w:spacing w:after="0" w:line="276" w:lineRule="auto"/>
        <w:jc w:val="center"/>
        <w:rPr>
          <w:rFonts w:ascii="Times New Roman" w:hAnsi="Times New Roman" w:cs="Times New Roman"/>
          <w:b/>
          <w:sz w:val="28"/>
          <w:szCs w:val="28"/>
        </w:rPr>
      </w:pPr>
    </w:p>
    <w:p w14:paraId="39EA8FF4" w14:textId="77777777" w:rsidR="00C45FCF" w:rsidRDefault="00C45FCF" w:rsidP="006D1598">
      <w:pPr>
        <w:spacing w:after="0" w:line="276" w:lineRule="auto"/>
        <w:jc w:val="center"/>
        <w:rPr>
          <w:rFonts w:ascii="Times New Roman" w:hAnsi="Times New Roman" w:cs="Times New Roman"/>
          <w:b/>
          <w:sz w:val="28"/>
          <w:szCs w:val="28"/>
        </w:rPr>
      </w:pPr>
    </w:p>
    <w:p w14:paraId="76A16472" w14:textId="77777777" w:rsidR="00C45FCF" w:rsidRDefault="00C45FCF" w:rsidP="006D1598">
      <w:pPr>
        <w:spacing w:after="0" w:line="276" w:lineRule="auto"/>
        <w:jc w:val="center"/>
        <w:rPr>
          <w:rFonts w:ascii="Times New Roman" w:hAnsi="Times New Roman" w:cs="Times New Roman"/>
          <w:b/>
          <w:sz w:val="28"/>
          <w:szCs w:val="28"/>
        </w:rPr>
      </w:pPr>
    </w:p>
    <w:p w14:paraId="28975D54" w14:textId="77777777" w:rsidR="00C45FCF" w:rsidRDefault="00C45FCF" w:rsidP="006D1598">
      <w:pPr>
        <w:spacing w:after="0" w:line="276" w:lineRule="auto"/>
        <w:jc w:val="center"/>
        <w:rPr>
          <w:rFonts w:ascii="Times New Roman" w:hAnsi="Times New Roman" w:cs="Times New Roman"/>
          <w:b/>
          <w:sz w:val="28"/>
          <w:szCs w:val="28"/>
        </w:rPr>
      </w:pPr>
    </w:p>
    <w:p w14:paraId="51E4395B" w14:textId="77777777" w:rsidR="00C45FCF" w:rsidRDefault="00C45FCF" w:rsidP="006D1598">
      <w:pPr>
        <w:spacing w:after="0" w:line="276" w:lineRule="auto"/>
        <w:jc w:val="center"/>
        <w:rPr>
          <w:rFonts w:ascii="Times New Roman" w:hAnsi="Times New Roman" w:cs="Times New Roman"/>
          <w:b/>
          <w:sz w:val="28"/>
          <w:szCs w:val="28"/>
        </w:rPr>
      </w:pPr>
    </w:p>
    <w:p w14:paraId="3B7929BB" w14:textId="77777777" w:rsidR="00C45FCF" w:rsidRDefault="00C45FCF" w:rsidP="006D1598">
      <w:pPr>
        <w:spacing w:after="0" w:line="276" w:lineRule="auto"/>
        <w:jc w:val="center"/>
        <w:rPr>
          <w:rFonts w:ascii="Times New Roman" w:hAnsi="Times New Roman" w:cs="Times New Roman"/>
          <w:b/>
          <w:sz w:val="28"/>
          <w:szCs w:val="28"/>
        </w:rPr>
      </w:pPr>
    </w:p>
    <w:p w14:paraId="3242C453" w14:textId="77777777" w:rsidR="00C45FCF" w:rsidRDefault="00C45FCF" w:rsidP="006D1598">
      <w:pPr>
        <w:spacing w:after="0" w:line="276" w:lineRule="auto"/>
        <w:jc w:val="center"/>
        <w:rPr>
          <w:rFonts w:ascii="Times New Roman" w:hAnsi="Times New Roman" w:cs="Times New Roman"/>
          <w:b/>
          <w:sz w:val="28"/>
          <w:szCs w:val="28"/>
        </w:rPr>
      </w:pPr>
    </w:p>
    <w:p w14:paraId="46727261" w14:textId="77777777" w:rsidR="00C45FCF" w:rsidRDefault="00C45FCF" w:rsidP="006D1598">
      <w:pPr>
        <w:spacing w:after="0" w:line="276" w:lineRule="auto"/>
        <w:jc w:val="center"/>
        <w:rPr>
          <w:rFonts w:ascii="Times New Roman" w:hAnsi="Times New Roman" w:cs="Times New Roman"/>
          <w:b/>
          <w:sz w:val="28"/>
          <w:szCs w:val="28"/>
        </w:rPr>
      </w:pPr>
    </w:p>
    <w:p w14:paraId="2F9ABEFE" w14:textId="77777777" w:rsidR="00C45FCF" w:rsidRDefault="00C45FCF" w:rsidP="006D1598">
      <w:pPr>
        <w:spacing w:after="0" w:line="276" w:lineRule="auto"/>
        <w:jc w:val="center"/>
        <w:rPr>
          <w:rFonts w:ascii="Times New Roman" w:hAnsi="Times New Roman" w:cs="Times New Roman"/>
          <w:b/>
          <w:sz w:val="28"/>
          <w:szCs w:val="28"/>
        </w:rPr>
      </w:pPr>
    </w:p>
    <w:p w14:paraId="5E9DE240" w14:textId="77777777" w:rsidR="00C45FCF" w:rsidRPr="006D1598" w:rsidRDefault="00C45FCF" w:rsidP="006D1598">
      <w:pPr>
        <w:spacing w:after="0" w:line="276" w:lineRule="auto"/>
        <w:jc w:val="center"/>
        <w:rPr>
          <w:rFonts w:ascii="Times New Roman" w:hAnsi="Times New Roman" w:cs="Times New Roman"/>
          <w:b/>
          <w:sz w:val="28"/>
          <w:szCs w:val="28"/>
        </w:rPr>
      </w:pPr>
    </w:p>
    <w:p w14:paraId="23A5BBE4" w14:textId="2825CFC7" w:rsidR="0049559E" w:rsidRPr="006D1598" w:rsidRDefault="00E623DD" w:rsidP="0049559E">
      <w:pPr>
        <w:spacing w:line="276" w:lineRule="auto"/>
        <w:jc w:val="both"/>
        <w:rPr>
          <w:rFonts w:ascii="Times New Roman" w:hAnsi="Times New Roman" w:cs="Times New Roman"/>
          <w:b/>
          <w:bCs/>
          <w:sz w:val="28"/>
          <w:szCs w:val="28"/>
        </w:rPr>
      </w:pPr>
      <w:r w:rsidRPr="006D1598">
        <w:rPr>
          <w:rFonts w:ascii="Times New Roman" w:hAnsi="Times New Roman" w:cs="Times New Roman"/>
          <w:sz w:val="28"/>
          <w:szCs w:val="28"/>
        </w:rPr>
        <w:t xml:space="preserve">       </w:t>
      </w:r>
      <w:r w:rsidR="004D2A28" w:rsidRPr="006D1598">
        <w:rPr>
          <w:rFonts w:ascii="Times New Roman" w:hAnsi="Times New Roman" w:cs="Times New Roman"/>
          <w:b/>
          <w:bCs/>
          <w:sz w:val="28"/>
          <w:szCs w:val="28"/>
        </w:rPr>
        <w:t>Введение.</w:t>
      </w:r>
    </w:p>
    <w:p w14:paraId="046284D8" w14:textId="54D10798" w:rsidR="00A768F5" w:rsidRPr="006D1598" w:rsidRDefault="004D2A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Доклад является предусмотренным законодательством способом реагирования на выявленные и наиболее актуальные проблемы при реализации прав и законных интересов субъектов предпринимательской деятельности на территории Калужской области. В основу подготовки доклада положен анализ основных направлений деятельности Уполномоченного, анализ поступивших жалоб субъектов предпринимательской деятельности и информация о результатах их рассмотрения, оценка условий осуществления предпринимательской деятельности в Калужской области, а также предложения о совершенствовании правового положения субъектов предпринимательской деятельности в Калужской области.</w:t>
      </w:r>
    </w:p>
    <w:p w14:paraId="52EF9194" w14:textId="5E6033EC" w:rsidR="00A768F5" w:rsidRPr="006D1598" w:rsidRDefault="004D2A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Цель настоящего доклада – анализ ситуации с соблюдением прав и законных интересов субъектов предпринимательской деятельности в Калужской области с целью привлечь внимание органов власти всех уровней, а также общественности к текущим проблемам бизнеса, когда предприниматель сталкивается с нарушением своих прав.</w:t>
      </w:r>
    </w:p>
    <w:p w14:paraId="6B644F6E" w14:textId="77777777" w:rsidR="00441F7E" w:rsidRPr="006D1598" w:rsidRDefault="00441F7E" w:rsidP="006D1598">
      <w:pPr>
        <w:spacing w:after="0" w:line="276" w:lineRule="auto"/>
        <w:jc w:val="both"/>
        <w:rPr>
          <w:rFonts w:ascii="Times New Roman" w:hAnsi="Times New Roman" w:cs="Times New Roman"/>
          <w:sz w:val="28"/>
          <w:szCs w:val="28"/>
        </w:rPr>
      </w:pPr>
    </w:p>
    <w:p w14:paraId="42C5B7DB" w14:textId="7922B0C5" w:rsidR="00F14B25" w:rsidRPr="006D1598" w:rsidRDefault="000E1533" w:rsidP="004F54C3">
      <w:pPr>
        <w:spacing w:after="0" w:line="276" w:lineRule="auto"/>
        <w:ind w:firstLine="851"/>
        <w:rPr>
          <w:rFonts w:ascii="Times New Roman" w:hAnsi="Times New Roman" w:cs="Times New Roman"/>
          <w:sz w:val="28"/>
          <w:szCs w:val="28"/>
        </w:rPr>
      </w:pPr>
      <w:r w:rsidRPr="006D1598">
        <w:rPr>
          <w:rFonts w:ascii="Times New Roman" w:hAnsi="Times New Roman" w:cs="Times New Roman"/>
          <w:sz w:val="28"/>
          <w:szCs w:val="28"/>
        </w:rPr>
        <w:t xml:space="preserve"> </w:t>
      </w:r>
      <w:r w:rsidR="00441F7E" w:rsidRPr="006D1598">
        <w:rPr>
          <w:rFonts w:ascii="Times New Roman" w:hAnsi="Times New Roman" w:cs="Times New Roman"/>
          <w:noProof/>
          <w:sz w:val="28"/>
          <w:szCs w:val="28"/>
          <w:lang w:eastAsia="ru-RU"/>
        </w:rPr>
        <w:drawing>
          <wp:inline distT="0" distB="0" distL="0" distR="0" wp14:anchorId="42E4668F" wp14:editId="01C521A0">
            <wp:extent cx="4748400" cy="2930400"/>
            <wp:effectExtent l="0" t="0" r="0" b="3810"/>
            <wp:docPr id="28" name="Рисунок 28" descr="C:\Users\Александр\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лександр\Desktop\Без названия.jpg"/>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4748400" cy="2930400"/>
                    </a:xfrm>
                    <a:prstGeom prst="rect">
                      <a:avLst/>
                    </a:prstGeom>
                    <a:noFill/>
                    <a:ln>
                      <a:noFill/>
                    </a:ln>
                  </pic:spPr>
                </pic:pic>
              </a:graphicData>
            </a:graphic>
          </wp:inline>
        </w:drawing>
      </w:r>
      <w:r w:rsidR="00E623DD" w:rsidRPr="006D1598">
        <w:rPr>
          <w:rFonts w:ascii="Times New Roman" w:hAnsi="Times New Roman" w:cs="Times New Roman"/>
          <w:sz w:val="28"/>
          <w:szCs w:val="28"/>
        </w:rPr>
        <w:t xml:space="preserve">  </w:t>
      </w:r>
    </w:p>
    <w:p w14:paraId="2CBDE5EB" w14:textId="77777777" w:rsidR="00F14B25" w:rsidRPr="006D1598" w:rsidRDefault="00F14B25" w:rsidP="006D1598">
      <w:pPr>
        <w:spacing w:after="0" w:line="276" w:lineRule="auto"/>
        <w:rPr>
          <w:rFonts w:ascii="Times New Roman" w:hAnsi="Times New Roman" w:cs="Times New Roman"/>
          <w:sz w:val="28"/>
          <w:szCs w:val="28"/>
        </w:rPr>
      </w:pPr>
    </w:p>
    <w:p w14:paraId="59EA5421" w14:textId="73ED952E" w:rsidR="00CC2180" w:rsidRDefault="000D08E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«Калужская</w:t>
      </w:r>
      <w:r w:rsidR="000E1533" w:rsidRPr="006D1598">
        <w:rPr>
          <w:rFonts w:ascii="Times New Roman" w:hAnsi="Times New Roman" w:cs="Times New Roman"/>
          <w:sz w:val="28"/>
          <w:szCs w:val="28"/>
        </w:rPr>
        <w:t xml:space="preserve"> область у нас по многим показателям традиционно находится в передовиках. Хотел бы отметить ряд п</w:t>
      </w:r>
      <w:r w:rsidR="00C33CED" w:rsidRPr="006D1598">
        <w:rPr>
          <w:rFonts w:ascii="Times New Roman" w:hAnsi="Times New Roman" w:cs="Times New Roman"/>
          <w:sz w:val="28"/>
          <w:szCs w:val="28"/>
        </w:rPr>
        <w:t xml:space="preserve">оложительных тенденций, которые </w:t>
      </w:r>
      <w:r w:rsidR="000E1533" w:rsidRPr="006D1598">
        <w:rPr>
          <w:rFonts w:ascii="Times New Roman" w:hAnsi="Times New Roman" w:cs="Times New Roman"/>
          <w:sz w:val="28"/>
          <w:szCs w:val="28"/>
        </w:rPr>
        <w:t xml:space="preserve">сохраняются. Это рост регионального продукта, промышленного производства, сельского хозяйства, объёмов внешней и розничной торговли. </w:t>
      </w:r>
      <w:r w:rsidR="00C33CED" w:rsidRPr="006D1598">
        <w:rPr>
          <w:rFonts w:ascii="Times New Roman" w:hAnsi="Times New Roman" w:cs="Times New Roman"/>
          <w:sz w:val="28"/>
          <w:szCs w:val="28"/>
        </w:rPr>
        <w:t xml:space="preserve"> </w:t>
      </w:r>
      <w:r w:rsidR="000E1533" w:rsidRPr="006D1598">
        <w:rPr>
          <w:rFonts w:ascii="Times New Roman" w:hAnsi="Times New Roman" w:cs="Times New Roman"/>
          <w:sz w:val="28"/>
          <w:szCs w:val="28"/>
        </w:rPr>
        <w:lastRenderedPageBreak/>
        <w:t xml:space="preserve">В целом область развивается и развивается достаточно хорошими темпами». – отметил Президент </w:t>
      </w:r>
      <w:r w:rsidRPr="006D1598">
        <w:rPr>
          <w:rFonts w:ascii="Times New Roman" w:hAnsi="Times New Roman" w:cs="Times New Roman"/>
          <w:sz w:val="28"/>
          <w:szCs w:val="28"/>
        </w:rPr>
        <w:t xml:space="preserve">В. В. </w:t>
      </w:r>
      <w:r w:rsidR="00787414">
        <w:rPr>
          <w:rFonts w:ascii="Times New Roman" w:hAnsi="Times New Roman" w:cs="Times New Roman"/>
          <w:sz w:val="28"/>
          <w:szCs w:val="28"/>
        </w:rPr>
        <w:t>Путин</w:t>
      </w:r>
    </w:p>
    <w:p w14:paraId="47A6180E" w14:textId="54F328A7" w:rsidR="00F14B25" w:rsidRDefault="008A0104" w:rsidP="0029455D">
      <w:pPr>
        <w:tabs>
          <w:tab w:val="left" w:pos="8505"/>
        </w:tabs>
        <w:spacing w:after="0" w:line="276" w:lineRule="auto"/>
        <w:ind w:firstLine="1134"/>
        <w:jc w:val="both"/>
        <w:rPr>
          <w:rFonts w:ascii="Times New Roman" w:hAnsi="Times New Roman" w:cs="Times New Roman"/>
          <w:color w:val="000000" w:themeColor="text1"/>
          <w:sz w:val="28"/>
          <w:szCs w:val="28"/>
        </w:rPr>
      </w:pPr>
      <w:r w:rsidRPr="006D1598">
        <w:rPr>
          <w:rFonts w:ascii="Times New Roman" w:hAnsi="Times New Roman" w:cs="Times New Roman"/>
          <w:noProof/>
          <w:sz w:val="28"/>
          <w:szCs w:val="28"/>
          <w:lang w:eastAsia="ru-RU"/>
        </w:rPr>
        <w:drawing>
          <wp:inline distT="0" distB="0" distL="0" distR="0" wp14:anchorId="16899703" wp14:editId="68E04E69">
            <wp:extent cx="4694766" cy="289688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4731346" cy="2919460"/>
                    </a:xfrm>
                    <a:prstGeom prst="rect">
                      <a:avLst/>
                    </a:prstGeom>
                    <a:noFill/>
                  </pic:spPr>
                </pic:pic>
              </a:graphicData>
            </a:graphic>
          </wp:inline>
        </w:drawing>
      </w:r>
      <w:r w:rsidR="00E623DD" w:rsidRPr="006D1598">
        <w:rPr>
          <w:rFonts w:ascii="Times New Roman" w:hAnsi="Times New Roman" w:cs="Times New Roman"/>
          <w:color w:val="000000" w:themeColor="text1"/>
          <w:sz w:val="28"/>
          <w:szCs w:val="28"/>
        </w:rPr>
        <w:t xml:space="preserve">       </w:t>
      </w:r>
    </w:p>
    <w:p w14:paraId="1A166078" w14:textId="77777777" w:rsidR="00725845" w:rsidRPr="006D1598" w:rsidRDefault="00725845" w:rsidP="0029455D">
      <w:pPr>
        <w:tabs>
          <w:tab w:val="left" w:pos="8505"/>
        </w:tabs>
        <w:spacing w:after="0" w:line="276" w:lineRule="auto"/>
        <w:ind w:firstLine="1134"/>
        <w:jc w:val="both"/>
        <w:rPr>
          <w:rFonts w:ascii="Times New Roman" w:hAnsi="Times New Roman" w:cs="Times New Roman"/>
          <w:color w:val="000000" w:themeColor="text1"/>
          <w:sz w:val="28"/>
          <w:szCs w:val="28"/>
        </w:rPr>
      </w:pPr>
    </w:p>
    <w:p w14:paraId="46A9F6FF" w14:textId="0C2A23A5" w:rsidR="00EA13DF" w:rsidRPr="006D1598" w:rsidRDefault="00EA13DF"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"Малый, средний бизнес, микропредприятия, особенно в сфере услуг, сталкиваются сейчас с объективными трудностями, сокращением заказов, снижением выручки. Нужно помочь таким компаниям продолжить устойчивую работу, а значит, сохранить своих сотрудников" – так охарактеризовал П</w:t>
      </w:r>
      <w:r w:rsidR="00E623DD" w:rsidRPr="006D1598">
        <w:rPr>
          <w:rFonts w:ascii="Times New Roman" w:hAnsi="Times New Roman" w:cs="Times New Roman"/>
          <w:color w:val="000000" w:themeColor="text1"/>
          <w:sz w:val="28"/>
          <w:szCs w:val="28"/>
        </w:rPr>
        <w:t xml:space="preserve">резидент Владимир </w:t>
      </w:r>
      <w:r w:rsidR="000D08E5" w:rsidRPr="006D1598">
        <w:rPr>
          <w:rFonts w:ascii="Times New Roman" w:hAnsi="Times New Roman" w:cs="Times New Roman"/>
          <w:color w:val="000000" w:themeColor="text1"/>
          <w:sz w:val="28"/>
          <w:szCs w:val="28"/>
        </w:rPr>
        <w:t>Путин одну</w:t>
      </w:r>
      <w:r w:rsidR="00AE3CC2" w:rsidRPr="006D1598">
        <w:rPr>
          <w:rFonts w:ascii="Times New Roman" w:hAnsi="Times New Roman" w:cs="Times New Roman"/>
          <w:color w:val="000000" w:themeColor="text1"/>
          <w:sz w:val="28"/>
          <w:szCs w:val="28"/>
        </w:rPr>
        <w:t xml:space="preserve"> из </w:t>
      </w:r>
      <w:r w:rsidR="006F2DBC" w:rsidRPr="006D1598">
        <w:rPr>
          <w:rFonts w:ascii="Times New Roman" w:hAnsi="Times New Roman" w:cs="Times New Roman"/>
          <w:color w:val="000000" w:themeColor="text1"/>
          <w:sz w:val="28"/>
          <w:szCs w:val="28"/>
        </w:rPr>
        <w:t>задач Правительства</w:t>
      </w:r>
      <w:r w:rsidRPr="006D1598">
        <w:rPr>
          <w:rFonts w:ascii="Times New Roman" w:hAnsi="Times New Roman" w:cs="Times New Roman"/>
          <w:color w:val="000000" w:themeColor="text1"/>
          <w:sz w:val="28"/>
          <w:szCs w:val="28"/>
        </w:rPr>
        <w:t xml:space="preserve"> страны на 20</w:t>
      </w:r>
      <w:r w:rsidR="00553795" w:rsidRPr="006D1598">
        <w:rPr>
          <w:rFonts w:ascii="Times New Roman" w:hAnsi="Times New Roman" w:cs="Times New Roman"/>
          <w:color w:val="000000" w:themeColor="text1"/>
          <w:sz w:val="28"/>
          <w:szCs w:val="28"/>
        </w:rPr>
        <w:t>20</w:t>
      </w:r>
      <w:r w:rsidRPr="006D1598">
        <w:rPr>
          <w:rFonts w:ascii="Times New Roman" w:hAnsi="Times New Roman" w:cs="Times New Roman"/>
          <w:color w:val="000000" w:themeColor="text1"/>
          <w:sz w:val="28"/>
          <w:szCs w:val="28"/>
        </w:rPr>
        <w:t xml:space="preserve"> год.</w:t>
      </w:r>
    </w:p>
    <w:p w14:paraId="2BE6C7F6" w14:textId="4D04F7F7" w:rsidR="004F54C3" w:rsidRPr="006D1598" w:rsidRDefault="001D652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6E9F7220" w14:textId="77777777" w:rsidR="00BD30ED" w:rsidRDefault="00475EC1" w:rsidP="00BD30ED">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543210C6" wp14:editId="7DADBDAF">
            <wp:extent cx="4656666" cy="3109498"/>
            <wp:effectExtent l="0" t="0" r="0" b="0"/>
            <wp:docPr id="17" name="Рисунок 17" descr="C:\Users\Александр\Desktop\067db40f9c61bcb119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067db40f9c61bcb119aa.jp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689826" cy="3131641"/>
                    </a:xfrm>
                    <a:prstGeom prst="rect">
                      <a:avLst/>
                    </a:prstGeom>
                    <a:noFill/>
                    <a:ln>
                      <a:noFill/>
                    </a:ln>
                  </pic:spPr>
                </pic:pic>
              </a:graphicData>
            </a:graphic>
          </wp:inline>
        </w:drawing>
      </w:r>
    </w:p>
    <w:p w14:paraId="5CAE2E37" w14:textId="77777777" w:rsidR="006F5FA6" w:rsidRDefault="006F5FA6" w:rsidP="00BD30ED">
      <w:pPr>
        <w:spacing w:after="0" w:line="276" w:lineRule="auto"/>
        <w:ind w:firstLine="1134"/>
        <w:jc w:val="both"/>
        <w:rPr>
          <w:rFonts w:ascii="Times New Roman" w:hAnsi="Times New Roman" w:cs="Times New Roman"/>
          <w:sz w:val="28"/>
          <w:szCs w:val="28"/>
        </w:rPr>
      </w:pPr>
    </w:p>
    <w:p w14:paraId="4744560B" w14:textId="212FEE0A" w:rsidR="0049559E" w:rsidRDefault="00BF3087"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E1533" w:rsidRPr="006D1598">
        <w:rPr>
          <w:rFonts w:ascii="Times New Roman" w:hAnsi="Times New Roman" w:cs="Times New Roman"/>
          <w:sz w:val="28"/>
          <w:szCs w:val="28"/>
        </w:rPr>
        <w:t xml:space="preserve"> «Даже</w:t>
      </w:r>
      <w:r w:rsidR="00725845">
        <w:rPr>
          <w:rFonts w:ascii="Times New Roman" w:hAnsi="Times New Roman" w:cs="Times New Roman"/>
          <w:sz w:val="28"/>
          <w:szCs w:val="28"/>
        </w:rPr>
        <w:t xml:space="preserve"> </w:t>
      </w:r>
      <w:r w:rsidR="000E1533" w:rsidRPr="006D1598">
        <w:rPr>
          <w:rFonts w:ascii="Times New Roman" w:hAnsi="Times New Roman" w:cs="Times New Roman"/>
          <w:sz w:val="28"/>
          <w:szCs w:val="28"/>
        </w:rPr>
        <w:t>в условиях</w:t>
      </w:r>
      <w:r w:rsidR="00725845">
        <w:rPr>
          <w:rFonts w:ascii="Times New Roman" w:hAnsi="Times New Roman" w:cs="Times New Roman"/>
          <w:sz w:val="28"/>
          <w:szCs w:val="28"/>
        </w:rPr>
        <w:t xml:space="preserve"> ограничений </w:t>
      </w:r>
      <w:r w:rsidR="000E1533" w:rsidRPr="006D1598">
        <w:rPr>
          <w:rFonts w:ascii="Times New Roman" w:hAnsi="Times New Roman" w:cs="Times New Roman"/>
          <w:sz w:val="28"/>
          <w:szCs w:val="28"/>
        </w:rPr>
        <w:t xml:space="preserve">мы продолжаем работу с инвестиционными проектами. Привлечение частного капитала было и остаётся в числе главных </w:t>
      </w:r>
    </w:p>
    <w:p w14:paraId="46CBCB5A" w14:textId="77777777" w:rsidR="006F5FA6" w:rsidRDefault="006F5FA6" w:rsidP="006D1598">
      <w:pPr>
        <w:spacing w:after="0" w:line="276" w:lineRule="auto"/>
        <w:jc w:val="both"/>
        <w:rPr>
          <w:rFonts w:ascii="Times New Roman" w:hAnsi="Times New Roman" w:cs="Times New Roman"/>
          <w:sz w:val="28"/>
          <w:szCs w:val="28"/>
        </w:rPr>
      </w:pPr>
    </w:p>
    <w:p w14:paraId="271E3D75" w14:textId="216A616B" w:rsidR="00911E44" w:rsidRDefault="000E153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инструментов развития региона. Мы находим возможности для нового формата коммуникаций и переговоров. Как результат — инвестиции и новые рабочие места. Мы заинтересованы в том, чтобы каждый этап проектов был успешен. Поэтому нашим российским и зарубежным партнёрам будут обеспечены стабильные условия ведения бизнеса» - Владислав Шапша, губернатор Калужской области</w:t>
      </w:r>
      <w:r w:rsidR="00F14B25" w:rsidRPr="006D1598">
        <w:rPr>
          <w:rFonts w:ascii="Times New Roman" w:hAnsi="Times New Roman" w:cs="Times New Roman"/>
          <w:sz w:val="28"/>
          <w:szCs w:val="28"/>
        </w:rPr>
        <w:t>.</w:t>
      </w:r>
    </w:p>
    <w:p w14:paraId="418258AC" w14:textId="77777777" w:rsidR="0049559E" w:rsidRPr="006D1598" w:rsidRDefault="0049559E" w:rsidP="006D1598">
      <w:pPr>
        <w:spacing w:after="0" w:line="276" w:lineRule="auto"/>
        <w:jc w:val="both"/>
        <w:rPr>
          <w:rFonts w:ascii="Times New Roman" w:hAnsi="Times New Roman" w:cs="Times New Roman"/>
          <w:sz w:val="28"/>
          <w:szCs w:val="28"/>
        </w:rPr>
      </w:pPr>
    </w:p>
    <w:p w14:paraId="4E287337" w14:textId="77777777" w:rsidR="00911E44" w:rsidRPr="006D1598" w:rsidRDefault="00911E44" w:rsidP="006D1598">
      <w:pPr>
        <w:spacing w:after="0" w:line="276" w:lineRule="auto"/>
        <w:rPr>
          <w:rFonts w:ascii="Times New Roman" w:hAnsi="Times New Roman" w:cs="Times New Roman"/>
          <w:sz w:val="28"/>
          <w:szCs w:val="28"/>
        </w:rPr>
      </w:pPr>
    </w:p>
    <w:p w14:paraId="7AF5C6FA" w14:textId="510A3878" w:rsidR="00911E44" w:rsidRPr="006D1598" w:rsidRDefault="00911E44" w:rsidP="003573BF">
      <w:pPr>
        <w:spacing w:after="0" w:line="276" w:lineRule="auto"/>
        <w:ind w:firstLine="1134"/>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DCC11F5" wp14:editId="6BCBD71C">
            <wp:extent cx="4682066" cy="3123066"/>
            <wp:effectExtent l="0" t="0" r="4445" b="1270"/>
            <wp:docPr id="26" name="Рисунок 26" descr="C:\Users\Александр\Desktop\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content.jp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703875" cy="3137613"/>
                    </a:xfrm>
                    <a:prstGeom prst="rect">
                      <a:avLst/>
                    </a:prstGeom>
                    <a:noFill/>
                    <a:ln>
                      <a:noFill/>
                    </a:ln>
                  </pic:spPr>
                </pic:pic>
              </a:graphicData>
            </a:graphic>
          </wp:inline>
        </w:drawing>
      </w:r>
    </w:p>
    <w:p w14:paraId="7CD4473E" w14:textId="77777777" w:rsidR="00F14B25" w:rsidRPr="006D1598" w:rsidRDefault="00F14B25" w:rsidP="006D1598">
      <w:pPr>
        <w:spacing w:after="0" w:line="276" w:lineRule="auto"/>
        <w:rPr>
          <w:rFonts w:ascii="Times New Roman" w:hAnsi="Times New Roman" w:cs="Times New Roman"/>
          <w:sz w:val="28"/>
          <w:szCs w:val="28"/>
        </w:rPr>
      </w:pPr>
    </w:p>
    <w:p w14:paraId="6F8C7DEB" w14:textId="24D04E47" w:rsidR="00911E44" w:rsidRPr="006D1598" w:rsidRDefault="00911E4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«Реализация мер государственной поддержки в период пандемии обеспечила социальную защиту граждан, бизнеса, а также сохранила стабильность финансовой системы. Субъекты федерации должны не только восстановить доходы граждан, но и продолжить достижение национальных целей развития России. Задачи стоят непростые, но мы видим калужский опыт. Я желаю всем регионам идти по такому пути, по которому прод</w:t>
      </w:r>
      <w:r w:rsidR="005A204B" w:rsidRPr="006D1598">
        <w:rPr>
          <w:rFonts w:ascii="Times New Roman" w:hAnsi="Times New Roman" w:cs="Times New Roman"/>
          <w:sz w:val="28"/>
          <w:szCs w:val="28"/>
        </w:rPr>
        <w:t xml:space="preserve">олжает идти Калужская область» - </w:t>
      </w:r>
      <w:r w:rsidRPr="006D1598">
        <w:rPr>
          <w:rFonts w:ascii="Times New Roman" w:hAnsi="Times New Roman" w:cs="Times New Roman"/>
          <w:sz w:val="28"/>
          <w:szCs w:val="28"/>
        </w:rPr>
        <w:t>Николай Журавлев, заместитель Председателя Совета Федерации РФ</w:t>
      </w:r>
      <w:r w:rsidR="00F14B25" w:rsidRPr="006D1598">
        <w:rPr>
          <w:rFonts w:ascii="Times New Roman" w:hAnsi="Times New Roman" w:cs="Times New Roman"/>
          <w:sz w:val="28"/>
          <w:szCs w:val="28"/>
        </w:rPr>
        <w:t>.</w:t>
      </w:r>
    </w:p>
    <w:p w14:paraId="0447825F" w14:textId="77777777" w:rsidR="00780FCD" w:rsidRPr="006D1598" w:rsidRDefault="00780FCD" w:rsidP="006D1598">
      <w:pPr>
        <w:spacing w:after="0" w:line="276" w:lineRule="auto"/>
        <w:jc w:val="both"/>
        <w:rPr>
          <w:rFonts w:ascii="Times New Roman" w:hAnsi="Times New Roman" w:cs="Times New Roman"/>
          <w:sz w:val="28"/>
          <w:szCs w:val="28"/>
        </w:rPr>
      </w:pPr>
    </w:p>
    <w:p w14:paraId="167D05A0" w14:textId="2F8F51F2" w:rsidR="002B6597" w:rsidRDefault="00911E4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B0D46" w:rsidRPr="006D1598">
        <w:rPr>
          <w:rFonts w:ascii="Times New Roman" w:hAnsi="Times New Roman" w:cs="Times New Roman"/>
          <w:sz w:val="28"/>
          <w:szCs w:val="28"/>
        </w:rPr>
        <w:t xml:space="preserve">   </w:t>
      </w:r>
    </w:p>
    <w:p w14:paraId="4E6F7BFA" w14:textId="77777777" w:rsidR="0049559E" w:rsidRDefault="0049559E" w:rsidP="006D1598">
      <w:pPr>
        <w:spacing w:after="0" w:line="276" w:lineRule="auto"/>
        <w:jc w:val="both"/>
        <w:rPr>
          <w:rFonts w:ascii="Times New Roman" w:hAnsi="Times New Roman" w:cs="Times New Roman"/>
          <w:sz w:val="28"/>
          <w:szCs w:val="28"/>
        </w:rPr>
      </w:pPr>
    </w:p>
    <w:p w14:paraId="25F40DAC" w14:textId="77777777" w:rsidR="0049559E" w:rsidRDefault="0049559E" w:rsidP="006D1598">
      <w:pPr>
        <w:spacing w:after="0" w:line="276" w:lineRule="auto"/>
        <w:jc w:val="both"/>
        <w:rPr>
          <w:rFonts w:ascii="Times New Roman" w:hAnsi="Times New Roman" w:cs="Times New Roman"/>
          <w:sz w:val="28"/>
          <w:szCs w:val="28"/>
        </w:rPr>
      </w:pPr>
    </w:p>
    <w:p w14:paraId="1EBD4FE3" w14:textId="77777777" w:rsidR="0049559E" w:rsidRDefault="0049559E" w:rsidP="006D1598">
      <w:pPr>
        <w:spacing w:after="0" w:line="276" w:lineRule="auto"/>
        <w:jc w:val="both"/>
        <w:rPr>
          <w:rFonts w:ascii="Times New Roman" w:hAnsi="Times New Roman" w:cs="Times New Roman"/>
          <w:sz w:val="28"/>
          <w:szCs w:val="28"/>
        </w:rPr>
      </w:pPr>
    </w:p>
    <w:p w14:paraId="40B6D7D2" w14:textId="77777777" w:rsidR="0049559E" w:rsidRDefault="0049559E" w:rsidP="006D1598">
      <w:pPr>
        <w:spacing w:after="0" w:line="276" w:lineRule="auto"/>
        <w:jc w:val="both"/>
        <w:rPr>
          <w:rFonts w:ascii="Times New Roman" w:hAnsi="Times New Roman" w:cs="Times New Roman"/>
          <w:sz w:val="28"/>
          <w:szCs w:val="28"/>
        </w:rPr>
      </w:pPr>
    </w:p>
    <w:p w14:paraId="6E080523" w14:textId="375E9020" w:rsidR="009F2A14" w:rsidRPr="006D1598" w:rsidRDefault="002B6597"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A204B" w:rsidRPr="006D1598">
        <w:rPr>
          <w:rFonts w:ascii="Times New Roman" w:hAnsi="Times New Roman" w:cs="Times New Roman"/>
          <w:sz w:val="28"/>
          <w:szCs w:val="28"/>
        </w:rPr>
        <w:t xml:space="preserve"> </w:t>
      </w:r>
      <w:r w:rsidR="008A0104" w:rsidRPr="006D1598">
        <w:rPr>
          <w:rFonts w:ascii="Times New Roman" w:hAnsi="Times New Roman" w:cs="Times New Roman"/>
          <w:sz w:val="28"/>
          <w:szCs w:val="28"/>
        </w:rPr>
        <w:t>В 2020</w:t>
      </w:r>
      <w:r w:rsidR="00A768F5" w:rsidRPr="006D1598">
        <w:rPr>
          <w:rFonts w:ascii="Times New Roman" w:hAnsi="Times New Roman" w:cs="Times New Roman"/>
          <w:sz w:val="28"/>
          <w:szCs w:val="28"/>
        </w:rPr>
        <w:t xml:space="preserve"> году продолжилась работа по решению системных проблем предпринимателей, как указанных в ежегодном</w:t>
      </w:r>
      <w:r w:rsidR="008A0104" w:rsidRPr="006D1598">
        <w:rPr>
          <w:rFonts w:ascii="Times New Roman" w:hAnsi="Times New Roman" w:cs="Times New Roman"/>
          <w:sz w:val="28"/>
          <w:szCs w:val="28"/>
        </w:rPr>
        <w:t xml:space="preserve"> докладе Уполномоченного за 2019 год, так и выявленных в 2020</w:t>
      </w:r>
      <w:r w:rsidR="00A768F5" w:rsidRPr="006D1598">
        <w:rPr>
          <w:rFonts w:ascii="Times New Roman" w:hAnsi="Times New Roman" w:cs="Times New Roman"/>
          <w:sz w:val="28"/>
          <w:szCs w:val="28"/>
        </w:rPr>
        <w:t xml:space="preserve"> году.</w:t>
      </w:r>
    </w:p>
    <w:p w14:paraId="095A3D4C" w14:textId="72CA7572" w:rsidR="00BD6AA5" w:rsidRPr="006D1598" w:rsidRDefault="00BF372F" w:rsidP="003B21E4">
      <w:pPr>
        <w:spacing w:after="0" w:line="276" w:lineRule="auto"/>
        <w:jc w:val="both"/>
        <w:rPr>
          <w:rFonts w:ascii="Times New Roman" w:hAnsi="Times New Roman" w:cs="Times New Roman"/>
          <w:b/>
          <w:bCs/>
          <w:sz w:val="28"/>
          <w:szCs w:val="28"/>
        </w:rPr>
      </w:pPr>
      <w:r w:rsidRPr="006D1598">
        <w:rPr>
          <w:rFonts w:ascii="Times New Roman" w:hAnsi="Times New Roman" w:cs="Times New Roman"/>
          <w:sz w:val="28"/>
          <w:szCs w:val="28"/>
        </w:rPr>
        <w:t xml:space="preserve">     </w:t>
      </w:r>
      <w:r w:rsidR="005A204B" w:rsidRPr="006D1598">
        <w:rPr>
          <w:rFonts w:ascii="Times New Roman" w:hAnsi="Times New Roman" w:cs="Times New Roman"/>
          <w:sz w:val="28"/>
          <w:szCs w:val="28"/>
        </w:rPr>
        <w:t xml:space="preserve"> </w:t>
      </w:r>
      <w:r w:rsidR="009B0D46"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Настоящий доклад подготовлен в соответствии с частью 6 статьи 10 Федерального закона Российской Федерации от 07 мая 2013г. № 78-ФЗ «Об уполномоченных по защите прав предпринимателей в Российской Федерации» и статьей 8 Закона Калужской области от 1 июля 2013 г. N 448-</w:t>
      </w:r>
      <w:r w:rsidRPr="006D1598">
        <w:rPr>
          <w:rFonts w:ascii="Times New Roman" w:hAnsi="Times New Roman" w:cs="Times New Roman"/>
          <w:sz w:val="28"/>
          <w:szCs w:val="28"/>
        </w:rPr>
        <w:t>О</w:t>
      </w:r>
      <w:r w:rsidR="00B83F36" w:rsidRPr="006D1598">
        <w:rPr>
          <w:rFonts w:ascii="Times New Roman" w:hAnsi="Times New Roman" w:cs="Times New Roman"/>
          <w:sz w:val="28"/>
          <w:szCs w:val="28"/>
        </w:rPr>
        <w:t xml:space="preserve">З </w:t>
      </w:r>
      <w:r w:rsidR="00A768F5" w:rsidRPr="006D1598">
        <w:rPr>
          <w:rFonts w:ascii="Times New Roman" w:hAnsi="Times New Roman" w:cs="Times New Roman"/>
          <w:sz w:val="28"/>
          <w:szCs w:val="28"/>
        </w:rPr>
        <w:t>Об Уполномоченном по защите прав предпринимателей в Калужской области» с целью информирования о деятельности Уполномоченного по защите прав предпринимателей в Калужской области (далее – Уполномочен</w:t>
      </w:r>
      <w:r w:rsidR="008E5780" w:rsidRPr="006D1598">
        <w:rPr>
          <w:rFonts w:ascii="Times New Roman" w:hAnsi="Times New Roman" w:cs="Times New Roman"/>
          <w:sz w:val="28"/>
          <w:szCs w:val="28"/>
        </w:rPr>
        <w:t>ный или бизнес-омбудсмен) в 2020</w:t>
      </w:r>
      <w:r w:rsidR="00A768F5" w:rsidRPr="006D1598">
        <w:rPr>
          <w:rFonts w:ascii="Times New Roman" w:hAnsi="Times New Roman" w:cs="Times New Roman"/>
          <w:sz w:val="28"/>
          <w:szCs w:val="28"/>
        </w:rPr>
        <w:t xml:space="preserve"> году, оценки условий осуществления предпринимательской деятельности в Калужской области, формулирования предложений о совершенствовании правового положения субъектов предпринимательской деятельности.</w:t>
      </w:r>
      <w:bookmarkStart w:id="1" w:name="_Toc64837305"/>
    </w:p>
    <w:p w14:paraId="04C14857" w14:textId="77777777" w:rsidR="00BD6AA5" w:rsidRPr="006D1598" w:rsidRDefault="00BD6AA5" w:rsidP="006D1598">
      <w:pPr>
        <w:pStyle w:val="1"/>
        <w:spacing w:before="0" w:line="276" w:lineRule="auto"/>
        <w:ind w:left="360"/>
        <w:jc w:val="center"/>
        <w:rPr>
          <w:rFonts w:ascii="Times New Roman" w:hAnsi="Times New Roman" w:cs="Times New Roman"/>
          <w:b/>
          <w:bCs/>
          <w:color w:val="auto"/>
          <w:sz w:val="28"/>
          <w:szCs w:val="28"/>
        </w:rPr>
      </w:pPr>
    </w:p>
    <w:p w14:paraId="06CC2468" w14:textId="4283C0B0" w:rsidR="007836EA" w:rsidRPr="006D1598" w:rsidRDefault="008E5780" w:rsidP="006D1598">
      <w:pPr>
        <w:pStyle w:val="1"/>
        <w:spacing w:before="0" w:line="276" w:lineRule="auto"/>
        <w:ind w:left="360"/>
        <w:jc w:val="center"/>
        <w:rPr>
          <w:rFonts w:ascii="Times New Roman" w:hAnsi="Times New Roman" w:cs="Times New Roman"/>
          <w:b/>
          <w:bCs/>
          <w:sz w:val="28"/>
          <w:szCs w:val="28"/>
        </w:rPr>
      </w:pPr>
      <w:r w:rsidRPr="006D1598">
        <w:rPr>
          <w:rFonts w:ascii="Times New Roman" w:hAnsi="Times New Roman" w:cs="Times New Roman"/>
          <w:b/>
          <w:bCs/>
          <w:color w:val="auto"/>
          <w:sz w:val="28"/>
          <w:szCs w:val="28"/>
        </w:rPr>
        <w:t xml:space="preserve">1. </w:t>
      </w:r>
      <w:r w:rsidR="001C1EF1" w:rsidRPr="006D1598">
        <w:rPr>
          <w:rFonts w:ascii="Times New Roman" w:hAnsi="Times New Roman" w:cs="Times New Roman"/>
          <w:b/>
          <w:bCs/>
          <w:color w:val="auto"/>
          <w:sz w:val="28"/>
          <w:szCs w:val="28"/>
        </w:rPr>
        <w:t>Институт Уполномоченного</w:t>
      </w:r>
      <w:bookmarkEnd w:id="1"/>
    </w:p>
    <w:p w14:paraId="64564CE9" w14:textId="77777777" w:rsidR="00F14B25" w:rsidRPr="006D1598" w:rsidRDefault="00F14B25" w:rsidP="006D1598">
      <w:pPr>
        <w:pStyle w:val="a6"/>
        <w:spacing w:after="0" w:line="276" w:lineRule="auto"/>
        <w:rPr>
          <w:rFonts w:ascii="Times New Roman" w:hAnsi="Times New Roman" w:cs="Times New Roman"/>
          <w:b/>
          <w:bCs/>
          <w:sz w:val="28"/>
          <w:szCs w:val="28"/>
        </w:rPr>
      </w:pPr>
    </w:p>
    <w:p w14:paraId="78F74630" w14:textId="6FFD558F" w:rsidR="00A768F5" w:rsidRPr="006D1598" w:rsidRDefault="00A416A7" w:rsidP="006D1598">
      <w:pPr>
        <w:pStyle w:val="2"/>
        <w:spacing w:before="0" w:line="276" w:lineRule="auto"/>
        <w:jc w:val="center"/>
        <w:rPr>
          <w:rFonts w:ascii="Times New Roman" w:hAnsi="Times New Roman" w:cs="Times New Roman"/>
          <w:b/>
          <w:bCs/>
          <w:color w:val="auto"/>
          <w:sz w:val="28"/>
          <w:szCs w:val="28"/>
        </w:rPr>
      </w:pPr>
      <w:bookmarkStart w:id="2" w:name="_Toc64837306"/>
      <w:r w:rsidRPr="006D1598">
        <w:rPr>
          <w:rFonts w:ascii="Times New Roman" w:hAnsi="Times New Roman" w:cs="Times New Roman"/>
          <w:b/>
          <w:bCs/>
          <w:color w:val="auto"/>
          <w:sz w:val="28"/>
          <w:szCs w:val="28"/>
        </w:rPr>
        <w:t>1.1. Правовые</w:t>
      </w:r>
      <w:r w:rsidR="00A768F5" w:rsidRPr="006D1598">
        <w:rPr>
          <w:rFonts w:ascii="Times New Roman" w:hAnsi="Times New Roman" w:cs="Times New Roman"/>
          <w:b/>
          <w:bCs/>
          <w:color w:val="auto"/>
          <w:sz w:val="28"/>
          <w:szCs w:val="28"/>
        </w:rPr>
        <w:t xml:space="preserve"> основы института Уполномоченного по защите прав предпринимателей в Калужской области</w:t>
      </w:r>
      <w:r w:rsidR="00F14B25" w:rsidRPr="006D1598">
        <w:rPr>
          <w:rFonts w:ascii="Times New Roman" w:hAnsi="Times New Roman" w:cs="Times New Roman"/>
          <w:b/>
          <w:bCs/>
          <w:color w:val="auto"/>
          <w:sz w:val="28"/>
          <w:szCs w:val="28"/>
        </w:rPr>
        <w:t>.</w:t>
      </w:r>
      <w:bookmarkEnd w:id="2"/>
    </w:p>
    <w:p w14:paraId="68357F50" w14:textId="77777777" w:rsidR="00F14B25" w:rsidRPr="006D1598" w:rsidRDefault="00F14B25" w:rsidP="006D1598">
      <w:pPr>
        <w:pStyle w:val="a6"/>
        <w:spacing w:after="0" w:line="276" w:lineRule="auto"/>
        <w:ind w:left="1080"/>
        <w:jc w:val="both"/>
        <w:rPr>
          <w:rFonts w:ascii="Times New Roman" w:hAnsi="Times New Roman" w:cs="Times New Roman"/>
          <w:b/>
          <w:sz w:val="28"/>
          <w:szCs w:val="28"/>
        </w:rPr>
      </w:pPr>
    </w:p>
    <w:p w14:paraId="3C24E98F" w14:textId="05344425" w:rsidR="00F14B25" w:rsidRPr="006D1598" w:rsidRDefault="005B46F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Должность Уполномоченного по защите прав предпринимателей в Калужской области учреждена в целях обеспечения гарантий государственной защиты прав и законных интересов субъектов предпринимательской деятельности на территории Калужской области Законом Калужской области от 01 июля 2013 года № 448-ОЗ «Об Уполномоченном по защите прав предпринимателей в Калужской  области» и является государственной должностью.</w:t>
      </w:r>
    </w:p>
    <w:p w14:paraId="5BB323DE" w14:textId="35063406" w:rsidR="00F14B25" w:rsidRPr="006D1598" w:rsidRDefault="005B46FA" w:rsidP="006D1598">
      <w:pPr>
        <w:tabs>
          <w:tab w:val="left" w:pos="426"/>
        </w:tabs>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06853"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Распоряжением Губернатора Калужской области от 08 августа 2013 года № 358 - р/лс на должность Уполномоченного по защите прав предпринимателей в Калужской области назначен Колпаков Андрей Николаевич, который переназначен 17 декабря 2018 года на следующий пятилетний период.</w:t>
      </w:r>
    </w:p>
    <w:p w14:paraId="6419A12D" w14:textId="36495D83" w:rsidR="00F14B25" w:rsidRPr="006D1598" w:rsidRDefault="005B46F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 xml:space="preserve">Уполномоченный по защите прав предпринимателей в Калужской области в своей деятельности руководствуется Конституцией Российской Федерации, федеральными законами и иными нормативными правовыми актами </w:t>
      </w:r>
      <w:r w:rsidR="00A768F5" w:rsidRPr="006D1598">
        <w:rPr>
          <w:rFonts w:ascii="Times New Roman" w:hAnsi="Times New Roman" w:cs="Times New Roman"/>
          <w:sz w:val="28"/>
          <w:szCs w:val="28"/>
        </w:rPr>
        <w:lastRenderedPageBreak/>
        <w:t>Российской Федерации, Уставом Калужской области, Законом</w:t>
      </w:r>
      <w:r w:rsidR="00F14B25"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Калужской области от 01 июля 2013 года № 448-ОЗ «Об Уполномоченном по защите прав предпринимателей в Калужской области», иными нормативными правовыми актами Калужской области. Уполномоченный при осуществлении своей деятельности взаимодействует с Уполномоченным при Президенте Российской Федерации по защите прав предпринимателей, органами государственной власти, государственными органами, органами местного самоуправления, их должностными лицами, объединениями предпринимателей и иными лицами, выражающими интересы предпринимателей.</w:t>
      </w:r>
      <w:r w:rsidR="00906853" w:rsidRPr="006D1598">
        <w:rPr>
          <w:rFonts w:ascii="Times New Roman" w:hAnsi="Times New Roman" w:cs="Times New Roman"/>
          <w:sz w:val="28"/>
          <w:szCs w:val="28"/>
        </w:rPr>
        <w:t xml:space="preserve"> </w:t>
      </w:r>
    </w:p>
    <w:p w14:paraId="00311C69" w14:textId="667CBC01" w:rsidR="00F14B25" w:rsidRPr="006D1598" w:rsidRDefault="0090685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Для реализации стоящих перед Уполномоченным задач и обеспечения деятельности Уполномоченного согласно ст.11 Закона Калужской области от 01 июля 2013 года № 448-ОЗ «Об Уполномоченном по защите прав предпринимателей в Калужской области» создан Аппарат Уполномоченного, который осуществляет правовое, организационно – хозяйственное, научно – аналитическое, информационно – справочное и иное обеспечение деятельности У</w:t>
      </w:r>
      <w:r w:rsidR="004F191A" w:rsidRPr="006D1598">
        <w:rPr>
          <w:rFonts w:ascii="Times New Roman" w:hAnsi="Times New Roman" w:cs="Times New Roman"/>
          <w:sz w:val="28"/>
          <w:szCs w:val="28"/>
        </w:rPr>
        <w:t>полномоченного, направленное на</w:t>
      </w:r>
      <w:r w:rsidR="00A768F5" w:rsidRPr="006D1598">
        <w:rPr>
          <w:rFonts w:ascii="Times New Roman" w:hAnsi="Times New Roman" w:cs="Times New Roman"/>
          <w:sz w:val="28"/>
          <w:szCs w:val="28"/>
        </w:rPr>
        <w:t xml:space="preserve"> рассмотрение жалоб субъектов предпринимательской деятель</w:t>
      </w:r>
      <w:r w:rsidR="00081486" w:rsidRPr="006D1598">
        <w:rPr>
          <w:rFonts w:ascii="Times New Roman" w:hAnsi="Times New Roman" w:cs="Times New Roman"/>
          <w:sz w:val="28"/>
          <w:szCs w:val="28"/>
        </w:rPr>
        <w:t>ности, поступивших в его адрес.</w:t>
      </w:r>
    </w:p>
    <w:p w14:paraId="793C53C9" w14:textId="1B2F959D" w:rsidR="00F14B25" w:rsidRPr="006D1598" w:rsidRDefault="00AA4F14" w:rsidP="00E55DD1">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Деятельность Уполномоченного и Аппарата Уполномоченного с июля 2013 года по настоящее время осуществляется в соответствии с целями, задачами и компетенцией Уполномоченного, определенными Законом Калу</w:t>
      </w:r>
      <w:r w:rsidR="00A26B96" w:rsidRPr="006D1598">
        <w:rPr>
          <w:rFonts w:ascii="Times New Roman" w:hAnsi="Times New Roman" w:cs="Times New Roman"/>
          <w:sz w:val="28"/>
          <w:szCs w:val="28"/>
        </w:rPr>
        <w:t>жской области № 448-ОЗ, и в 2020</w:t>
      </w:r>
      <w:r w:rsidR="00A768F5" w:rsidRPr="006D1598">
        <w:rPr>
          <w:rFonts w:ascii="Times New Roman" w:hAnsi="Times New Roman" w:cs="Times New Roman"/>
          <w:sz w:val="28"/>
          <w:szCs w:val="28"/>
        </w:rPr>
        <w:t xml:space="preserve"> году не изменялись.</w:t>
      </w:r>
    </w:p>
    <w:p w14:paraId="69183E1E" w14:textId="3AED7AD4" w:rsidR="00F14B25" w:rsidRPr="006D1598" w:rsidRDefault="00A416A7" w:rsidP="00E55DD1">
      <w:pPr>
        <w:pStyle w:val="2"/>
        <w:spacing w:before="0" w:after="240" w:line="276" w:lineRule="auto"/>
        <w:jc w:val="center"/>
        <w:rPr>
          <w:rFonts w:ascii="Times New Roman" w:hAnsi="Times New Roman" w:cs="Times New Roman"/>
          <w:b/>
          <w:sz w:val="28"/>
          <w:szCs w:val="28"/>
        </w:rPr>
      </w:pPr>
      <w:bookmarkStart w:id="3" w:name="_Toc64837307"/>
      <w:r w:rsidRPr="006D1598">
        <w:rPr>
          <w:rFonts w:ascii="Times New Roman" w:hAnsi="Times New Roman" w:cs="Times New Roman"/>
          <w:b/>
          <w:bCs/>
          <w:color w:val="auto"/>
          <w:sz w:val="28"/>
          <w:szCs w:val="28"/>
        </w:rPr>
        <w:t xml:space="preserve">1.2. </w:t>
      </w:r>
      <w:r w:rsidR="00A768F5" w:rsidRPr="006D1598">
        <w:rPr>
          <w:rFonts w:ascii="Times New Roman" w:hAnsi="Times New Roman" w:cs="Times New Roman"/>
          <w:b/>
          <w:bCs/>
          <w:color w:val="auto"/>
          <w:sz w:val="28"/>
          <w:szCs w:val="28"/>
        </w:rPr>
        <w:t xml:space="preserve">Структура института Уполномоченного </w:t>
      </w:r>
      <w:r w:rsidR="00F14B25" w:rsidRPr="006D1598">
        <w:rPr>
          <w:rFonts w:ascii="Times New Roman" w:hAnsi="Times New Roman" w:cs="Times New Roman"/>
          <w:b/>
          <w:bCs/>
          <w:color w:val="auto"/>
          <w:sz w:val="28"/>
          <w:szCs w:val="28"/>
        </w:rPr>
        <w:t>в Калужской</w:t>
      </w:r>
      <w:r w:rsidR="00A768F5" w:rsidRPr="006D1598">
        <w:rPr>
          <w:rFonts w:ascii="Times New Roman" w:hAnsi="Times New Roman" w:cs="Times New Roman"/>
          <w:b/>
          <w:bCs/>
          <w:color w:val="auto"/>
          <w:sz w:val="28"/>
          <w:szCs w:val="28"/>
        </w:rPr>
        <w:t xml:space="preserve"> области (аппарат, общественная приемная, сообщество экспертов, работающих на условиях PRO BONO PUBLICO)</w:t>
      </w:r>
      <w:r w:rsidR="00F14B25" w:rsidRPr="006D1598">
        <w:rPr>
          <w:rFonts w:ascii="Times New Roman" w:hAnsi="Times New Roman" w:cs="Times New Roman"/>
          <w:b/>
          <w:bCs/>
          <w:color w:val="auto"/>
          <w:sz w:val="28"/>
          <w:szCs w:val="28"/>
        </w:rPr>
        <w:t>.</w:t>
      </w:r>
      <w:bookmarkEnd w:id="3"/>
    </w:p>
    <w:p w14:paraId="2584F042" w14:textId="7E345328" w:rsidR="00543597" w:rsidRPr="006D1598" w:rsidRDefault="00AA4F1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За период работы Уполномоченного в государственном правозащитном институте Калужской области были определены основные направления деятельности, реализованы на практике все предусмотренные законодательством полномочия, выстроена оптимальная структура, позволяющая всесторонне осуществлять защиту прав и законных интересов предпринимателей.</w:t>
      </w:r>
      <w:r w:rsidR="005B3785" w:rsidRPr="006D1598">
        <w:rPr>
          <w:rFonts w:ascii="Times New Roman" w:hAnsi="Times New Roman" w:cs="Times New Roman"/>
          <w:sz w:val="28"/>
          <w:szCs w:val="28"/>
        </w:rPr>
        <w:t xml:space="preserve">       </w:t>
      </w:r>
    </w:p>
    <w:p w14:paraId="6164879A" w14:textId="693082D5" w:rsidR="00F14B25" w:rsidRPr="006D1598" w:rsidRDefault="0054359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В целях реализации возложенных на Уполномоченного по защите прав предпринимателей в Калужской области задач функционирует аппарат Уполномоченного, в состав которого входит 7 человек.</w:t>
      </w:r>
    </w:p>
    <w:p w14:paraId="1263F3D1" w14:textId="38672CDA" w:rsidR="007836EA" w:rsidRPr="006D1598" w:rsidRDefault="004175D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Возглавляет аппарат руководитель - Уполномоченный по защите прав предп</w:t>
      </w:r>
      <w:r w:rsidR="00081486" w:rsidRPr="006D1598">
        <w:rPr>
          <w:rFonts w:ascii="Times New Roman" w:hAnsi="Times New Roman" w:cs="Times New Roman"/>
          <w:sz w:val="28"/>
          <w:szCs w:val="28"/>
        </w:rPr>
        <w:t>ринимателей в Калужской облас</w:t>
      </w:r>
      <w:r w:rsidR="00F14B25" w:rsidRPr="006D1598">
        <w:rPr>
          <w:rFonts w:ascii="Times New Roman" w:hAnsi="Times New Roman" w:cs="Times New Roman"/>
          <w:sz w:val="28"/>
          <w:szCs w:val="28"/>
        </w:rPr>
        <w:t>т</w:t>
      </w:r>
      <w:r w:rsidR="00081486" w:rsidRPr="006D1598">
        <w:rPr>
          <w:rFonts w:ascii="Times New Roman" w:hAnsi="Times New Roman" w:cs="Times New Roman"/>
          <w:sz w:val="28"/>
          <w:szCs w:val="28"/>
        </w:rPr>
        <w:t>и Колпаков Андрей Николаевич.</w:t>
      </w:r>
    </w:p>
    <w:p w14:paraId="79641B86" w14:textId="77777777" w:rsidR="00F14B25" w:rsidRPr="006D1598" w:rsidRDefault="00F14B25" w:rsidP="006D1598">
      <w:pPr>
        <w:spacing w:after="0" w:line="276" w:lineRule="auto"/>
        <w:rPr>
          <w:rFonts w:ascii="Times New Roman" w:hAnsi="Times New Roman" w:cs="Times New Roman"/>
          <w:sz w:val="28"/>
          <w:szCs w:val="28"/>
        </w:rPr>
      </w:pPr>
    </w:p>
    <w:p w14:paraId="43454C6F" w14:textId="4E0412F9" w:rsidR="00A768F5" w:rsidRDefault="000E15B4" w:rsidP="001637E3">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56E8C77" wp14:editId="1459FA13">
            <wp:extent cx="4638887" cy="3096061"/>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706675" cy="3141303"/>
                    </a:xfrm>
                    <a:prstGeom prst="rect">
                      <a:avLst/>
                    </a:prstGeom>
                    <a:noFill/>
                  </pic:spPr>
                </pic:pic>
              </a:graphicData>
            </a:graphic>
          </wp:inline>
        </w:drawing>
      </w:r>
    </w:p>
    <w:p w14:paraId="29D89D27" w14:textId="77777777" w:rsidR="002A5BAD" w:rsidRPr="006D1598" w:rsidRDefault="002A5BAD" w:rsidP="006D1598">
      <w:pPr>
        <w:spacing w:after="0" w:line="276" w:lineRule="auto"/>
        <w:ind w:firstLine="426"/>
        <w:jc w:val="center"/>
        <w:rPr>
          <w:rFonts w:ascii="Times New Roman" w:hAnsi="Times New Roman" w:cs="Times New Roman"/>
          <w:sz w:val="28"/>
          <w:szCs w:val="28"/>
        </w:rPr>
      </w:pPr>
    </w:p>
    <w:p w14:paraId="52A07FEA" w14:textId="049B21D7" w:rsidR="008F7556" w:rsidRPr="006D1598" w:rsidRDefault="0054359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F21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A768F5" w:rsidRPr="006D1598">
        <w:rPr>
          <w:rFonts w:ascii="Times New Roman" w:hAnsi="Times New Roman" w:cs="Times New Roman"/>
          <w:sz w:val="28"/>
          <w:szCs w:val="28"/>
        </w:rPr>
        <w:t>Структура регионального института Уполном</w:t>
      </w:r>
      <w:r w:rsidR="007F1FDC" w:rsidRPr="006D1598">
        <w:rPr>
          <w:rFonts w:ascii="Times New Roman" w:hAnsi="Times New Roman" w:cs="Times New Roman"/>
          <w:sz w:val="28"/>
          <w:szCs w:val="28"/>
        </w:rPr>
        <w:t>оченного также включает в себя общественную приёмную, о</w:t>
      </w:r>
      <w:r w:rsidR="00A768F5" w:rsidRPr="006D1598">
        <w:rPr>
          <w:rFonts w:ascii="Times New Roman" w:hAnsi="Times New Roman" w:cs="Times New Roman"/>
          <w:sz w:val="28"/>
          <w:szCs w:val="28"/>
        </w:rPr>
        <w:t xml:space="preserve">бщественных помощников и экспертов Рro Вono. В случае необходимости эксперты привлекаются к проводимым Уполномоченным мероприятиям, в рамках которых обсуждаются наиболее актуальные и </w:t>
      </w:r>
      <w:r w:rsidR="009F2A14" w:rsidRPr="006D1598">
        <w:rPr>
          <w:rFonts w:ascii="Times New Roman" w:hAnsi="Times New Roman" w:cs="Times New Roman"/>
          <w:sz w:val="28"/>
          <w:szCs w:val="28"/>
        </w:rPr>
        <w:t>проблемные для бизнеса вопросы.</w:t>
      </w:r>
    </w:p>
    <w:p w14:paraId="496A81AB" w14:textId="77777777" w:rsidR="00377535" w:rsidRPr="006D1598" w:rsidRDefault="00377535" w:rsidP="006D1598">
      <w:pPr>
        <w:spacing w:after="0" w:line="276" w:lineRule="auto"/>
        <w:jc w:val="both"/>
        <w:rPr>
          <w:rFonts w:ascii="Times New Roman" w:hAnsi="Times New Roman" w:cs="Times New Roman"/>
          <w:sz w:val="28"/>
          <w:szCs w:val="28"/>
        </w:rPr>
      </w:pPr>
    </w:p>
    <w:p w14:paraId="20B22990" w14:textId="676462E9" w:rsidR="003909B1" w:rsidRPr="006D1598" w:rsidRDefault="003909B1" w:rsidP="00396CED">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1AFD64B1" wp14:editId="0686D988">
            <wp:extent cx="4526280" cy="3016552"/>
            <wp:effectExtent l="0" t="0" r="7620" b="0"/>
            <wp:docPr id="62" name="Рисунок 62" descr="C:\Users\Александр\Desktop\IMG_4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лександр\Desktop\IMG_4511[1].jpg"/>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624082" cy="3081733"/>
                    </a:xfrm>
                    <a:prstGeom prst="rect">
                      <a:avLst/>
                    </a:prstGeom>
                    <a:noFill/>
                    <a:ln>
                      <a:noFill/>
                    </a:ln>
                  </pic:spPr>
                </pic:pic>
              </a:graphicData>
            </a:graphic>
          </wp:inline>
        </w:drawing>
      </w:r>
    </w:p>
    <w:p w14:paraId="72D98C1D" w14:textId="77777777" w:rsidR="007F1FDC" w:rsidRPr="006D1598" w:rsidRDefault="007F1FDC" w:rsidP="006D1598">
      <w:pPr>
        <w:spacing w:after="0" w:line="276" w:lineRule="auto"/>
        <w:jc w:val="center"/>
        <w:rPr>
          <w:rFonts w:ascii="Times New Roman" w:hAnsi="Times New Roman" w:cs="Times New Roman"/>
          <w:sz w:val="28"/>
          <w:szCs w:val="28"/>
        </w:rPr>
      </w:pPr>
    </w:p>
    <w:p w14:paraId="2C6C1CF3" w14:textId="3C36932B" w:rsidR="009F2A14" w:rsidRPr="006D1598" w:rsidRDefault="007F1FD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F75FD"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2D73A8" w:rsidRPr="006D1598">
        <w:rPr>
          <w:rFonts w:ascii="Times New Roman" w:hAnsi="Times New Roman" w:cs="Times New Roman"/>
          <w:sz w:val="28"/>
          <w:szCs w:val="28"/>
        </w:rPr>
        <w:t>В 2020</w:t>
      </w:r>
      <w:r w:rsidR="00A768F5" w:rsidRPr="006D1598">
        <w:rPr>
          <w:rFonts w:ascii="Times New Roman" w:hAnsi="Times New Roman" w:cs="Times New Roman"/>
          <w:sz w:val="28"/>
          <w:szCs w:val="28"/>
        </w:rPr>
        <w:t xml:space="preserve"> году любой калужский предприниматель мог получить в Аппарате Уполномоченного по защите прав предпринимателей бесплатную </w:t>
      </w:r>
      <w:r w:rsidR="00A768F5" w:rsidRPr="006D1598">
        <w:rPr>
          <w:rFonts w:ascii="Times New Roman" w:hAnsi="Times New Roman" w:cs="Times New Roman"/>
          <w:sz w:val="28"/>
          <w:szCs w:val="28"/>
        </w:rPr>
        <w:lastRenderedPageBreak/>
        <w:t>юридическую помощь, разъяснения по фактам нарушения его прав и законных интересов со стороны органов государственной власти,</w:t>
      </w:r>
      <w:r w:rsidR="00A462FE" w:rsidRPr="006D1598">
        <w:rPr>
          <w:rFonts w:ascii="Times New Roman" w:hAnsi="Times New Roman" w:cs="Times New Roman"/>
          <w:sz w:val="28"/>
          <w:szCs w:val="28"/>
        </w:rPr>
        <w:t xml:space="preserve"> подготовить и подать обращение к Уполномоченному, ознакомиться с возможностями защиты своих прав.</w:t>
      </w:r>
    </w:p>
    <w:p w14:paraId="54554F3F" w14:textId="77777777" w:rsidR="00492443" w:rsidRPr="006D1598" w:rsidRDefault="00492443" w:rsidP="006D1598">
      <w:pPr>
        <w:spacing w:after="0" w:line="276" w:lineRule="auto"/>
        <w:jc w:val="both"/>
        <w:rPr>
          <w:rFonts w:ascii="Times New Roman" w:hAnsi="Times New Roman" w:cs="Times New Roman"/>
          <w:sz w:val="28"/>
          <w:szCs w:val="28"/>
        </w:rPr>
      </w:pPr>
    </w:p>
    <w:p w14:paraId="5E80C464" w14:textId="3E84612E" w:rsidR="009F2A14" w:rsidRDefault="009F2A14" w:rsidP="00A73E70">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2E50F2CE" wp14:editId="3F41BB46">
            <wp:extent cx="4585197" cy="3058160"/>
            <wp:effectExtent l="0" t="0" r="6350" b="8890"/>
            <wp:docPr id="31" name="Рисунок 31" descr="C:\Users\Александр\Desktop\IMG_4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лександр\Desktop\IMG_4169.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751932" cy="3169366"/>
                    </a:xfrm>
                    <a:prstGeom prst="rect">
                      <a:avLst/>
                    </a:prstGeom>
                    <a:noFill/>
                    <a:ln>
                      <a:noFill/>
                    </a:ln>
                  </pic:spPr>
                </pic:pic>
              </a:graphicData>
            </a:graphic>
          </wp:inline>
        </w:drawing>
      </w:r>
    </w:p>
    <w:p w14:paraId="4E6DF252" w14:textId="77777777" w:rsidR="00FF2198" w:rsidRPr="006D1598" w:rsidRDefault="00FF2198" w:rsidP="00396CED">
      <w:pPr>
        <w:spacing w:after="0" w:line="276" w:lineRule="auto"/>
        <w:ind w:firstLine="142"/>
        <w:jc w:val="center"/>
        <w:rPr>
          <w:rFonts w:ascii="Times New Roman" w:hAnsi="Times New Roman" w:cs="Times New Roman"/>
          <w:sz w:val="28"/>
          <w:szCs w:val="28"/>
        </w:rPr>
      </w:pPr>
    </w:p>
    <w:p w14:paraId="6951DFFA" w14:textId="25BA8F96" w:rsidR="00A462FE" w:rsidRPr="006D1598" w:rsidRDefault="00A416A7" w:rsidP="006D1598">
      <w:pPr>
        <w:pStyle w:val="2"/>
        <w:spacing w:line="276" w:lineRule="auto"/>
        <w:jc w:val="center"/>
        <w:rPr>
          <w:rFonts w:ascii="Times New Roman" w:hAnsi="Times New Roman" w:cs="Times New Roman"/>
          <w:b/>
          <w:bCs/>
          <w:color w:val="auto"/>
          <w:sz w:val="28"/>
          <w:szCs w:val="28"/>
        </w:rPr>
      </w:pPr>
      <w:bookmarkStart w:id="4" w:name="_Toc64837308"/>
      <w:r w:rsidRPr="006D1598">
        <w:rPr>
          <w:rFonts w:ascii="Times New Roman" w:hAnsi="Times New Roman" w:cs="Times New Roman"/>
          <w:b/>
          <w:bCs/>
          <w:color w:val="auto"/>
          <w:sz w:val="28"/>
          <w:szCs w:val="28"/>
        </w:rPr>
        <w:t xml:space="preserve">1.3. </w:t>
      </w:r>
      <w:r w:rsidR="00A462FE" w:rsidRPr="006D1598">
        <w:rPr>
          <w:rFonts w:ascii="Times New Roman" w:hAnsi="Times New Roman" w:cs="Times New Roman"/>
          <w:b/>
          <w:bCs/>
          <w:color w:val="auto"/>
          <w:sz w:val="28"/>
          <w:szCs w:val="28"/>
        </w:rPr>
        <w:t>Формирование института общественных помощников Уполномоченного (отраслевых и территориальных)</w:t>
      </w:r>
      <w:bookmarkEnd w:id="4"/>
      <w:r w:rsidR="000554EF" w:rsidRPr="006D1598">
        <w:rPr>
          <w:rFonts w:ascii="Times New Roman" w:hAnsi="Times New Roman" w:cs="Times New Roman"/>
          <w:b/>
          <w:bCs/>
          <w:color w:val="auto"/>
          <w:sz w:val="28"/>
          <w:szCs w:val="28"/>
        </w:rPr>
        <w:t>.</w:t>
      </w:r>
    </w:p>
    <w:p w14:paraId="084F0AAB" w14:textId="77777777" w:rsidR="008F7556" w:rsidRPr="006D1598" w:rsidRDefault="008F7556" w:rsidP="006D1598">
      <w:pPr>
        <w:pStyle w:val="a6"/>
        <w:spacing w:after="0" w:line="276" w:lineRule="auto"/>
        <w:ind w:left="1080"/>
        <w:jc w:val="both"/>
        <w:rPr>
          <w:rFonts w:ascii="Times New Roman" w:hAnsi="Times New Roman" w:cs="Times New Roman"/>
          <w:b/>
          <w:sz w:val="28"/>
          <w:szCs w:val="28"/>
        </w:rPr>
      </w:pPr>
    </w:p>
    <w:p w14:paraId="1829DD74" w14:textId="14B89F95" w:rsidR="008F7556" w:rsidRPr="006D1598" w:rsidRDefault="005C2E6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F75FD" w:rsidRPr="006D1598">
        <w:rPr>
          <w:rFonts w:ascii="Times New Roman" w:hAnsi="Times New Roman" w:cs="Times New Roman"/>
          <w:sz w:val="28"/>
          <w:szCs w:val="28"/>
        </w:rPr>
        <w:t xml:space="preserve">    </w:t>
      </w:r>
      <w:r w:rsidR="00A462FE" w:rsidRPr="006D1598">
        <w:rPr>
          <w:rFonts w:ascii="Times New Roman" w:hAnsi="Times New Roman" w:cs="Times New Roman"/>
          <w:sz w:val="28"/>
          <w:szCs w:val="28"/>
        </w:rPr>
        <w:t>С 2014 года в целях оказания содействия Уполномоченному в реализации предусмотренных Законом полномочий в соответствии со статьей 10 Закона Калужской области № 448-ОЗ от 01.07.2013 года «Об Уполномоченном по защите прав предпринимателей в Калужской области» назначаются общественные помощники Уполномоченного в муниципальных образованиях Калужской области, осуществляющие свою деятель</w:t>
      </w:r>
      <w:r w:rsidR="000E15B4" w:rsidRPr="006D1598">
        <w:rPr>
          <w:rFonts w:ascii="Times New Roman" w:hAnsi="Times New Roman" w:cs="Times New Roman"/>
          <w:sz w:val="28"/>
          <w:szCs w:val="28"/>
        </w:rPr>
        <w:t xml:space="preserve">ность на общественных началах. </w:t>
      </w:r>
      <w:r w:rsidR="00A462FE" w:rsidRPr="006D1598">
        <w:rPr>
          <w:rFonts w:ascii="Times New Roman" w:hAnsi="Times New Roman" w:cs="Times New Roman"/>
          <w:sz w:val="28"/>
          <w:szCs w:val="28"/>
        </w:rPr>
        <w:t xml:space="preserve">Общественные помощники избраны из числа наиболее активных и успешных предпринимателей в муниципальных образованиях Калужской области, а также представителей общественных объединений предпринимателей. </w:t>
      </w:r>
    </w:p>
    <w:p w14:paraId="4EA9C8EF" w14:textId="2F196A7B" w:rsidR="00D001D9" w:rsidRPr="006D1598" w:rsidRDefault="00514F6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F75FD"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A462FE" w:rsidRPr="006D1598">
        <w:rPr>
          <w:rFonts w:ascii="Times New Roman" w:hAnsi="Times New Roman" w:cs="Times New Roman"/>
          <w:sz w:val="28"/>
          <w:szCs w:val="28"/>
        </w:rPr>
        <w:t>За период с начала формирования по отчетную дату на должность общественного помощн</w:t>
      </w:r>
      <w:r w:rsidR="004E33F4" w:rsidRPr="006D1598">
        <w:rPr>
          <w:rFonts w:ascii="Times New Roman" w:hAnsi="Times New Roman" w:cs="Times New Roman"/>
          <w:sz w:val="28"/>
          <w:szCs w:val="28"/>
        </w:rPr>
        <w:t>ика Уполномоченного назначены 21</w:t>
      </w:r>
      <w:r w:rsidR="002021EC" w:rsidRPr="006D1598">
        <w:rPr>
          <w:rFonts w:ascii="Times New Roman" w:hAnsi="Times New Roman" w:cs="Times New Roman"/>
          <w:sz w:val="28"/>
          <w:szCs w:val="28"/>
        </w:rPr>
        <w:t xml:space="preserve"> человек, которые представляют интересы Уполномоченного в муниципальных образованиях региона и в разных отраслях бизнеса, а также оказывают содействие Уполномоченному в решении вопросов, входя</w:t>
      </w:r>
      <w:r w:rsidR="002021EC" w:rsidRPr="006D1598">
        <w:rPr>
          <w:rStyle w:val="12"/>
          <w:rFonts w:eastAsiaTheme="minorHAnsi"/>
          <w:u w:val="none"/>
        </w:rPr>
        <w:t>щи</w:t>
      </w:r>
      <w:r w:rsidR="002021EC" w:rsidRPr="006D1598">
        <w:rPr>
          <w:rFonts w:ascii="Times New Roman" w:hAnsi="Times New Roman" w:cs="Times New Roman"/>
          <w:sz w:val="28"/>
          <w:szCs w:val="28"/>
        </w:rPr>
        <w:t>х в его компетенцию.</w:t>
      </w:r>
    </w:p>
    <w:p w14:paraId="628E4AB8" w14:textId="77777777" w:rsidR="00D001D9" w:rsidRPr="006D1598" w:rsidRDefault="00D001D9" w:rsidP="006D1598">
      <w:pPr>
        <w:spacing w:after="0" w:line="276" w:lineRule="auto"/>
        <w:jc w:val="both"/>
        <w:rPr>
          <w:rFonts w:ascii="Times New Roman" w:hAnsi="Times New Roman" w:cs="Times New Roman"/>
          <w:sz w:val="28"/>
          <w:szCs w:val="28"/>
        </w:rPr>
      </w:pPr>
    </w:p>
    <w:p w14:paraId="07D56324" w14:textId="77777777" w:rsidR="00D001D9" w:rsidRPr="006D1598" w:rsidRDefault="00D001D9" w:rsidP="006D1598">
      <w:pPr>
        <w:spacing w:after="0" w:line="276" w:lineRule="auto"/>
        <w:jc w:val="both"/>
        <w:rPr>
          <w:rFonts w:ascii="Times New Roman" w:hAnsi="Times New Roman" w:cs="Times New Roman"/>
          <w:sz w:val="28"/>
          <w:szCs w:val="28"/>
        </w:rPr>
      </w:pPr>
    </w:p>
    <w:p w14:paraId="56FBDC54" w14:textId="187F12E1" w:rsidR="000E15B4" w:rsidRPr="006D1598" w:rsidRDefault="000E15B4" w:rsidP="00F121E5">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25629A97" wp14:editId="38FF70F1">
            <wp:extent cx="4720167" cy="3146778"/>
            <wp:effectExtent l="0" t="0" r="4445" b="0"/>
            <wp:docPr id="41" name="Рисунок 41" descr="C:\Users\Александр\Desktop\Фото\IMG_47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ксандр\Desktop\Фото\IMG_4747[1].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745830" cy="3163887"/>
                    </a:xfrm>
                    <a:prstGeom prst="rect">
                      <a:avLst/>
                    </a:prstGeom>
                    <a:noFill/>
                    <a:ln>
                      <a:noFill/>
                    </a:ln>
                  </pic:spPr>
                </pic:pic>
              </a:graphicData>
            </a:graphic>
          </wp:inline>
        </w:drawing>
      </w:r>
    </w:p>
    <w:p w14:paraId="5317E678" w14:textId="77777777" w:rsidR="008F7556" w:rsidRPr="006D1598" w:rsidRDefault="008F7556" w:rsidP="006D1598">
      <w:pPr>
        <w:spacing w:after="0" w:line="276" w:lineRule="auto"/>
        <w:jc w:val="both"/>
        <w:rPr>
          <w:rFonts w:ascii="Times New Roman" w:hAnsi="Times New Roman" w:cs="Times New Roman"/>
          <w:sz w:val="28"/>
          <w:szCs w:val="28"/>
        </w:rPr>
      </w:pPr>
    </w:p>
    <w:p w14:paraId="20491DF1" w14:textId="77777777" w:rsidR="00D001D9" w:rsidRPr="006D1598" w:rsidRDefault="00D001D9" w:rsidP="006D1598">
      <w:pPr>
        <w:spacing w:after="0" w:line="276" w:lineRule="auto"/>
        <w:jc w:val="both"/>
        <w:rPr>
          <w:rFonts w:ascii="Times New Roman" w:hAnsi="Times New Roman" w:cs="Times New Roman"/>
          <w:sz w:val="28"/>
          <w:szCs w:val="28"/>
        </w:rPr>
      </w:pPr>
    </w:p>
    <w:p w14:paraId="1ED5962F" w14:textId="4F8AD91D" w:rsidR="008A0104" w:rsidRPr="006D1598" w:rsidRDefault="00615B9A" w:rsidP="006D1598">
      <w:pPr>
        <w:pStyle w:val="2"/>
        <w:spacing w:line="276" w:lineRule="auto"/>
        <w:jc w:val="center"/>
        <w:rPr>
          <w:rFonts w:ascii="Times New Roman" w:hAnsi="Times New Roman" w:cs="Times New Roman"/>
          <w:b/>
          <w:color w:val="auto"/>
          <w:sz w:val="28"/>
          <w:szCs w:val="28"/>
        </w:rPr>
      </w:pPr>
      <w:bookmarkStart w:id="5" w:name="_Toc64837309"/>
      <w:r w:rsidRPr="006D1598">
        <w:rPr>
          <w:rFonts w:ascii="Times New Roman" w:hAnsi="Times New Roman" w:cs="Times New Roman"/>
          <w:b/>
          <w:color w:val="auto"/>
          <w:sz w:val="28"/>
          <w:szCs w:val="28"/>
        </w:rPr>
        <w:t xml:space="preserve">1.4. Взаимодействие регионального Уполномоченного с Уполномоченным при Президенте Российской Федерации по защите прав предпринимателей и его аппаратом, </w:t>
      </w:r>
      <w:r w:rsidR="00F121E5">
        <w:rPr>
          <w:rFonts w:ascii="Times New Roman" w:hAnsi="Times New Roman" w:cs="Times New Roman"/>
          <w:b/>
          <w:color w:val="auto"/>
          <w:sz w:val="28"/>
          <w:szCs w:val="28"/>
        </w:rPr>
        <w:t xml:space="preserve">с </w:t>
      </w:r>
      <w:r w:rsidRPr="006D1598">
        <w:rPr>
          <w:rFonts w:ascii="Times New Roman" w:hAnsi="Times New Roman" w:cs="Times New Roman"/>
          <w:b/>
          <w:color w:val="auto"/>
          <w:sz w:val="28"/>
          <w:szCs w:val="28"/>
        </w:rPr>
        <w:t>органами государств</w:t>
      </w:r>
      <w:r w:rsidR="00514F65" w:rsidRPr="006D1598">
        <w:rPr>
          <w:rFonts w:ascii="Times New Roman" w:hAnsi="Times New Roman" w:cs="Times New Roman"/>
          <w:b/>
          <w:color w:val="auto"/>
          <w:sz w:val="28"/>
          <w:szCs w:val="28"/>
        </w:rPr>
        <w:t xml:space="preserve">енной власти, органами местного </w:t>
      </w:r>
      <w:r w:rsidRPr="006D1598">
        <w:rPr>
          <w:rFonts w:ascii="Times New Roman" w:hAnsi="Times New Roman" w:cs="Times New Roman"/>
          <w:b/>
          <w:color w:val="auto"/>
          <w:sz w:val="28"/>
          <w:szCs w:val="28"/>
        </w:rPr>
        <w:t>самоуправления, общественными объединениями предпринимателей (соглашения о сотрудничестве, совместные р</w:t>
      </w:r>
      <w:r w:rsidR="00C33CED" w:rsidRPr="006D1598">
        <w:rPr>
          <w:rFonts w:ascii="Times New Roman" w:hAnsi="Times New Roman" w:cs="Times New Roman"/>
          <w:b/>
          <w:color w:val="auto"/>
          <w:sz w:val="28"/>
          <w:szCs w:val="28"/>
        </w:rPr>
        <w:t xml:space="preserve">абочие группы, комиссии и </w:t>
      </w:r>
      <w:r w:rsidR="008F7556" w:rsidRPr="006D1598">
        <w:rPr>
          <w:rFonts w:ascii="Times New Roman" w:hAnsi="Times New Roman" w:cs="Times New Roman"/>
          <w:b/>
          <w:color w:val="auto"/>
          <w:sz w:val="28"/>
          <w:szCs w:val="28"/>
        </w:rPr>
        <w:t>т. д.</w:t>
      </w:r>
      <w:r w:rsidR="00C33CED" w:rsidRPr="006D1598">
        <w:rPr>
          <w:rFonts w:ascii="Times New Roman" w:hAnsi="Times New Roman" w:cs="Times New Roman"/>
          <w:b/>
          <w:color w:val="auto"/>
          <w:sz w:val="28"/>
          <w:szCs w:val="28"/>
        </w:rPr>
        <w:t>)</w:t>
      </w:r>
      <w:bookmarkEnd w:id="5"/>
    </w:p>
    <w:p w14:paraId="19285FC4" w14:textId="77777777" w:rsidR="000A44D4" w:rsidRPr="006D1598" w:rsidRDefault="000A44D4" w:rsidP="006D1598">
      <w:pPr>
        <w:spacing w:after="0" w:line="276" w:lineRule="auto"/>
        <w:rPr>
          <w:rFonts w:ascii="Times New Roman" w:hAnsi="Times New Roman" w:cs="Times New Roman"/>
          <w:sz w:val="28"/>
          <w:szCs w:val="28"/>
        </w:rPr>
      </w:pPr>
    </w:p>
    <w:p w14:paraId="02EF555B" w14:textId="5D538D13" w:rsidR="00615B9A" w:rsidRPr="006D1598" w:rsidRDefault="00514F6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F75FD"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615B9A" w:rsidRPr="006D1598">
        <w:rPr>
          <w:rFonts w:ascii="Times New Roman" w:hAnsi="Times New Roman" w:cs="Times New Roman"/>
          <w:sz w:val="28"/>
          <w:szCs w:val="28"/>
        </w:rPr>
        <w:t xml:space="preserve">В 2020 году, как и в предыдущие годы, </w:t>
      </w:r>
      <w:r w:rsidR="008F7556" w:rsidRPr="006D1598">
        <w:rPr>
          <w:rFonts w:ascii="Times New Roman" w:hAnsi="Times New Roman" w:cs="Times New Roman"/>
          <w:sz w:val="28"/>
          <w:szCs w:val="28"/>
        </w:rPr>
        <w:t>Уполномоченный регулярно</w:t>
      </w:r>
      <w:r w:rsidR="00615B9A" w:rsidRPr="006D1598">
        <w:rPr>
          <w:rFonts w:ascii="Times New Roman" w:hAnsi="Times New Roman" w:cs="Times New Roman"/>
          <w:sz w:val="28"/>
          <w:szCs w:val="28"/>
        </w:rPr>
        <w:t xml:space="preserve"> взаимодействовал с Уполномоченным при Президенте Российской Федерации по защите прав предпринимателей, его Аппаратом и региональными Уполномоченными.  С органами власти и управления Калужской области, территориальными управлениями федеральных органов исполнительной власти, органами местного самоуправления и общественными организациями предпринимателей.</w:t>
      </w:r>
    </w:p>
    <w:p w14:paraId="32AA3417" w14:textId="6957F4CE" w:rsidR="00615B9A" w:rsidRPr="006D1598" w:rsidRDefault="00581C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F75FD"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615B9A" w:rsidRPr="006D1598">
        <w:rPr>
          <w:rFonts w:ascii="Times New Roman" w:hAnsi="Times New Roman" w:cs="Times New Roman"/>
          <w:sz w:val="28"/>
          <w:szCs w:val="28"/>
        </w:rPr>
        <w:t>Совместными усилиями регулярно проводятся круглые столы, рабочие встречи и совещания по обсуждению актуальных проблем предпринимательства как в Калуге и Калужской области, так и в других регионах Российской Федерации.</w:t>
      </w:r>
    </w:p>
    <w:p w14:paraId="469D1A65" w14:textId="77777777" w:rsidR="00C3471A" w:rsidRPr="006D1598" w:rsidRDefault="00C3471A" w:rsidP="006D1598">
      <w:pPr>
        <w:spacing w:after="0" w:line="276" w:lineRule="auto"/>
        <w:jc w:val="both"/>
        <w:rPr>
          <w:rFonts w:ascii="Times New Roman" w:hAnsi="Times New Roman" w:cs="Times New Roman"/>
          <w:sz w:val="28"/>
          <w:szCs w:val="28"/>
        </w:rPr>
      </w:pPr>
    </w:p>
    <w:p w14:paraId="140A5C7A" w14:textId="0711731A" w:rsidR="00C3471A" w:rsidRPr="006D1598" w:rsidRDefault="00C3471A" w:rsidP="00400B04">
      <w:pPr>
        <w:tabs>
          <w:tab w:val="left" w:pos="426"/>
        </w:tabs>
        <w:spacing w:after="0" w:line="276" w:lineRule="auto"/>
        <w:ind w:firstLine="426"/>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459A4D7A" wp14:editId="3E1D7CD5">
            <wp:extent cx="4605867" cy="3128560"/>
            <wp:effectExtent l="0" t="0" r="4445" b="0"/>
            <wp:docPr id="71" name="Рисунок 71" descr="C:\Users\Александр\Desktop\IMG_46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лександр\Desktop\IMG_4604[1].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653037" cy="3160601"/>
                    </a:xfrm>
                    <a:prstGeom prst="rect">
                      <a:avLst/>
                    </a:prstGeom>
                    <a:noFill/>
                    <a:ln>
                      <a:noFill/>
                    </a:ln>
                  </pic:spPr>
                </pic:pic>
              </a:graphicData>
            </a:graphic>
          </wp:inline>
        </w:drawing>
      </w:r>
    </w:p>
    <w:p w14:paraId="7624782B" w14:textId="77777777" w:rsidR="00581C7B" w:rsidRPr="006D1598" w:rsidRDefault="00581C7B" w:rsidP="006D1598">
      <w:pPr>
        <w:spacing w:after="0" w:line="276" w:lineRule="auto"/>
        <w:jc w:val="center"/>
        <w:rPr>
          <w:rFonts w:ascii="Times New Roman" w:hAnsi="Times New Roman" w:cs="Times New Roman"/>
          <w:sz w:val="28"/>
          <w:szCs w:val="28"/>
        </w:rPr>
      </w:pPr>
    </w:p>
    <w:p w14:paraId="6C8A683E" w14:textId="533224BD" w:rsidR="003909B1" w:rsidRPr="006D1598" w:rsidRDefault="00581C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Одним из</w:t>
      </w:r>
      <w:r w:rsidR="00A73E70">
        <w:rPr>
          <w:rFonts w:ascii="Times New Roman" w:hAnsi="Times New Roman" w:cs="Times New Roman"/>
          <w:sz w:val="28"/>
          <w:szCs w:val="28"/>
        </w:rPr>
        <w:t xml:space="preserve"> примеров</w:t>
      </w:r>
      <w:r w:rsidR="003909B1" w:rsidRPr="006D1598">
        <w:rPr>
          <w:rFonts w:ascii="Times New Roman" w:hAnsi="Times New Roman" w:cs="Times New Roman"/>
          <w:sz w:val="28"/>
          <w:szCs w:val="28"/>
        </w:rPr>
        <w:t xml:space="preserve"> такого взаимовыгодного сотрудничества явился семинар для предпринимателей Калужской области, который провел</w:t>
      </w:r>
      <w:r w:rsidR="00C3471A" w:rsidRPr="006D1598">
        <w:rPr>
          <w:rFonts w:ascii="Times New Roman" w:hAnsi="Times New Roman" w:cs="Times New Roman"/>
          <w:sz w:val="28"/>
          <w:szCs w:val="28"/>
        </w:rPr>
        <w:t xml:space="preserve"> </w:t>
      </w:r>
      <w:r w:rsidR="008F7556" w:rsidRPr="006D1598">
        <w:rPr>
          <w:rFonts w:ascii="Times New Roman" w:hAnsi="Times New Roman" w:cs="Times New Roman"/>
          <w:sz w:val="28"/>
          <w:szCs w:val="28"/>
        </w:rPr>
        <w:t>советник Федерального</w:t>
      </w:r>
      <w:r w:rsidR="003909B1" w:rsidRPr="006D1598">
        <w:rPr>
          <w:rFonts w:ascii="Times New Roman" w:hAnsi="Times New Roman" w:cs="Times New Roman"/>
          <w:sz w:val="28"/>
          <w:szCs w:val="28"/>
        </w:rPr>
        <w:t xml:space="preserve"> Уполномоченного </w:t>
      </w:r>
      <w:r w:rsidR="003909B1" w:rsidRPr="006D1598">
        <w:rPr>
          <w:rFonts w:ascii="Times New Roman" w:hAnsi="Times New Roman" w:cs="Times New Roman"/>
          <w:b/>
          <w:sz w:val="28"/>
          <w:szCs w:val="28"/>
        </w:rPr>
        <w:t>Антон Свириденко</w:t>
      </w:r>
      <w:r w:rsidR="003909B1" w:rsidRPr="006D1598">
        <w:rPr>
          <w:rFonts w:ascii="Times New Roman" w:hAnsi="Times New Roman" w:cs="Times New Roman"/>
          <w:sz w:val="28"/>
          <w:szCs w:val="28"/>
        </w:rPr>
        <w:t>.</w:t>
      </w:r>
    </w:p>
    <w:p w14:paraId="14CE0E02" w14:textId="43256C1C" w:rsidR="003909B1" w:rsidRPr="006D1598" w:rsidRDefault="003909B1" w:rsidP="006D1598">
      <w:pPr>
        <w:spacing w:after="0" w:line="276" w:lineRule="auto"/>
        <w:ind w:firstLine="567"/>
        <w:jc w:val="both"/>
        <w:rPr>
          <w:rFonts w:ascii="Times New Roman" w:hAnsi="Times New Roman" w:cs="Times New Roman"/>
          <w:sz w:val="28"/>
          <w:szCs w:val="28"/>
        </w:rPr>
      </w:pPr>
    </w:p>
    <w:p w14:paraId="605877C5" w14:textId="708AC968" w:rsidR="00581C7B" w:rsidRPr="006D1598" w:rsidRDefault="00E9668B" w:rsidP="0012763F">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175D9717" wp14:editId="689CB859">
            <wp:extent cx="4648200" cy="3098800"/>
            <wp:effectExtent l="0" t="0" r="0" b="6350"/>
            <wp:docPr id="65" name="Рисунок 65" descr="C:\Users\Александр\Desktop\IMG_46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лександр\Desktop\IMG_4601[1].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673238" cy="3115492"/>
                    </a:xfrm>
                    <a:prstGeom prst="rect">
                      <a:avLst/>
                    </a:prstGeom>
                    <a:noFill/>
                    <a:ln>
                      <a:noFill/>
                    </a:ln>
                  </pic:spPr>
                </pic:pic>
              </a:graphicData>
            </a:graphic>
          </wp:inline>
        </w:drawing>
      </w:r>
    </w:p>
    <w:p w14:paraId="0EF34C5D" w14:textId="77777777" w:rsidR="00D001D9" w:rsidRPr="006D1598" w:rsidRDefault="00D001D9" w:rsidP="006D1598">
      <w:pPr>
        <w:spacing w:after="0" w:line="276" w:lineRule="auto"/>
        <w:ind w:firstLine="567"/>
        <w:jc w:val="both"/>
        <w:rPr>
          <w:rFonts w:ascii="Times New Roman" w:hAnsi="Times New Roman" w:cs="Times New Roman"/>
          <w:sz w:val="28"/>
          <w:szCs w:val="28"/>
        </w:rPr>
      </w:pPr>
    </w:p>
    <w:p w14:paraId="3FFC2364" w14:textId="74A27F71" w:rsidR="00C3471A" w:rsidRPr="006D1598" w:rsidRDefault="00E9668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3471A" w:rsidRPr="006D1598">
        <w:rPr>
          <w:rFonts w:ascii="Times New Roman" w:hAnsi="Times New Roman" w:cs="Times New Roman"/>
          <w:sz w:val="28"/>
          <w:szCs w:val="28"/>
        </w:rPr>
        <w:t xml:space="preserve">На встрече обсуждали перспективы и проблемы выхода из пандемии, предстоящие изменения в налоговом </w:t>
      </w:r>
      <w:r w:rsidR="008F7556" w:rsidRPr="006D1598">
        <w:rPr>
          <w:rFonts w:ascii="Times New Roman" w:hAnsi="Times New Roman" w:cs="Times New Roman"/>
          <w:sz w:val="28"/>
          <w:szCs w:val="28"/>
        </w:rPr>
        <w:t>законодательстве,</w:t>
      </w:r>
      <w:r w:rsidR="00C3471A" w:rsidRPr="006D1598">
        <w:rPr>
          <w:rFonts w:ascii="Times New Roman" w:hAnsi="Times New Roman" w:cs="Times New Roman"/>
          <w:sz w:val="28"/>
          <w:szCs w:val="28"/>
        </w:rPr>
        <w:t xml:space="preserve"> а </w:t>
      </w:r>
      <w:r w:rsidR="008F7556" w:rsidRPr="006D1598">
        <w:rPr>
          <w:rFonts w:ascii="Times New Roman" w:hAnsi="Times New Roman" w:cs="Times New Roman"/>
          <w:sz w:val="28"/>
          <w:szCs w:val="28"/>
        </w:rPr>
        <w:t>также дана</w:t>
      </w:r>
      <w:r w:rsidR="00C3471A" w:rsidRPr="006D1598">
        <w:rPr>
          <w:rFonts w:ascii="Times New Roman" w:hAnsi="Times New Roman" w:cs="Times New Roman"/>
          <w:sz w:val="28"/>
          <w:szCs w:val="28"/>
        </w:rPr>
        <w:t xml:space="preserve">   оценка эффективности региональных и федеральных мер поддержки предпринимателей.</w:t>
      </w:r>
    </w:p>
    <w:p w14:paraId="46E683CD" w14:textId="03877421" w:rsidR="00C3471A" w:rsidRPr="006D1598" w:rsidRDefault="00C3471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E9668B" w:rsidRPr="006D1598">
        <w:rPr>
          <w:rFonts w:ascii="Times New Roman" w:hAnsi="Times New Roman" w:cs="Times New Roman"/>
          <w:sz w:val="28"/>
          <w:szCs w:val="28"/>
        </w:rPr>
        <w:t xml:space="preserve">  </w:t>
      </w:r>
      <w:r w:rsidR="00581C7B"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Уполномоченный по защите прав предпринимателей в Калужской области Андрей Колпаков в приветственном слове кратко проинформировал участников </w:t>
      </w:r>
      <w:r w:rsidR="008F7556" w:rsidRPr="006D1598">
        <w:rPr>
          <w:rFonts w:ascii="Times New Roman" w:hAnsi="Times New Roman" w:cs="Times New Roman"/>
          <w:sz w:val="28"/>
          <w:szCs w:val="28"/>
        </w:rPr>
        <w:t>встречи о</w:t>
      </w:r>
      <w:r w:rsidRPr="006D1598">
        <w:rPr>
          <w:rFonts w:ascii="Times New Roman" w:hAnsi="Times New Roman" w:cs="Times New Roman"/>
          <w:sz w:val="28"/>
          <w:szCs w:val="28"/>
        </w:rPr>
        <w:t xml:space="preserve"> работе Аппарата регионального уполномоченного в этот сложный для бизнеса период, рассказал о региональных мерах поддержки предпринимателей. «</w:t>
      </w:r>
      <w:r w:rsidR="008F7556" w:rsidRPr="006D1598">
        <w:rPr>
          <w:rFonts w:ascii="Times New Roman" w:hAnsi="Times New Roman" w:cs="Times New Roman"/>
          <w:sz w:val="28"/>
          <w:szCs w:val="28"/>
        </w:rPr>
        <w:t>Вместе с</w:t>
      </w:r>
      <w:r w:rsidRPr="006D1598">
        <w:rPr>
          <w:rFonts w:ascii="Times New Roman" w:hAnsi="Times New Roman" w:cs="Times New Roman"/>
          <w:sz w:val="28"/>
          <w:szCs w:val="28"/>
        </w:rPr>
        <w:t xml:space="preserve"> исполнительными и законодательными органами власти, советуясь с предпринимателями мы ищем оптимальные методы решения их </w:t>
      </w:r>
      <w:r w:rsidR="008F7556" w:rsidRPr="006D1598">
        <w:rPr>
          <w:rFonts w:ascii="Times New Roman" w:hAnsi="Times New Roman" w:cs="Times New Roman"/>
          <w:sz w:val="28"/>
          <w:szCs w:val="28"/>
        </w:rPr>
        <w:t>проблем,</w:t>
      </w:r>
      <w:r w:rsidRPr="006D1598">
        <w:rPr>
          <w:rFonts w:ascii="Times New Roman" w:hAnsi="Times New Roman" w:cs="Times New Roman"/>
          <w:sz w:val="28"/>
          <w:szCs w:val="28"/>
        </w:rPr>
        <w:t xml:space="preserve"> чтобы сохранить работающий бизнес»», - отметил калужский бизнес-омбудсмен. Далее Уполномоченный проинформировал участников </w:t>
      </w:r>
      <w:r w:rsidR="008F7556" w:rsidRPr="006D1598">
        <w:rPr>
          <w:rFonts w:ascii="Times New Roman" w:hAnsi="Times New Roman" w:cs="Times New Roman"/>
          <w:sz w:val="28"/>
          <w:szCs w:val="28"/>
        </w:rPr>
        <w:t>встречи о</w:t>
      </w:r>
      <w:r w:rsidRPr="006D1598">
        <w:rPr>
          <w:rFonts w:ascii="Times New Roman" w:hAnsi="Times New Roman" w:cs="Times New Roman"/>
          <w:sz w:val="28"/>
          <w:szCs w:val="28"/>
        </w:rPr>
        <w:t xml:space="preserve"> статистике из Единого реестра субъектов малого и среднего предпринимательства.  «Шестимесячная кризисная ситуация негативно отразилась на количестве субъектов МСП не только в Калужской области, но и Российской Федерации. Появился тренд на уменьшение количество предприятий малого и среднего предпринимательства. Цель нашей сегодняшней встречи – предложить федеральному центру наше видение необходимых мер поддержки предпринимателей, чтобы не допустить сокращение </w:t>
      </w:r>
      <w:r w:rsidR="008F7556" w:rsidRPr="006D1598">
        <w:rPr>
          <w:rFonts w:ascii="Times New Roman" w:hAnsi="Times New Roman" w:cs="Times New Roman"/>
          <w:sz w:val="28"/>
          <w:szCs w:val="28"/>
        </w:rPr>
        <w:t>числа предприятий</w:t>
      </w:r>
      <w:r w:rsidRPr="006D1598">
        <w:rPr>
          <w:rFonts w:ascii="Times New Roman" w:hAnsi="Times New Roman" w:cs="Times New Roman"/>
          <w:sz w:val="28"/>
          <w:szCs w:val="28"/>
        </w:rPr>
        <w:t xml:space="preserve"> </w:t>
      </w:r>
      <w:r w:rsidR="008F7556" w:rsidRPr="006D1598">
        <w:rPr>
          <w:rFonts w:ascii="Times New Roman" w:hAnsi="Times New Roman" w:cs="Times New Roman"/>
          <w:sz w:val="28"/>
          <w:szCs w:val="28"/>
        </w:rPr>
        <w:t>малого и</w:t>
      </w:r>
      <w:r w:rsidRPr="006D1598">
        <w:rPr>
          <w:rFonts w:ascii="Times New Roman" w:hAnsi="Times New Roman" w:cs="Times New Roman"/>
          <w:sz w:val="28"/>
          <w:szCs w:val="28"/>
        </w:rPr>
        <w:t xml:space="preserve"> среднего бизнеса» - заявил Андрей Колпаков.</w:t>
      </w:r>
    </w:p>
    <w:p w14:paraId="145B2C76" w14:textId="7E7EB95A" w:rsidR="00C3471A" w:rsidRPr="006D1598" w:rsidRDefault="00C3471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60084" w:rsidRPr="006D1598">
        <w:rPr>
          <w:rFonts w:ascii="Times New Roman" w:hAnsi="Times New Roman" w:cs="Times New Roman"/>
          <w:sz w:val="28"/>
          <w:szCs w:val="28"/>
        </w:rPr>
        <w:t xml:space="preserve">      </w:t>
      </w:r>
      <w:r w:rsidR="00E9668B"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Антон Свириденко рассказал о предложениях Уполномоченного при Президенте РФ по защите прав предпринимателей Бориса Титова по смягчению налоговой нагрузки на бизнес, поделился опытом работы других регионов по выводу малого и среднего бизнеса из </w:t>
      </w:r>
      <w:r w:rsidR="008F7556" w:rsidRPr="006D1598">
        <w:rPr>
          <w:rFonts w:ascii="Times New Roman" w:hAnsi="Times New Roman" w:cs="Times New Roman"/>
          <w:sz w:val="28"/>
          <w:szCs w:val="28"/>
        </w:rPr>
        <w:t>кризисной ситуации</w:t>
      </w:r>
      <w:r w:rsidRPr="006D1598">
        <w:rPr>
          <w:rFonts w:ascii="Times New Roman" w:hAnsi="Times New Roman" w:cs="Times New Roman"/>
          <w:sz w:val="28"/>
          <w:szCs w:val="28"/>
        </w:rPr>
        <w:t>.</w:t>
      </w:r>
    </w:p>
    <w:p w14:paraId="08C56E4E" w14:textId="514205EB" w:rsidR="00C3471A" w:rsidRPr="006D1598" w:rsidRDefault="00C3471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60084" w:rsidRPr="006D1598">
        <w:rPr>
          <w:rFonts w:ascii="Times New Roman" w:hAnsi="Times New Roman" w:cs="Times New Roman"/>
          <w:sz w:val="28"/>
          <w:szCs w:val="28"/>
        </w:rPr>
        <w:t xml:space="preserve">     </w:t>
      </w:r>
      <w:r w:rsidR="00E9668B"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Первая часть встречи пошла в формате «Круглого стола» и была посвящена вопросам реализации государственной программы поддержки бизнеса в период </w:t>
      </w:r>
      <w:r w:rsidR="008F7556" w:rsidRPr="006D1598">
        <w:rPr>
          <w:rFonts w:ascii="Times New Roman" w:hAnsi="Times New Roman" w:cs="Times New Roman"/>
          <w:sz w:val="28"/>
          <w:szCs w:val="28"/>
        </w:rPr>
        <w:t>пандемии и</w:t>
      </w:r>
      <w:r w:rsidRPr="006D1598">
        <w:rPr>
          <w:rFonts w:ascii="Times New Roman" w:hAnsi="Times New Roman" w:cs="Times New Roman"/>
          <w:sz w:val="28"/>
          <w:szCs w:val="28"/>
        </w:rPr>
        <w:t xml:space="preserve"> обсуждению необходимых изменений и дополнений. Предприниматели констатировали, </w:t>
      </w:r>
      <w:r w:rsidR="008F7556" w:rsidRPr="006D1598">
        <w:rPr>
          <w:rFonts w:ascii="Times New Roman" w:hAnsi="Times New Roman" w:cs="Times New Roman"/>
          <w:sz w:val="28"/>
          <w:szCs w:val="28"/>
        </w:rPr>
        <w:t>что федеральные</w:t>
      </w:r>
      <w:r w:rsidRPr="006D1598">
        <w:rPr>
          <w:rFonts w:ascii="Times New Roman" w:hAnsi="Times New Roman" w:cs="Times New Roman"/>
          <w:sz w:val="28"/>
          <w:szCs w:val="28"/>
        </w:rPr>
        <w:t xml:space="preserve"> меры поддержки и охват ее получателей были недостаточными, необходимо скорректировать </w:t>
      </w:r>
      <w:r w:rsidR="008F7556" w:rsidRPr="006D1598">
        <w:rPr>
          <w:rFonts w:ascii="Times New Roman" w:hAnsi="Times New Roman" w:cs="Times New Roman"/>
          <w:sz w:val="28"/>
          <w:szCs w:val="28"/>
        </w:rPr>
        <w:t>и продлить</w:t>
      </w:r>
      <w:r w:rsidRPr="006D1598">
        <w:rPr>
          <w:rFonts w:ascii="Times New Roman" w:hAnsi="Times New Roman" w:cs="Times New Roman"/>
          <w:sz w:val="28"/>
          <w:szCs w:val="28"/>
        </w:rPr>
        <w:t xml:space="preserve"> меры поддержки, искать новые инструменты для перезагрузки экономики, повышать эффективность региональных мер поддержки.</w:t>
      </w:r>
    </w:p>
    <w:p w14:paraId="7C719771" w14:textId="5E99A7B5" w:rsidR="003B7FDF" w:rsidRPr="006D1598" w:rsidRDefault="00D60084" w:rsidP="006D1598">
      <w:pPr>
        <w:spacing w:after="0" w:line="276" w:lineRule="auto"/>
        <w:jc w:val="both"/>
        <w:rPr>
          <w:rFonts w:ascii="Times New Roman" w:hAnsi="Times New Roman" w:cs="Times New Roman"/>
          <w:noProof/>
          <w:sz w:val="28"/>
          <w:szCs w:val="28"/>
          <w:lang w:eastAsia="ru-RU"/>
        </w:rPr>
      </w:pPr>
      <w:r w:rsidRPr="006D1598">
        <w:rPr>
          <w:rFonts w:ascii="Times New Roman" w:hAnsi="Times New Roman" w:cs="Times New Roman"/>
          <w:sz w:val="28"/>
          <w:szCs w:val="28"/>
        </w:rPr>
        <w:t xml:space="preserve">     </w:t>
      </w:r>
      <w:r w:rsidR="00E9668B" w:rsidRPr="006D1598">
        <w:rPr>
          <w:rFonts w:ascii="Times New Roman" w:hAnsi="Times New Roman" w:cs="Times New Roman"/>
          <w:sz w:val="28"/>
          <w:szCs w:val="28"/>
        </w:rPr>
        <w:t xml:space="preserve">   </w:t>
      </w:r>
      <w:r w:rsidR="00C3471A" w:rsidRPr="006D1598">
        <w:rPr>
          <w:rFonts w:ascii="Times New Roman" w:hAnsi="Times New Roman" w:cs="Times New Roman"/>
          <w:sz w:val="28"/>
          <w:szCs w:val="28"/>
        </w:rPr>
        <w:t xml:space="preserve">Во второй части деловой программы состоялся семинар </w:t>
      </w:r>
      <w:r w:rsidR="008F7556" w:rsidRPr="006D1598">
        <w:rPr>
          <w:rFonts w:ascii="Times New Roman" w:hAnsi="Times New Roman" w:cs="Times New Roman"/>
          <w:sz w:val="28"/>
          <w:szCs w:val="28"/>
        </w:rPr>
        <w:t>«Перезапуск</w:t>
      </w:r>
      <w:r w:rsidR="00C3471A" w:rsidRPr="006D1598">
        <w:rPr>
          <w:rFonts w:ascii="Times New Roman" w:hAnsi="Times New Roman" w:cs="Times New Roman"/>
          <w:sz w:val="28"/>
          <w:szCs w:val="28"/>
        </w:rPr>
        <w:t xml:space="preserve"> бизнеса: налоги, меры поддержки, новые продукты – что нужно для восстановления?»</w:t>
      </w:r>
      <w:r w:rsidR="003B7FDF" w:rsidRPr="006D1598">
        <w:rPr>
          <w:rFonts w:ascii="Times New Roman" w:hAnsi="Times New Roman" w:cs="Times New Roman"/>
          <w:noProof/>
          <w:sz w:val="28"/>
          <w:szCs w:val="28"/>
          <w:lang w:eastAsia="ru-RU"/>
        </w:rPr>
        <w:t xml:space="preserve"> </w:t>
      </w:r>
    </w:p>
    <w:p w14:paraId="7F4543C7" w14:textId="77777777" w:rsidR="00CF01FB" w:rsidRPr="006D1598" w:rsidRDefault="00CF01FB" w:rsidP="00CF01FB">
      <w:pPr>
        <w:spacing w:after="0" w:line="276" w:lineRule="auto"/>
        <w:ind w:firstLine="567"/>
        <w:jc w:val="both"/>
        <w:rPr>
          <w:rFonts w:ascii="Times New Roman" w:hAnsi="Times New Roman" w:cs="Times New Roman"/>
          <w:sz w:val="28"/>
          <w:szCs w:val="28"/>
        </w:rPr>
      </w:pPr>
      <w:r w:rsidRPr="006D1598">
        <w:rPr>
          <w:rFonts w:ascii="Times New Roman" w:hAnsi="Times New Roman" w:cs="Times New Roman"/>
          <w:sz w:val="28"/>
          <w:szCs w:val="28"/>
        </w:rPr>
        <w:t xml:space="preserve">Встреча получилась бурной и продолжительной. Почти три часа участники обсуждали ситуацию в бизнесе, вместе искали выход из сложившейся ситуации. </w:t>
      </w:r>
    </w:p>
    <w:p w14:paraId="6DD6998E" w14:textId="77777777" w:rsidR="00377535" w:rsidRPr="006D1598" w:rsidRDefault="00377535" w:rsidP="006D1598">
      <w:pPr>
        <w:spacing w:after="0" w:line="276" w:lineRule="auto"/>
        <w:jc w:val="both"/>
        <w:rPr>
          <w:rFonts w:ascii="Times New Roman" w:hAnsi="Times New Roman" w:cs="Times New Roman"/>
          <w:noProof/>
          <w:sz w:val="28"/>
          <w:szCs w:val="28"/>
          <w:lang w:eastAsia="ru-RU"/>
        </w:rPr>
      </w:pPr>
    </w:p>
    <w:p w14:paraId="19256C19" w14:textId="2F8CE00F" w:rsidR="00C3471A" w:rsidRPr="006D1598" w:rsidRDefault="003B7FDF" w:rsidP="008E2DD5">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1B83A311" wp14:editId="64D252D3">
            <wp:extent cx="4652433" cy="2796327"/>
            <wp:effectExtent l="0" t="0" r="0" b="4445"/>
            <wp:docPr id="79" name="Рисунок 79" descr="C:\Users\Александр\Desktop\IMG_46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лександр\Desktop\IMG_4606[1].jpg"/>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4725720" cy="2840376"/>
                    </a:xfrm>
                    <a:prstGeom prst="rect">
                      <a:avLst/>
                    </a:prstGeom>
                    <a:noFill/>
                    <a:ln>
                      <a:noFill/>
                    </a:ln>
                    <a:extLst>
                      <a:ext uri="{53640926-AAD7-44D8-BBD7-CCE9431645EC}">
                        <a14:shadowObscured xmlns:a14="http://schemas.microsoft.com/office/drawing/2010/main"/>
                      </a:ext>
                    </a:extLst>
                  </pic:spPr>
                </pic:pic>
              </a:graphicData>
            </a:graphic>
          </wp:inline>
        </w:drawing>
      </w:r>
    </w:p>
    <w:p w14:paraId="54C38E82" w14:textId="73478098" w:rsidR="00C3471A" w:rsidRPr="006D1598" w:rsidRDefault="00C3471A" w:rsidP="006D1598">
      <w:pPr>
        <w:spacing w:after="0" w:line="276" w:lineRule="auto"/>
        <w:jc w:val="center"/>
        <w:rPr>
          <w:rFonts w:ascii="Times New Roman" w:hAnsi="Times New Roman" w:cs="Times New Roman"/>
          <w:sz w:val="28"/>
          <w:szCs w:val="28"/>
        </w:rPr>
      </w:pPr>
    </w:p>
    <w:p w14:paraId="423DB280" w14:textId="368C365A" w:rsidR="003B7FDF" w:rsidRPr="006D1598" w:rsidRDefault="008E2DD5"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3471A" w:rsidRPr="006D1598">
        <w:rPr>
          <w:rFonts w:ascii="Times New Roman" w:hAnsi="Times New Roman" w:cs="Times New Roman"/>
          <w:sz w:val="28"/>
          <w:szCs w:val="28"/>
        </w:rPr>
        <w:t xml:space="preserve">В ходе встречи были обсуждены и зафиксированы основные предложения калужских предпринимателей, а </w:t>
      </w:r>
      <w:r w:rsidR="003B7FDF" w:rsidRPr="006D1598">
        <w:rPr>
          <w:rFonts w:ascii="Times New Roman" w:hAnsi="Times New Roman" w:cs="Times New Roman"/>
          <w:sz w:val="28"/>
          <w:szCs w:val="28"/>
        </w:rPr>
        <w:t>именно:</w:t>
      </w:r>
    </w:p>
    <w:p w14:paraId="35013BB9" w14:textId="77777777" w:rsidR="00780FCD" w:rsidRPr="006D1598" w:rsidRDefault="00780FCD" w:rsidP="006D1598">
      <w:pPr>
        <w:spacing w:after="0" w:line="276" w:lineRule="auto"/>
        <w:jc w:val="both"/>
        <w:rPr>
          <w:rFonts w:ascii="Times New Roman" w:hAnsi="Times New Roman" w:cs="Times New Roman"/>
          <w:sz w:val="28"/>
          <w:szCs w:val="28"/>
        </w:rPr>
      </w:pPr>
    </w:p>
    <w:p w14:paraId="324BD31E" w14:textId="04AC9CD7" w:rsidR="00C3471A"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w:t>
      </w:r>
      <w:r w:rsidR="00C3471A" w:rsidRPr="006D1598">
        <w:rPr>
          <w:rFonts w:ascii="Times New Roman" w:hAnsi="Times New Roman" w:cs="Times New Roman"/>
          <w:sz w:val="28"/>
          <w:szCs w:val="28"/>
        </w:rPr>
        <w:t>зменить критерии по отнесению организаций и ИП к категории малого предпринимательства, что обеспечит государственную поддержку самым уязвимым участникам предпринимательского сообщества - микропредприятиям.</w:t>
      </w:r>
    </w:p>
    <w:p w14:paraId="21EEF6C0" w14:textId="1245DBFC" w:rsidR="00081486"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w:t>
      </w:r>
      <w:r w:rsidR="00C3471A" w:rsidRPr="006D1598">
        <w:rPr>
          <w:rFonts w:ascii="Times New Roman" w:hAnsi="Times New Roman" w:cs="Times New Roman"/>
          <w:sz w:val="28"/>
          <w:szCs w:val="28"/>
        </w:rPr>
        <w:t xml:space="preserve">ри изменении режима налогообложения с ЕНВД предусмотреть особый льготный режим на период не менее 3 </w:t>
      </w:r>
      <w:r w:rsidRPr="006D1598">
        <w:rPr>
          <w:rFonts w:ascii="Times New Roman" w:hAnsi="Times New Roman" w:cs="Times New Roman"/>
          <w:sz w:val="28"/>
          <w:szCs w:val="28"/>
        </w:rPr>
        <w:t>лет как</w:t>
      </w:r>
      <w:r w:rsidR="00C3471A" w:rsidRPr="006D1598">
        <w:rPr>
          <w:rFonts w:ascii="Times New Roman" w:hAnsi="Times New Roman" w:cs="Times New Roman"/>
          <w:sz w:val="28"/>
          <w:szCs w:val="28"/>
        </w:rPr>
        <w:t xml:space="preserve"> для </w:t>
      </w:r>
      <w:r w:rsidRPr="006D1598">
        <w:rPr>
          <w:rFonts w:ascii="Times New Roman" w:hAnsi="Times New Roman" w:cs="Times New Roman"/>
          <w:sz w:val="28"/>
          <w:szCs w:val="28"/>
        </w:rPr>
        <w:t xml:space="preserve">предприятий, </w:t>
      </w:r>
      <w:r w:rsidR="00C3471A" w:rsidRPr="006D1598">
        <w:rPr>
          <w:rFonts w:ascii="Times New Roman" w:hAnsi="Times New Roman" w:cs="Times New Roman"/>
          <w:sz w:val="28"/>
          <w:szCs w:val="28"/>
        </w:rPr>
        <w:t xml:space="preserve">переходящих на упрощенную систему </w:t>
      </w:r>
      <w:r w:rsidRPr="006D1598">
        <w:rPr>
          <w:rFonts w:ascii="Times New Roman" w:hAnsi="Times New Roman" w:cs="Times New Roman"/>
          <w:sz w:val="28"/>
          <w:szCs w:val="28"/>
        </w:rPr>
        <w:t>налогообложения, так</w:t>
      </w:r>
      <w:r w:rsidR="00C3471A" w:rsidRPr="006D1598">
        <w:rPr>
          <w:rFonts w:ascii="Times New Roman" w:hAnsi="Times New Roman" w:cs="Times New Roman"/>
          <w:sz w:val="28"/>
          <w:szCs w:val="28"/>
        </w:rPr>
        <w:t xml:space="preserve"> и для </w:t>
      </w:r>
      <w:r w:rsidRPr="006D1598">
        <w:rPr>
          <w:rFonts w:ascii="Times New Roman" w:hAnsi="Times New Roman" w:cs="Times New Roman"/>
          <w:sz w:val="28"/>
          <w:szCs w:val="28"/>
        </w:rPr>
        <w:t>предприятий,</w:t>
      </w:r>
      <w:r w:rsidR="00C3471A" w:rsidRPr="006D1598">
        <w:rPr>
          <w:rFonts w:ascii="Times New Roman" w:hAnsi="Times New Roman" w:cs="Times New Roman"/>
          <w:sz w:val="28"/>
          <w:szCs w:val="28"/>
        </w:rPr>
        <w:t xml:space="preserve"> переходящих на</w:t>
      </w:r>
      <w:r w:rsidR="00081486" w:rsidRPr="006D1598">
        <w:rPr>
          <w:rFonts w:ascii="Times New Roman" w:hAnsi="Times New Roman" w:cs="Times New Roman"/>
          <w:sz w:val="28"/>
          <w:szCs w:val="28"/>
        </w:rPr>
        <w:t xml:space="preserve"> общую систему налогообложения.</w:t>
      </w:r>
    </w:p>
    <w:p w14:paraId="677CD6D9" w14:textId="41696C8E" w:rsidR="00C3471A"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Д</w:t>
      </w:r>
      <w:r w:rsidR="00C3471A" w:rsidRPr="006D1598">
        <w:rPr>
          <w:rFonts w:ascii="Times New Roman" w:hAnsi="Times New Roman" w:cs="Times New Roman"/>
          <w:sz w:val="28"/>
          <w:szCs w:val="28"/>
        </w:rPr>
        <w:t xml:space="preserve">ля предприятий, планирующих перейти с ЕНВД на общую систему </w:t>
      </w:r>
      <w:r w:rsidRPr="006D1598">
        <w:rPr>
          <w:rFonts w:ascii="Times New Roman" w:hAnsi="Times New Roman" w:cs="Times New Roman"/>
          <w:sz w:val="28"/>
          <w:szCs w:val="28"/>
        </w:rPr>
        <w:t>налогообложения,</w:t>
      </w:r>
      <w:r w:rsidR="00C3471A" w:rsidRPr="006D1598">
        <w:rPr>
          <w:rFonts w:ascii="Times New Roman" w:hAnsi="Times New Roman" w:cs="Times New Roman"/>
          <w:sz w:val="28"/>
          <w:szCs w:val="28"/>
        </w:rPr>
        <w:t xml:space="preserve"> имеющих оборот менее 2 млн рублей в квартал, дать возможность заявительным путем декларировать свои доходы за прошлые периоды в налоговую инспекцию. Это позволит   с 2021 года перейти на работу с НДС и уплачивать </w:t>
      </w:r>
      <w:r w:rsidRPr="006D1598">
        <w:rPr>
          <w:rFonts w:ascii="Times New Roman" w:hAnsi="Times New Roman" w:cs="Times New Roman"/>
          <w:sz w:val="28"/>
          <w:szCs w:val="28"/>
        </w:rPr>
        <w:t>НДС в</w:t>
      </w:r>
      <w:r w:rsidR="00C3471A" w:rsidRPr="006D1598">
        <w:rPr>
          <w:rFonts w:ascii="Times New Roman" w:hAnsi="Times New Roman" w:cs="Times New Roman"/>
          <w:sz w:val="28"/>
          <w:szCs w:val="28"/>
        </w:rPr>
        <w:t xml:space="preserve"> бюджет.</w:t>
      </w:r>
    </w:p>
    <w:p w14:paraId="3B4B3E64" w14:textId="4D60FAD2" w:rsidR="00C3471A"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С</w:t>
      </w:r>
      <w:r w:rsidR="00C3471A" w:rsidRPr="006D1598">
        <w:rPr>
          <w:rFonts w:ascii="Times New Roman" w:hAnsi="Times New Roman" w:cs="Times New Roman"/>
          <w:sz w:val="28"/>
          <w:szCs w:val="28"/>
        </w:rPr>
        <w:t xml:space="preserve">низить налоги по упрощенной системе </w:t>
      </w:r>
      <w:r w:rsidRPr="006D1598">
        <w:rPr>
          <w:rFonts w:ascii="Times New Roman" w:hAnsi="Times New Roman" w:cs="Times New Roman"/>
          <w:sz w:val="28"/>
          <w:szCs w:val="28"/>
        </w:rPr>
        <w:t>налогообложения</w:t>
      </w:r>
      <w:r w:rsidR="00C3471A" w:rsidRPr="006D1598">
        <w:rPr>
          <w:rFonts w:ascii="Times New Roman" w:hAnsi="Times New Roman" w:cs="Times New Roman"/>
          <w:sz w:val="28"/>
          <w:szCs w:val="28"/>
        </w:rPr>
        <w:t xml:space="preserve"> (УСН).</w:t>
      </w:r>
      <w:r w:rsidRPr="006D1598">
        <w:rPr>
          <w:rFonts w:ascii="Times New Roman" w:hAnsi="Times New Roman" w:cs="Times New Roman"/>
          <w:sz w:val="28"/>
          <w:szCs w:val="28"/>
        </w:rPr>
        <w:t xml:space="preserve"> </w:t>
      </w:r>
      <w:r w:rsidR="00C3471A" w:rsidRPr="006D1598">
        <w:rPr>
          <w:rFonts w:ascii="Times New Roman" w:hAnsi="Times New Roman" w:cs="Times New Roman"/>
          <w:sz w:val="28"/>
          <w:szCs w:val="28"/>
        </w:rPr>
        <w:t>Доходы минус расходы с 15 до 7, 5 %, доходы – с 6 до 3%.</w:t>
      </w:r>
    </w:p>
    <w:p w14:paraId="50A549F5" w14:textId="1AE0B6BD" w:rsidR="00C3471A"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В</w:t>
      </w:r>
      <w:r w:rsidR="00C3471A" w:rsidRPr="006D1598">
        <w:rPr>
          <w:rFonts w:ascii="Times New Roman" w:hAnsi="Times New Roman" w:cs="Times New Roman"/>
          <w:sz w:val="28"/>
          <w:szCs w:val="28"/>
        </w:rPr>
        <w:t xml:space="preserve">вести упрощенную процедуру ликвидации ООО, так как в настоящий </w:t>
      </w:r>
      <w:r w:rsidRPr="006D1598">
        <w:rPr>
          <w:rFonts w:ascii="Times New Roman" w:hAnsi="Times New Roman" w:cs="Times New Roman"/>
          <w:sz w:val="28"/>
          <w:szCs w:val="28"/>
        </w:rPr>
        <w:t>момент действующая</w:t>
      </w:r>
      <w:r w:rsidR="00C3471A" w:rsidRPr="006D1598">
        <w:rPr>
          <w:rFonts w:ascii="Times New Roman" w:hAnsi="Times New Roman" w:cs="Times New Roman"/>
          <w:sz w:val="28"/>
          <w:szCs w:val="28"/>
        </w:rPr>
        <w:t xml:space="preserve"> процедура занимает до 1 года.</w:t>
      </w:r>
    </w:p>
    <w:p w14:paraId="70132EB7" w14:textId="04287CF4" w:rsidR="00C3471A"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w:t>
      </w:r>
      <w:r w:rsidR="00081486" w:rsidRPr="006D1598">
        <w:rPr>
          <w:rFonts w:ascii="Times New Roman" w:hAnsi="Times New Roman" w:cs="Times New Roman"/>
          <w:sz w:val="28"/>
          <w:szCs w:val="28"/>
        </w:rPr>
        <w:t>ри</w:t>
      </w:r>
      <w:r w:rsidR="00C3471A" w:rsidRPr="006D1598">
        <w:rPr>
          <w:rFonts w:ascii="Times New Roman" w:hAnsi="Times New Roman" w:cs="Times New Roman"/>
          <w:sz w:val="28"/>
          <w:szCs w:val="28"/>
        </w:rPr>
        <w:t xml:space="preserve"> банкротстве изменить очередность удовлетворения требования </w:t>
      </w:r>
      <w:r w:rsidRPr="006D1598">
        <w:rPr>
          <w:rFonts w:ascii="Times New Roman" w:hAnsi="Times New Roman" w:cs="Times New Roman"/>
          <w:sz w:val="28"/>
          <w:szCs w:val="28"/>
        </w:rPr>
        <w:t>кредиторов,</w:t>
      </w:r>
      <w:r w:rsidR="00C3471A" w:rsidRPr="006D1598">
        <w:rPr>
          <w:rFonts w:ascii="Times New Roman" w:hAnsi="Times New Roman" w:cs="Times New Roman"/>
          <w:sz w:val="28"/>
          <w:szCs w:val="28"/>
        </w:rPr>
        <w:t xml:space="preserve"> где требования контрагентов поставить в очереди выше требований государственных структур и финансовых организаций.</w:t>
      </w:r>
    </w:p>
    <w:p w14:paraId="2AF42635" w14:textId="6EFD7A81" w:rsidR="00C3471A"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Б</w:t>
      </w:r>
      <w:r w:rsidR="00C3471A" w:rsidRPr="006D1598">
        <w:rPr>
          <w:rFonts w:ascii="Times New Roman" w:hAnsi="Times New Roman" w:cs="Times New Roman"/>
          <w:sz w:val="28"/>
          <w:szCs w:val="28"/>
        </w:rPr>
        <w:t>ольше внимания уделять поддержке в регионе не только крупным инвесторам, но и местным предпринимателям. Принять меры, направленные на существенное снижение временных и материальных затрат при подключении малых и средних предприятий к общим сетям инженерно – технического обеспечения.</w:t>
      </w:r>
    </w:p>
    <w:p w14:paraId="74904A1A" w14:textId="6210EB40" w:rsidR="005278C7" w:rsidRPr="006D1598" w:rsidRDefault="003B7FDF" w:rsidP="006D1598">
      <w:pPr>
        <w:pStyle w:val="a6"/>
        <w:numPr>
          <w:ilvl w:val="0"/>
          <w:numId w:val="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Н</w:t>
      </w:r>
      <w:r w:rsidR="00C3471A" w:rsidRPr="006D1598">
        <w:rPr>
          <w:rFonts w:ascii="Times New Roman" w:hAnsi="Times New Roman" w:cs="Times New Roman"/>
          <w:sz w:val="28"/>
          <w:szCs w:val="28"/>
        </w:rPr>
        <w:t>еобходимо продумать меры защиты регионального бизнеса от неконтролируемого распространения торговых федеральных сетей.</w:t>
      </w:r>
    </w:p>
    <w:p w14:paraId="10ED11C2" w14:textId="69E7178A" w:rsidR="003B7FDF" w:rsidRPr="006D1598" w:rsidRDefault="003B7FDF" w:rsidP="006D1598">
      <w:pPr>
        <w:spacing w:after="0" w:line="276" w:lineRule="auto"/>
        <w:jc w:val="both"/>
        <w:rPr>
          <w:rFonts w:ascii="Times New Roman" w:hAnsi="Times New Roman" w:cs="Times New Roman"/>
          <w:b/>
          <w:sz w:val="28"/>
          <w:szCs w:val="28"/>
        </w:rPr>
      </w:pPr>
    </w:p>
    <w:p w14:paraId="29D72E7B" w14:textId="5D8568BA" w:rsidR="00615B9A" w:rsidRPr="006D1598" w:rsidRDefault="00615B9A"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Одним из наиболее значимых направлений взаимодействия с Уполномоченным при Президенте Российской Федерации по защите прав предпринимателей Борисом Титовым является работа по системным проблемам, решение которых требует изменения федерального законодательства.</w:t>
      </w:r>
    </w:p>
    <w:p w14:paraId="3F1EF30F" w14:textId="34E25517" w:rsidR="00615B9A" w:rsidRPr="006D1598" w:rsidRDefault="00615B9A" w:rsidP="006D1598">
      <w:pPr>
        <w:spacing w:after="0" w:line="276" w:lineRule="auto"/>
        <w:jc w:val="both"/>
        <w:rPr>
          <w:rFonts w:ascii="Times New Roman" w:hAnsi="Times New Roman" w:cs="Times New Roman"/>
          <w:sz w:val="28"/>
          <w:szCs w:val="28"/>
        </w:rPr>
      </w:pPr>
    </w:p>
    <w:p w14:paraId="215F6024" w14:textId="21C0473A" w:rsidR="00615B9A" w:rsidRPr="006D1598" w:rsidRDefault="009F2A14" w:rsidP="009769EC">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7E817459" wp14:editId="006C3C84">
            <wp:extent cx="4643966" cy="2885702"/>
            <wp:effectExtent l="0" t="0" r="4445" b="0"/>
            <wp:docPr id="32" name="Рисунок 32" descr="C:\Users\Александр\Desktop\phpbNMtUt_DSC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лександр\Desktop\phpbNMtUt_DSC_0225.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4687996" cy="2913061"/>
                    </a:xfrm>
                    <a:prstGeom prst="rect">
                      <a:avLst/>
                    </a:prstGeom>
                    <a:noFill/>
                    <a:ln>
                      <a:noFill/>
                    </a:ln>
                  </pic:spPr>
                </pic:pic>
              </a:graphicData>
            </a:graphic>
          </wp:inline>
        </w:drawing>
      </w:r>
    </w:p>
    <w:p w14:paraId="62F808D0" w14:textId="77777777" w:rsidR="00615B9A" w:rsidRPr="006D1598" w:rsidRDefault="00615B9A" w:rsidP="006D1598">
      <w:pPr>
        <w:spacing w:after="0" w:line="276" w:lineRule="auto"/>
        <w:jc w:val="both"/>
        <w:rPr>
          <w:rFonts w:ascii="Times New Roman" w:hAnsi="Times New Roman" w:cs="Times New Roman"/>
          <w:sz w:val="28"/>
          <w:szCs w:val="28"/>
        </w:rPr>
      </w:pPr>
    </w:p>
    <w:p w14:paraId="0346F874" w14:textId="286FA776" w:rsidR="003B7FDF" w:rsidRPr="006D1598" w:rsidRDefault="00CA4C1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31DA6">
        <w:rPr>
          <w:rFonts w:ascii="Times New Roman" w:hAnsi="Times New Roman" w:cs="Times New Roman"/>
          <w:sz w:val="28"/>
          <w:szCs w:val="28"/>
        </w:rPr>
        <w:t xml:space="preserve">  </w:t>
      </w:r>
      <w:r w:rsidR="00615B9A" w:rsidRPr="006D1598">
        <w:rPr>
          <w:rFonts w:ascii="Times New Roman" w:hAnsi="Times New Roman" w:cs="Times New Roman"/>
          <w:sz w:val="28"/>
          <w:szCs w:val="28"/>
        </w:rPr>
        <w:t xml:space="preserve">Взаимодействие по данному направлению реализуется путем направления предложений в ежегодный доклад Уполномоченного при Президенте Российской Федерации по защите прав предпринимателей Президенту Российской Федерации и предложений по конкретным системным проблемам, сформулированным, исходя из жалоб и иных обращений предпринимателей. </w:t>
      </w:r>
    </w:p>
    <w:p w14:paraId="4FEE0260" w14:textId="415B7E26" w:rsidR="00615B9A" w:rsidRPr="006D1598" w:rsidRDefault="00CA4C1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31DA6">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615B9A" w:rsidRPr="006D1598">
        <w:rPr>
          <w:rFonts w:ascii="Times New Roman" w:hAnsi="Times New Roman" w:cs="Times New Roman"/>
          <w:sz w:val="28"/>
          <w:szCs w:val="28"/>
        </w:rPr>
        <w:t>Помимо совместного обсуждения системных проблем обмениваться опытом по реализации полномочий, предусмотренных федеральным и региональным законом, позволяет также постоянное участие регионального Уполномоченного во всероссийских конференциях региональных омбудсменов, проводимых Аппаратом Бориса Юрьевича Титова.</w:t>
      </w:r>
    </w:p>
    <w:p w14:paraId="78DDEBB2" w14:textId="7E634503" w:rsidR="000A789E" w:rsidRPr="006D1598" w:rsidRDefault="00F11043" w:rsidP="006D1598">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1</w:t>
      </w:r>
      <w:r w:rsidR="000A789E" w:rsidRPr="006D1598">
        <w:rPr>
          <w:rFonts w:ascii="Times New Roman" w:hAnsi="Times New Roman" w:cs="Times New Roman"/>
          <w:b/>
          <w:sz w:val="28"/>
          <w:szCs w:val="28"/>
        </w:rPr>
        <w:t xml:space="preserve">4 июля 2020 года в столице </w:t>
      </w:r>
      <w:r w:rsidR="003B7FDF" w:rsidRPr="006D1598">
        <w:rPr>
          <w:rFonts w:ascii="Times New Roman" w:hAnsi="Times New Roman" w:cs="Times New Roman"/>
          <w:b/>
          <w:sz w:val="28"/>
          <w:szCs w:val="28"/>
        </w:rPr>
        <w:t>Башкортостана городе</w:t>
      </w:r>
      <w:r w:rsidR="000A789E" w:rsidRPr="006D1598">
        <w:rPr>
          <w:rFonts w:ascii="Times New Roman" w:hAnsi="Times New Roman" w:cs="Times New Roman"/>
          <w:b/>
          <w:sz w:val="28"/>
          <w:szCs w:val="28"/>
        </w:rPr>
        <w:t xml:space="preserve"> </w:t>
      </w:r>
      <w:r w:rsidR="003B7FDF" w:rsidRPr="006D1598">
        <w:rPr>
          <w:rFonts w:ascii="Times New Roman" w:hAnsi="Times New Roman" w:cs="Times New Roman"/>
          <w:b/>
          <w:sz w:val="28"/>
          <w:szCs w:val="28"/>
        </w:rPr>
        <w:t xml:space="preserve">Уфе </w:t>
      </w:r>
      <w:r w:rsidR="00245591" w:rsidRPr="006D1598">
        <w:rPr>
          <w:rFonts w:ascii="Times New Roman" w:hAnsi="Times New Roman" w:cs="Times New Roman"/>
          <w:b/>
          <w:sz w:val="28"/>
          <w:szCs w:val="28"/>
        </w:rPr>
        <w:t>состоялся международный</w:t>
      </w:r>
      <w:r w:rsidR="000A789E" w:rsidRPr="006D1598">
        <w:rPr>
          <w:rFonts w:ascii="Times New Roman" w:hAnsi="Times New Roman" w:cs="Times New Roman"/>
          <w:b/>
          <w:sz w:val="28"/>
          <w:szCs w:val="28"/>
        </w:rPr>
        <w:t xml:space="preserve"> </w:t>
      </w:r>
      <w:r w:rsidR="003B7FDF" w:rsidRPr="006D1598">
        <w:rPr>
          <w:rFonts w:ascii="Times New Roman" w:hAnsi="Times New Roman" w:cs="Times New Roman"/>
          <w:b/>
          <w:sz w:val="28"/>
          <w:szCs w:val="28"/>
        </w:rPr>
        <w:t>форум «</w:t>
      </w:r>
      <w:r w:rsidR="000A789E" w:rsidRPr="006D1598">
        <w:rPr>
          <w:rFonts w:ascii="Times New Roman" w:hAnsi="Times New Roman" w:cs="Times New Roman"/>
          <w:b/>
          <w:sz w:val="28"/>
          <w:szCs w:val="28"/>
        </w:rPr>
        <w:t>Защита бизнеса: G2B. Эволюция п</w:t>
      </w:r>
      <w:r w:rsidR="008623B8" w:rsidRPr="006D1598">
        <w:rPr>
          <w:rFonts w:ascii="Times New Roman" w:hAnsi="Times New Roman" w:cs="Times New Roman"/>
          <w:b/>
          <w:sz w:val="28"/>
          <w:szCs w:val="28"/>
        </w:rPr>
        <w:t>артнерства».</w:t>
      </w:r>
    </w:p>
    <w:p w14:paraId="74A80F29" w14:textId="7C98A4C8" w:rsidR="000A789E" w:rsidRPr="006D1598" w:rsidRDefault="00CA4C1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789E" w:rsidRPr="006D1598">
        <w:rPr>
          <w:rFonts w:ascii="Times New Roman" w:hAnsi="Times New Roman" w:cs="Times New Roman"/>
          <w:sz w:val="28"/>
          <w:szCs w:val="28"/>
        </w:rPr>
        <w:t xml:space="preserve">В работе </w:t>
      </w:r>
      <w:r w:rsidR="003B7FDF" w:rsidRPr="006D1598">
        <w:rPr>
          <w:rFonts w:ascii="Times New Roman" w:hAnsi="Times New Roman" w:cs="Times New Roman"/>
          <w:sz w:val="28"/>
          <w:szCs w:val="28"/>
        </w:rPr>
        <w:t>форума в</w:t>
      </w:r>
      <w:r w:rsidR="007D519B">
        <w:rPr>
          <w:rFonts w:ascii="Times New Roman" w:hAnsi="Times New Roman" w:cs="Times New Roman"/>
          <w:sz w:val="28"/>
          <w:szCs w:val="28"/>
        </w:rPr>
        <w:t xml:space="preserve"> режиме онлайн принял</w:t>
      </w:r>
      <w:r w:rsidR="000A789E" w:rsidRPr="006D1598">
        <w:rPr>
          <w:rFonts w:ascii="Times New Roman" w:hAnsi="Times New Roman" w:cs="Times New Roman"/>
          <w:sz w:val="28"/>
          <w:szCs w:val="28"/>
        </w:rPr>
        <w:t xml:space="preserve"> участие Уполномоченный по защите прав предпринимателей в Калужской </w:t>
      </w:r>
      <w:r w:rsidR="003B7FDF" w:rsidRPr="006D1598">
        <w:rPr>
          <w:rFonts w:ascii="Times New Roman" w:hAnsi="Times New Roman" w:cs="Times New Roman"/>
          <w:sz w:val="28"/>
          <w:szCs w:val="28"/>
        </w:rPr>
        <w:t>области Андрей</w:t>
      </w:r>
      <w:r w:rsidR="000A789E" w:rsidRPr="006D1598">
        <w:rPr>
          <w:rFonts w:ascii="Times New Roman" w:hAnsi="Times New Roman" w:cs="Times New Roman"/>
          <w:sz w:val="28"/>
          <w:szCs w:val="28"/>
        </w:rPr>
        <w:t xml:space="preserve"> Колпако</w:t>
      </w:r>
      <w:r w:rsidR="008623B8" w:rsidRPr="006D1598">
        <w:rPr>
          <w:rFonts w:ascii="Times New Roman" w:hAnsi="Times New Roman" w:cs="Times New Roman"/>
          <w:sz w:val="28"/>
          <w:szCs w:val="28"/>
        </w:rPr>
        <w:t xml:space="preserve">в   </w:t>
      </w:r>
      <w:r w:rsidR="003B7FDF" w:rsidRPr="006D1598">
        <w:rPr>
          <w:rFonts w:ascii="Times New Roman" w:hAnsi="Times New Roman" w:cs="Times New Roman"/>
          <w:sz w:val="28"/>
          <w:szCs w:val="28"/>
        </w:rPr>
        <w:t>и сотрудники</w:t>
      </w:r>
      <w:r w:rsidR="008623B8" w:rsidRPr="006D1598">
        <w:rPr>
          <w:rFonts w:ascii="Times New Roman" w:hAnsi="Times New Roman" w:cs="Times New Roman"/>
          <w:sz w:val="28"/>
          <w:szCs w:val="28"/>
        </w:rPr>
        <w:t xml:space="preserve"> его аппарата.</w:t>
      </w:r>
    </w:p>
    <w:p w14:paraId="6E5A8FB4" w14:textId="2A30B781" w:rsidR="000A789E" w:rsidRPr="006D1598" w:rsidRDefault="00CA4C1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789E" w:rsidRPr="006D1598">
        <w:rPr>
          <w:rFonts w:ascii="Times New Roman" w:hAnsi="Times New Roman" w:cs="Times New Roman"/>
          <w:sz w:val="28"/>
          <w:szCs w:val="28"/>
        </w:rPr>
        <w:t xml:space="preserve">Мероприятие было организовано Правительством Республики Башкортостан и Аппаратом Уполномоченного при Президенте Российской Федерации по защите прав предпринимателей с участием федерального бизнес – омбудсмена Бориса </w:t>
      </w:r>
      <w:r w:rsidR="003B7FDF" w:rsidRPr="006D1598">
        <w:rPr>
          <w:rFonts w:ascii="Times New Roman" w:hAnsi="Times New Roman" w:cs="Times New Roman"/>
          <w:sz w:val="28"/>
          <w:szCs w:val="28"/>
        </w:rPr>
        <w:t>Титова,</w:t>
      </w:r>
      <w:r w:rsidR="000A789E" w:rsidRPr="006D1598">
        <w:rPr>
          <w:rFonts w:ascii="Times New Roman" w:hAnsi="Times New Roman" w:cs="Times New Roman"/>
          <w:sz w:val="28"/>
          <w:szCs w:val="28"/>
        </w:rPr>
        <w:t xml:space="preserve"> представителей Генеральной прокуратуры Российской Федерации, различных</w:t>
      </w:r>
      <w:r w:rsidR="008623B8" w:rsidRPr="006D1598">
        <w:rPr>
          <w:rFonts w:ascii="Times New Roman" w:hAnsi="Times New Roman" w:cs="Times New Roman"/>
          <w:sz w:val="28"/>
          <w:szCs w:val="28"/>
        </w:rPr>
        <w:t xml:space="preserve"> контрольно-надзорных </w:t>
      </w:r>
      <w:r w:rsidR="003B7FDF" w:rsidRPr="006D1598">
        <w:rPr>
          <w:rFonts w:ascii="Times New Roman" w:hAnsi="Times New Roman" w:cs="Times New Roman"/>
          <w:sz w:val="28"/>
          <w:szCs w:val="28"/>
        </w:rPr>
        <w:t>органов.</w:t>
      </w:r>
    </w:p>
    <w:p w14:paraId="2347D751" w14:textId="4BD6FE5D" w:rsidR="008623B8" w:rsidRDefault="008623B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B7D0E" w:rsidRPr="006D1598">
        <w:rPr>
          <w:rFonts w:ascii="Times New Roman" w:hAnsi="Times New Roman" w:cs="Times New Roman"/>
          <w:sz w:val="28"/>
          <w:szCs w:val="28"/>
        </w:rPr>
        <w:t xml:space="preserve">   В</w:t>
      </w:r>
      <w:r w:rsidR="000A789E" w:rsidRPr="006D1598">
        <w:rPr>
          <w:rFonts w:ascii="Times New Roman" w:hAnsi="Times New Roman" w:cs="Times New Roman"/>
          <w:sz w:val="28"/>
          <w:szCs w:val="28"/>
        </w:rPr>
        <w:t xml:space="preserve"> рамках деловой программы </w:t>
      </w:r>
      <w:r w:rsidR="003B7FDF" w:rsidRPr="006D1598">
        <w:rPr>
          <w:rFonts w:ascii="Times New Roman" w:hAnsi="Times New Roman" w:cs="Times New Roman"/>
          <w:sz w:val="28"/>
          <w:szCs w:val="28"/>
        </w:rPr>
        <w:t>Форума рассматривались проблемы</w:t>
      </w:r>
      <w:r w:rsidR="000A789E" w:rsidRPr="006D1598">
        <w:rPr>
          <w:rFonts w:ascii="Times New Roman" w:hAnsi="Times New Roman" w:cs="Times New Roman"/>
          <w:sz w:val="28"/>
          <w:szCs w:val="28"/>
        </w:rPr>
        <w:t xml:space="preserve"> административного давления на бизнес со стороны контрольно-надзорных органов, стандарты деятельности органов местного самоуправления по развитию предпринимательства и меры поддержки субъектов малого и среднего предпринимательства.</w:t>
      </w:r>
      <w:r w:rsidR="005E0CB6">
        <w:rPr>
          <w:rFonts w:ascii="Times New Roman" w:hAnsi="Times New Roman" w:cs="Times New Roman"/>
          <w:sz w:val="28"/>
          <w:szCs w:val="28"/>
        </w:rPr>
        <w:t xml:space="preserve">  </w:t>
      </w:r>
    </w:p>
    <w:p w14:paraId="4FF999D7" w14:textId="77777777" w:rsidR="005E0CB6" w:rsidRDefault="005E0CB6" w:rsidP="006D1598">
      <w:pPr>
        <w:spacing w:after="0" w:line="276" w:lineRule="auto"/>
        <w:jc w:val="both"/>
        <w:rPr>
          <w:rFonts w:ascii="Times New Roman" w:hAnsi="Times New Roman" w:cs="Times New Roman"/>
          <w:sz w:val="28"/>
          <w:szCs w:val="28"/>
        </w:rPr>
      </w:pPr>
    </w:p>
    <w:p w14:paraId="11E90FB4" w14:textId="281BD9EE" w:rsidR="005E0CB6" w:rsidRDefault="005E0CB6" w:rsidP="005E0CB6">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F8447B1" wp14:editId="2D7FE630">
            <wp:extent cx="4648200" cy="3098800"/>
            <wp:effectExtent l="0" t="0" r="0" b="6350"/>
            <wp:docPr id="4" name="Рисунок 4" descr="C:\Users\Александр\Desktop\3b8e032bc6fb1e0446bd3eb9a4c95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3b8e032bc6fb1e0446bd3eb9a4c9568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674647" cy="3116431"/>
                    </a:xfrm>
                    <a:prstGeom prst="rect">
                      <a:avLst/>
                    </a:prstGeom>
                    <a:noFill/>
                    <a:ln>
                      <a:noFill/>
                    </a:ln>
                  </pic:spPr>
                </pic:pic>
              </a:graphicData>
            </a:graphic>
          </wp:inline>
        </w:drawing>
      </w:r>
    </w:p>
    <w:p w14:paraId="51A67146" w14:textId="77777777" w:rsidR="005E0CB6" w:rsidRPr="006D1598" w:rsidRDefault="005E0CB6" w:rsidP="006D1598">
      <w:pPr>
        <w:spacing w:after="0" w:line="276" w:lineRule="auto"/>
        <w:jc w:val="both"/>
        <w:rPr>
          <w:rFonts w:ascii="Times New Roman" w:hAnsi="Times New Roman" w:cs="Times New Roman"/>
          <w:sz w:val="28"/>
          <w:szCs w:val="28"/>
        </w:rPr>
      </w:pPr>
    </w:p>
    <w:p w14:paraId="6D37D129" w14:textId="0C15AEAD" w:rsidR="003773EF" w:rsidRDefault="008623B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789E" w:rsidRPr="006D1598">
        <w:rPr>
          <w:rFonts w:ascii="Times New Roman" w:hAnsi="Times New Roman" w:cs="Times New Roman"/>
          <w:sz w:val="28"/>
          <w:szCs w:val="28"/>
        </w:rPr>
        <w:t xml:space="preserve">  Кроме </w:t>
      </w:r>
      <w:r w:rsidR="003B7FDF" w:rsidRPr="006D1598">
        <w:rPr>
          <w:rFonts w:ascii="Times New Roman" w:hAnsi="Times New Roman" w:cs="Times New Roman"/>
          <w:sz w:val="28"/>
          <w:szCs w:val="28"/>
        </w:rPr>
        <w:t>того, прошло</w:t>
      </w:r>
      <w:r w:rsidR="000A789E" w:rsidRPr="006D1598">
        <w:rPr>
          <w:rFonts w:ascii="Times New Roman" w:hAnsi="Times New Roman" w:cs="Times New Roman"/>
          <w:sz w:val="28"/>
          <w:szCs w:val="28"/>
        </w:rPr>
        <w:t xml:space="preserve"> видео – совещание</w:t>
      </w:r>
      <w:r w:rsidR="003771C2">
        <w:rPr>
          <w:rFonts w:ascii="Times New Roman" w:hAnsi="Times New Roman" w:cs="Times New Roman"/>
          <w:sz w:val="28"/>
          <w:szCs w:val="28"/>
        </w:rPr>
        <w:t xml:space="preserve"> федерального бизнес-омбудсмена </w:t>
      </w:r>
      <w:r w:rsidR="000A789E" w:rsidRPr="006D1598">
        <w:rPr>
          <w:rFonts w:ascii="Times New Roman" w:hAnsi="Times New Roman" w:cs="Times New Roman"/>
          <w:sz w:val="28"/>
          <w:szCs w:val="28"/>
        </w:rPr>
        <w:t>Бориса Титова с региональными</w:t>
      </w:r>
      <w:r w:rsidR="003771C2">
        <w:rPr>
          <w:rFonts w:ascii="Times New Roman" w:hAnsi="Times New Roman" w:cs="Times New Roman"/>
          <w:sz w:val="28"/>
          <w:szCs w:val="28"/>
        </w:rPr>
        <w:t xml:space="preserve"> уполномоченными по защите прав </w:t>
      </w:r>
      <w:r w:rsidR="000A789E" w:rsidRPr="006D1598">
        <w:rPr>
          <w:rFonts w:ascii="Times New Roman" w:hAnsi="Times New Roman" w:cs="Times New Roman"/>
          <w:sz w:val="28"/>
          <w:szCs w:val="28"/>
        </w:rPr>
        <w:t xml:space="preserve">предпринимателей, </w:t>
      </w:r>
      <w:r w:rsidR="003B7FDF" w:rsidRPr="006D1598">
        <w:rPr>
          <w:rFonts w:ascii="Times New Roman" w:hAnsi="Times New Roman" w:cs="Times New Roman"/>
          <w:sz w:val="28"/>
          <w:szCs w:val="28"/>
        </w:rPr>
        <w:t>где обсуждались</w:t>
      </w:r>
      <w:r w:rsidR="000A789E" w:rsidRPr="006D1598">
        <w:rPr>
          <w:rFonts w:ascii="Times New Roman" w:hAnsi="Times New Roman" w:cs="Times New Roman"/>
          <w:sz w:val="28"/>
          <w:szCs w:val="28"/>
        </w:rPr>
        <w:t xml:space="preserve"> результаты подготовленного «Индекса административного давления в регионах» и механизмы его последующей доработки, а также </w:t>
      </w:r>
      <w:r w:rsidR="003B7FDF" w:rsidRPr="006D1598">
        <w:rPr>
          <w:rFonts w:ascii="Times New Roman" w:hAnsi="Times New Roman" w:cs="Times New Roman"/>
          <w:sz w:val="28"/>
          <w:szCs w:val="28"/>
        </w:rPr>
        <w:t xml:space="preserve">многочисленные </w:t>
      </w:r>
      <w:r w:rsidR="007836EA" w:rsidRPr="006D1598">
        <w:rPr>
          <w:rFonts w:ascii="Times New Roman" w:hAnsi="Times New Roman" w:cs="Times New Roman"/>
          <w:sz w:val="28"/>
          <w:szCs w:val="28"/>
        </w:rPr>
        <w:t>вопросы текущей</w:t>
      </w:r>
      <w:r w:rsidR="000A789E" w:rsidRPr="006D1598">
        <w:rPr>
          <w:rFonts w:ascii="Times New Roman" w:hAnsi="Times New Roman" w:cs="Times New Roman"/>
          <w:sz w:val="28"/>
          <w:szCs w:val="28"/>
        </w:rPr>
        <w:t xml:space="preserve"> правозащитной деятельности и </w:t>
      </w:r>
      <w:r w:rsidR="007836EA" w:rsidRPr="006D1598">
        <w:rPr>
          <w:rFonts w:ascii="Times New Roman" w:hAnsi="Times New Roman" w:cs="Times New Roman"/>
          <w:sz w:val="28"/>
          <w:szCs w:val="28"/>
        </w:rPr>
        <w:t>способы восстановления</w:t>
      </w:r>
      <w:r w:rsidR="000A789E" w:rsidRPr="006D1598">
        <w:rPr>
          <w:rFonts w:ascii="Times New Roman" w:hAnsi="Times New Roman" w:cs="Times New Roman"/>
          <w:sz w:val="28"/>
          <w:szCs w:val="28"/>
        </w:rPr>
        <w:t xml:space="preserve"> экономической активности в стране.</w:t>
      </w:r>
    </w:p>
    <w:p w14:paraId="3BC13516" w14:textId="77777777" w:rsidR="009B5E47" w:rsidRPr="006D1598" w:rsidRDefault="009B5E47" w:rsidP="006D1598">
      <w:pPr>
        <w:spacing w:after="0" w:line="276" w:lineRule="auto"/>
        <w:jc w:val="both"/>
        <w:rPr>
          <w:rFonts w:ascii="Times New Roman" w:hAnsi="Times New Roman" w:cs="Times New Roman"/>
          <w:sz w:val="28"/>
          <w:szCs w:val="28"/>
        </w:rPr>
      </w:pPr>
    </w:p>
    <w:p w14:paraId="0C0AC4CB" w14:textId="500D358D" w:rsidR="003B7FDF" w:rsidRDefault="009B5E47" w:rsidP="0015160C">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25CC4E1F" wp14:editId="0555E6E2">
            <wp:extent cx="4658889" cy="2867270"/>
            <wp:effectExtent l="0" t="0" r="8890" b="0"/>
            <wp:docPr id="33" name="Рисунок 33" descr="C:\Users\Александр\Desktop\CXWWxF99L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лександр\Desktop\CXWWxF99Li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4683701" cy="2882540"/>
                    </a:xfrm>
                    <a:prstGeom prst="rect">
                      <a:avLst/>
                    </a:prstGeom>
                    <a:noFill/>
                    <a:ln>
                      <a:noFill/>
                    </a:ln>
                  </pic:spPr>
                </pic:pic>
              </a:graphicData>
            </a:graphic>
          </wp:inline>
        </w:drawing>
      </w:r>
    </w:p>
    <w:p w14:paraId="08D6EB6A" w14:textId="77777777" w:rsidR="009B5E47" w:rsidRPr="006D1598" w:rsidRDefault="009B5E47" w:rsidP="00DD4882">
      <w:pPr>
        <w:spacing w:after="0" w:line="276" w:lineRule="auto"/>
        <w:ind w:firstLine="142"/>
        <w:jc w:val="center"/>
        <w:rPr>
          <w:rFonts w:ascii="Times New Roman" w:hAnsi="Times New Roman" w:cs="Times New Roman"/>
          <w:sz w:val="28"/>
          <w:szCs w:val="28"/>
        </w:rPr>
      </w:pPr>
    </w:p>
    <w:p w14:paraId="667A455C" w14:textId="149137D9" w:rsidR="003B7FDF" w:rsidRPr="00BF23B4" w:rsidRDefault="0035303B" w:rsidP="00BF23B4">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«Новая экономическая политика критически необходима. И вообще, если бы была выстроена система нормального регулирования бизнеса – большая свобода развития, контроль не на начальной стадии, а уже по результатам, наказание только за реальные нарушения - то никакой помощи, может быть, и не надо было бы. Не надо было бы институтов больших, их финансирования и всего прочего. Инвесторы бы пришли сами. Так что, если что-то менять сегодня в стране – так менять именно настрой административных и силовых структур. У нас все время все нацелено на контроль и учет, как у Ленина. Никто не думает о том, что надо развиваться. К реформам трудно прочертить четкую дорогу, но для страны они очень важны» - считает Борис Титов.</w:t>
      </w:r>
      <w:r w:rsidRPr="006D1598">
        <w:rPr>
          <w:rFonts w:ascii="Times New Roman" w:hAnsi="Times New Roman" w:cs="Times New Roman"/>
          <w:b/>
          <w:sz w:val="28"/>
          <w:szCs w:val="28"/>
        </w:rPr>
        <w:t xml:space="preserve">    </w:t>
      </w:r>
    </w:p>
    <w:p w14:paraId="1F90ACE0" w14:textId="39000003" w:rsidR="003B7FDF" w:rsidRDefault="003B7FDF" w:rsidP="00BF23B4">
      <w:pPr>
        <w:spacing w:after="0" w:line="276" w:lineRule="auto"/>
        <w:ind w:firstLine="1134"/>
        <w:jc w:val="both"/>
        <w:rPr>
          <w:rFonts w:ascii="Times New Roman" w:hAnsi="Times New Roman" w:cs="Times New Roman"/>
          <w:sz w:val="28"/>
          <w:szCs w:val="28"/>
        </w:rPr>
      </w:pPr>
    </w:p>
    <w:p w14:paraId="7D4D7503" w14:textId="1F0B1812" w:rsidR="004A7CA5" w:rsidRPr="006D1598" w:rsidRDefault="004A7CA5" w:rsidP="006D1598">
      <w:pPr>
        <w:spacing w:after="0" w:line="276" w:lineRule="auto"/>
        <w:jc w:val="both"/>
        <w:rPr>
          <w:rFonts w:ascii="Times New Roman" w:hAnsi="Times New Roman" w:cs="Times New Roman"/>
          <w:sz w:val="28"/>
          <w:szCs w:val="28"/>
        </w:rPr>
      </w:pPr>
    </w:p>
    <w:p w14:paraId="566DBA21" w14:textId="29958CF8" w:rsidR="003E6F9F" w:rsidRPr="006D1598" w:rsidRDefault="00B3496A"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 xml:space="preserve">     </w:t>
      </w:r>
      <w:r w:rsidR="008623B8" w:rsidRPr="006D1598">
        <w:rPr>
          <w:rFonts w:ascii="Times New Roman" w:hAnsi="Times New Roman" w:cs="Times New Roman"/>
          <w:b/>
          <w:sz w:val="28"/>
          <w:szCs w:val="28"/>
        </w:rPr>
        <w:t xml:space="preserve">Следующим </w:t>
      </w:r>
      <w:r w:rsidR="003B7FDF" w:rsidRPr="006D1598">
        <w:rPr>
          <w:rFonts w:ascii="Times New Roman" w:hAnsi="Times New Roman" w:cs="Times New Roman"/>
          <w:b/>
          <w:sz w:val="28"/>
          <w:szCs w:val="28"/>
        </w:rPr>
        <w:t>важным,</w:t>
      </w:r>
      <w:r w:rsidR="008623B8" w:rsidRPr="006D1598">
        <w:rPr>
          <w:rFonts w:ascii="Times New Roman" w:hAnsi="Times New Roman" w:cs="Times New Roman"/>
          <w:b/>
          <w:sz w:val="28"/>
          <w:szCs w:val="28"/>
        </w:rPr>
        <w:t xml:space="preserve"> можно сказать, установочным мероприятием стало традиционное </w:t>
      </w:r>
      <w:r w:rsidR="00403CEA" w:rsidRPr="006D1598">
        <w:rPr>
          <w:rFonts w:ascii="Times New Roman" w:hAnsi="Times New Roman" w:cs="Times New Roman"/>
          <w:b/>
          <w:sz w:val="28"/>
          <w:szCs w:val="28"/>
        </w:rPr>
        <w:t xml:space="preserve">уже </w:t>
      </w:r>
      <w:r w:rsidR="00403CEA" w:rsidRPr="006D1598">
        <w:rPr>
          <w:rFonts w:ascii="Times New Roman" w:hAnsi="Times New Roman" w:cs="Times New Roman"/>
          <w:b/>
          <w:sz w:val="28"/>
          <w:szCs w:val="28"/>
          <w:lang w:val="en-US"/>
        </w:rPr>
        <w:t>VIII</w:t>
      </w:r>
      <w:r w:rsidR="00403CEA" w:rsidRPr="006D1598">
        <w:rPr>
          <w:rFonts w:ascii="Times New Roman" w:hAnsi="Times New Roman" w:cs="Times New Roman"/>
          <w:b/>
          <w:sz w:val="28"/>
          <w:szCs w:val="28"/>
        </w:rPr>
        <w:t xml:space="preserve"> Межрегиональное совещание уполномоченных по защите прав предпринимателей, которое </w:t>
      </w:r>
      <w:r w:rsidR="003B7FDF" w:rsidRPr="006D1598">
        <w:rPr>
          <w:rFonts w:ascii="Times New Roman" w:hAnsi="Times New Roman" w:cs="Times New Roman"/>
          <w:b/>
          <w:sz w:val="28"/>
          <w:szCs w:val="28"/>
        </w:rPr>
        <w:t>состоялось 30</w:t>
      </w:r>
      <w:r w:rsidR="00403CEA" w:rsidRPr="006D1598">
        <w:rPr>
          <w:rFonts w:ascii="Times New Roman" w:hAnsi="Times New Roman" w:cs="Times New Roman"/>
          <w:b/>
          <w:sz w:val="28"/>
          <w:szCs w:val="28"/>
        </w:rPr>
        <w:t>-31 июля в Ярославле.</w:t>
      </w:r>
    </w:p>
    <w:p w14:paraId="10ACDE87" w14:textId="17BDDD03" w:rsidR="0035303B" w:rsidRPr="006D1598" w:rsidRDefault="0035303B" w:rsidP="009B5E47">
      <w:pPr>
        <w:spacing w:after="0" w:line="276" w:lineRule="auto"/>
        <w:ind w:firstLine="1134"/>
        <w:jc w:val="both"/>
        <w:rPr>
          <w:rFonts w:ascii="Times New Roman" w:hAnsi="Times New Roman" w:cs="Times New Roman"/>
          <w:b/>
          <w:sz w:val="28"/>
          <w:szCs w:val="28"/>
        </w:rPr>
      </w:pPr>
    </w:p>
    <w:p w14:paraId="4E800CE3" w14:textId="0781302A" w:rsidR="00C9640B" w:rsidRPr="006D1598" w:rsidRDefault="00C9640B" w:rsidP="004A7CA5">
      <w:pPr>
        <w:spacing w:after="0" w:line="276" w:lineRule="auto"/>
        <w:ind w:firstLine="1134"/>
        <w:rPr>
          <w:rFonts w:ascii="Times New Roman" w:hAnsi="Times New Roman" w:cs="Times New Roman"/>
          <w:b/>
          <w:sz w:val="28"/>
          <w:szCs w:val="28"/>
        </w:rPr>
      </w:pPr>
      <w:r w:rsidRPr="006D1598">
        <w:rPr>
          <w:rFonts w:ascii="Times New Roman" w:hAnsi="Times New Roman" w:cs="Times New Roman"/>
          <w:b/>
          <w:noProof/>
          <w:sz w:val="28"/>
          <w:szCs w:val="28"/>
          <w:lang w:eastAsia="ru-RU"/>
        </w:rPr>
        <w:lastRenderedPageBreak/>
        <w:drawing>
          <wp:inline distT="0" distB="0" distL="0" distR="0" wp14:anchorId="7A2FBC4F" wp14:editId="0226C2FC">
            <wp:extent cx="4656666" cy="3494866"/>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4669783" cy="3504710"/>
                    </a:xfrm>
                    <a:prstGeom prst="rect">
                      <a:avLst/>
                    </a:prstGeom>
                    <a:noFill/>
                  </pic:spPr>
                </pic:pic>
              </a:graphicData>
            </a:graphic>
          </wp:inline>
        </w:drawing>
      </w:r>
    </w:p>
    <w:p w14:paraId="470C63F6" w14:textId="7D58F9CD" w:rsidR="00B3496A" w:rsidRPr="00C9640B" w:rsidRDefault="00403CEA" w:rsidP="006D1598">
      <w:pPr>
        <w:spacing w:after="0" w:line="276" w:lineRule="auto"/>
        <w:jc w:val="center"/>
        <w:rPr>
          <w:rFonts w:ascii="Times New Roman" w:hAnsi="Times New Roman" w:cs="Times New Roman"/>
          <w:sz w:val="26"/>
          <w:szCs w:val="26"/>
        </w:rPr>
      </w:pPr>
      <w:r w:rsidRPr="00C9640B">
        <w:rPr>
          <w:rFonts w:ascii="Times New Roman" w:hAnsi="Times New Roman" w:cs="Times New Roman"/>
          <w:sz w:val="26"/>
          <w:szCs w:val="26"/>
        </w:rPr>
        <w:t>Среди участников форума и Уполномоченный по защите прав предпринимателей в Калужской области Андрей</w:t>
      </w:r>
      <w:r w:rsidR="00B3496A" w:rsidRPr="00C9640B">
        <w:rPr>
          <w:rFonts w:ascii="Times New Roman" w:hAnsi="Times New Roman" w:cs="Times New Roman"/>
          <w:sz w:val="26"/>
          <w:szCs w:val="26"/>
        </w:rPr>
        <w:t xml:space="preserve"> Колпаков.</w:t>
      </w:r>
    </w:p>
    <w:p w14:paraId="02217E19" w14:textId="77777777" w:rsidR="00C9640B" w:rsidRPr="006D1598" w:rsidRDefault="00C9640B" w:rsidP="006D1598">
      <w:pPr>
        <w:spacing w:after="0" w:line="276" w:lineRule="auto"/>
        <w:jc w:val="center"/>
        <w:rPr>
          <w:rFonts w:ascii="Times New Roman" w:hAnsi="Times New Roman" w:cs="Times New Roman"/>
          <w:sz w:val="28"/>
          <w:szCs w:val="28"/>
        </w:rPr>
      </w:pPr>
    </w:p>
    <w:p w14:paraId="3E51FD75" w14:textId="59743072" w:rsidR="00403CEA" w:rsidRPr="006D1598" w:rsidRDefault="00D521A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80575" w:rsidRPr="006D1598">
        <w:rPr>
          <w:rFonts w:ascii="Times New Roman" w:hAnsi="Times New Roman" w:cs="Times New Roman"/>
          <w:sz w:val="28"/>
          <w:szCs w:val="28"/>
        </w:rPr>
        <w:t xml:space="preserve">  </w:t>
      </w:r>
      <w:r w:rsidR="00403CEA" w:rsidRPr="006D1598">
        <w:rPr>
          <w:rFonts w:ascii="Times New Roman" w:hAnsi="Times New Roman" w:cs="Times New Roman"/>
          <w:sz w:val="28"/>
          <w:szCs w:val="28"/>
        </w:rPr>
        <w:t xml:space="preserve">Совещание уполномоченных по защите прав предпринимателей </w:t>
      </w:r>
      <w:r w:rsidR="003B7FDF" w:rsidRPr="006D1598">
        <w:rPr>
          <w:rFonts w:ascii="Times New Roman" w:hAnsi="Times New Roman" w:cs="Times New Roman"/>
          <w:sz w:val="28"/>
          <w:szCs w:val="28"/>
        </w:rPr>
        <w:t>проводится в</w:t>
      </w:r>
      <w:r w:rsidR="00403CEA" w:rsidRPr="006D1598">
        <w:rPr>
          <w:rFonts w:ascii="Times New Roman" w:hAnsi="Times New Roman" w:cs="Times New Roman"/>
          <w:sz w:val="28"/>
          <w:szCs w:val="28"/>
        </w:rPr>
        <w:t xml:space="preserve"> Ярославле ежегодно, собирая на своей площадке десятки российских регионов.</w:t>
      </w:r>
    </w:p>
    <w:p w14:paraId="6A754C51" w14:textId="597372BC" w:rsidR="00403CEA"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80575" w:rsidRPr="006D1598">
        <w:rPr>
          <w:rFonts w:ascii="Times New Roman" w:hAnsi="Times New Roman" w:cs="Times New Roman"/>
          <w:sz w:val="28"/>
          <w:szCs w:val="28"/>
        </w:rPr>
        <w:t xml:space="preserve">  </w:t>
      </w:r>
      <w:r w:rsidR="00403CEA" w:rsidRPr="006D1598">
        <w:rPr>
          <w:rFonts w:ascii="Times New Roman" w:hAnsi="Times New Roman" w:cs="Times New Roman"/>
          <w:sz w:val="28"/>
          <w:szCs w:val="28"/>
        </w:rPr>
        <w:t>Главной темой встречи представителей бизнес-сообщества стала ситуация с коронавирусом в регионах, обсуждение возможностей бизнеса в условиях пандемии</w:t>
      </w:r>
      <w:r w:rsidR="00D521A5" w:rsidRPr="006D1598">
        <w:rPr>
          <w:rFonts w:ascii="Times New Roman" w:hAnsi="Times New Roman" w:cs="Times New Roman"/>
          <w:sz w:val="28"/>
          <w:szCs w:val="28"/>
        </w:rPr>
        <w:t>.</w:t>
      </w:r>
      <w:r w:rsidR="00403CEA" w:rsidRPr="006D1598">
        <w:rPr>
          <w:rFonts w:ascii="Times New Roman" w:hAnsi="Times New Roman" w:cs="Times New Roman"/>
          <w:sz w:val="28"/>
          <w:szCs w:val="28"/>
        </w:rPr>
        <w:t xml:space="preserve"> </w:t>
      </w:r>
      <w:r w:rsidR="00D521A5" w:rsidRPr="006D1598">
        <w:rPr>
          <w:rFonts w:ascii="Times New Roman" w:hAnsi="Times New Roman" w:cs="Times New Roman"/>
          <w:sz w:val="28"/>
          <w:szCs w:val="28"/>
        </w:rPr>
        <w:t xml:space="preserve"> </w:t>
      </w:r>
    </w:p>
    <w:p w14:paraId="30FD9EF6" w14:textId="3D0570A9" w:rsidR="000A789E" w:rsidRPr="006D1598" w:rsidRDefault="000A78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E195B" w:rsidRPr="006D1598">
        <w:rPr>
          <w:rFonts w:ascii="Times New Roman" w:hAnsi="Times New Roman" w:cs="Times New Roman"/>
          <w:sz w:val="28"/>
          <w:szCs w:val="28"/>
        </w:rPr>
        <w:t xml:space="preserve">   </w:t>
      </w:r>
      <w:r w:rsidR="00D80575" w:rsidRPr="006D1598">
        <w:rPr>
          <w:rFonts w:ascii="Times New Roman" w:hAnsi="Times New Roman" w:cs="Times New Roman"/>
          <w:sz w:val="28"/>
          <w:szCs w:val="28"/>
        </w:rPr>
        <w:t xml:space="preserve">  </w:t>
      </w:r>
      <w:r w:rsidR="003E195B" w:rsidRPr="006D1598">
        <w:rPr>
          <w:rFonts w:ascii="Times New Roman" w:hAnsi="Times New Roman" w:cs="Times New Roman"/>
          <w:sz w:val="28"/>
          <w:szCs w:val="28"/>
        </w:rPr>
        <w:t xml:space="preserve"> </w:t>
      </w:r>
      <w:r w:rsidRPr="006D1598">
        <w:rPr>
          <w:rFonts w:ascii="Times New Roman" w:hAnsi="Times New Roman" w:cs="Times New Roman"/>
          <w:sz w:val="28"/>
          <w:szCs w:val="28"/>
        </w:rPr>
        <w:t>Калужский бизнес</w:t>
      </w:r>
      <w:r w:rsidR="003E195B" w:rsidRPr="006D1598">
        <w:rPr>
          <w:rFonts w:ascii="Times New Roman" w:hAnsi="Times New Roman" w:cs="Times New Roman"/>
          <w:sz w:val="28"/>
          <w:szCs w:val="28"/>
        </w:rPr>
        <w:t>-</w:t>
      </w:r>
      <w:r w:rsidR="009B3EDA" w:rsidRPr="006D1598">
        <w:rPr>
          <w:rFonts w:ascii="Times New Roman" w:hAnsi="Times New Roman" w:cs="Times New Roman"/>
          <w:sz w:val="28"/>
          <w:szCs w:val="28"/>
        </w:rPr>
        <w:t xml:space="preserve">омбудсмен Андрей Колпаков </w:t>
      </w:r>
      <w:r w:rsidR="003B7FDF" w:rsidRPr="006D1598">
        <w:rPr>
          <w:rFonts w:ascii="Times New Roman" w:hAnsi="Times New Roman" w:cs="Times New Roman"/>
          <w:sz w:val="28"/>
          <w:szCs w:val="28"/>
        </w:rPr>
        <w:t>принял участие</w:t>
      </w:r>
      <w:r w:rsidRPr="006D1598">
        <w:rPr>
          <w:rFonts w:ascii="Times New Roman" w:hAnsi="Times New Roman" w:cs="Times New Roman"/>
          <w:sz w:val="28"/>
          <w:szCs w:val="28"/>
        </w:rPr>
        <w:t xml:space="preserve"> </w:t>
      </w:r>
      <w:r w:rsidR="003B7FDF" w:rsidRPr="006D1598">
        <w:rPr>
          <w:rFonts w:ascii="Times New Roman" w:hAnsi="Times New Roman" w:cs="Times New Roman"/>
          <w:sz w:val="28"/>
          <w:szCs w:val="28"/>
        </w:rPr>
        <w:t>в пленарном</w:t>
      </w:r>
      <w:r w:rsidRPr="006D1598">
        <w:rPr>
          <w:rFonts w:ascii="Times New Roman" w:hAnsi="Times New Roman" w:cs="Times New Roman"/>
          <w:sz w:val="28"/>
          <w:szCs w:val="28"/>
        </w:rPr>
        <w:t xml:space="preserve"> заседании, в х</w:t>
      </w:r>
      <w:r w:rsidR="003E195B" w:rsidRPr="006D1598">
        <w:rPr>
          <w:rFonts w:ascii="Times New Roman" w:hAnsi="Times New Roman" w:cs="Times New Roman"/>
          <w:sz w:val="28"/>
          <w:szCs w:val="28"/>
        </w:rPr>
        <w:t>оде которого собравшиеся обсудили</w:t>
      </w:r>
      <w:r w:rsidRPr="006D1598">
        <w:rPr>
          <w:rFonts w:ascii="Times New Roman" w:hAnsi="Times New Roman" w:cs="Times New Roman"/>
          <w:sz w:val="28"/>
          <w:szCs w:val="28"/>
        </w:rPr>
        <w:t xml:space="preserve"> наиболее острые проблемы биз</w:t>
      </w:r>
      <w:r w:rsidR="00543829" w:rsidRPr="006D1598">
        <w:rPr>
          <w:rFonts w:ascii="Times New Roman" w:hAnsi="Times New Roman" w:cs="Times New Roman"/>
          <w:sz w:val="28"/>
          <w:szCs w:val="28"/>
        </w:rPr>
        <w:t xml:space="preserve">неса. </w:t>
      </w:r>
      <w:r w:rsidR="003B7FDF" w:rsidRPr="006D1598">
        <w:rPr>
          <w:rFonts w:ascii="Times New Roman" w:hAnsi="Times New Roman" w:cs="Times New Roman"/>
          <w:sz w:val="28"/>
          <w:szCs w:val="28"/>
        </w:rPr>
        <w:t>«Последние</w:t>
      </w:r>
      <w:r w:rsidRPr="006D1598">
        <w:rPr>
          <w:rFonts w:ascii="Times New Roman" w:hAnsi="Times New Roman" w:cs="Times New Roman"/>
          <w:sz w:val="28"/>
          <w:szCs w:val="28"/>
        </w:rPr>
        <w:t xml:space="preserve"> месяцы стали настоящим экзаменом на выживание для предпринимателей. В свою очередь, и органы власти, и федеральные структуры, и мы, как институт уполномоченных по защите прав предпринимателей, столкнулись с рядом серьезных проблем экономического и социального плана, требующих быстрых и эффективных решений. В каждом регионе </w:t>
      </w:r>
      <w:r w:rsidR="003B7FDF" w:rsidRPr="006D1598">
        <w:rPr>
          <w:rFonts w:ascii="Times New Roman" w:hAnsi="Times New Roman" w:cs="Times New Roman"/>
          <w:sz w:val="28"/>
          <w:szCs w:val="28"/>
        </w:rPr>
        <w:t>сложилась своя</w:t>
      </w:r>
      <w:r w:rsidRPr="006D1598">
        <w:rPr>
          <w:rFonts w:ascii="Times New Roman" w:hAnsi="Times New Roman" w:cs="Times New Roman"/>
          <w:sz w:val="28"/>
          <w:szCs w:val="28"/>
        </w:rPr>
        <w:t xml:space="preserve"> </w:t>
      </w:r>
      <w:r w:rsidR="003B7FDF" w:rsidRPr="006D1598">
        <w:rPr>
          <w:rFonts w:ascii="Times New Roman" w:hAnsi="Times New Roman" w:cs="Times New Roman"/>
          <w:sz w:val="28"/>
          <w:szCs w:val="28"/>
        </w:rPr>
        <w:t>практика поддержки</w:t>
      </w:r>
      <w:r w:rsidRPr="006D1598">
        <w:rPr>
          <w:rFonts w:ascii="Times New Roman" w:hAnsi="Times New Roman" w:cs="Times New Roman"/>
          <w:sz w:val="28"/>
          <w:szCs w:val="28"/>
        </w:rPr>
        <w:t xml:space="preserve"> бизнеса.  Поделиться этой практикой, взять на вооружение лучшее – главная </w:t>
      </w:r>
      <w:r w:rsidR="00403CEA" w:rsidRPr="006D1598">
        <w:rPr>
          <w:rFonts w:ascii="Times New Roman" w:hAnsi="Times New Roman" w:cs="Times New Roman"/>
          <w:sz w:val="28"/>
          <w:szCs w:val="28"/>
        </w:rPr>
        <w:t>цель этого совещания», — заявил</w:t>
      </w:r>
      <w:r w:rsidRPr="006D1598">
        <w:rPr>
          <w:rFonts w:ascii="Times New Roman" w:hAnsi="Times New Roman" w:cs="Times New Roman"/>
          <w:sz w:val="28"/>
          <w:szCs w:val="28"/>
        </w:rPr>
        <w:t xml:space="preserve"> Андрей Колпаков.</w:t>
      </w:r>
    </w:p>
    <w:p w14:paraId="0CC80D8D" w14:textId="14BFDF7C" w:rsidR="000A789E" w:rsidRPr="006D1598" w:rsidRDefault="000A78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C5FA0" w:rsidRPr="006D1598">
        <w:rPr>
          <w:rFonts w:ascii="Times New Roman" w:hAnsi="Times New Roman" w:cs="Times New Roman"/>
          <w:sz w:val="28"/>
          <w:szCs w:val="28"/>
        </w:rPr>
        <w:t xml:space="preserve">   </w:t>
      </w:r>
      <w:r w:rsidR="00D80575" w:rsidRPr="006D1598">
        <w:rPr>
          <w:rFonts w:ascii="Times New Roman" w:hAnsi="Times New Roman" w:cs="Times New Roman"/>
          <w:sz w:val="28"/>
          <w:szCs w:val="28"/>
        </w:rPr>
        <w:t xml:space="preserve"> </w:t>
      </w:r>
      <w:r w:rsidR="00BC5FA0"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На </w:t>
      </w:r>
      <w:r w:rsidR="00503F96" w:rsidRPr="006D1598">
        <w:rPr>
          <w:rFonts w:ascii="Times New Roman" w:hAnsi="Times New Roman" w:cs="Times New Roman"/>
          <w:sz w:val="28"/>
          <w:szCs w:val="28"/>
        </w:rPr>
        <w:t xml:space="preserve">пленарном </w:t>
      </w:r>
      <w:r w:rsidR="003B7FDF" w:rsidRPr="006D1598">
        <w:rPr>
          <w:rFonts w:ascii="Times New Roman" w:hAnsi="Times New Roman" w:cs="Times New Roman"/>
          <w:sz w:val="28"/>
          <w:szCs w:val="28"/>
        </w:rPr>
        <w:t>заседании обсудили</w:t>
      </w:r>
      <w:r w:rsidRPr="006D1598">
        <w:rPr>
          <w:rFonts w:ascii="Times New Roman" w:hAnsi="Times New Roman" w:cs="Times New Roman"/>
          <w:sz w:val="28"/>
          <w:szCs w:val="28"/>
        </w:rPr>
        <w:t xml:space="preserve"> положение дел в регионах в ус</w:t>
      </w:r>
      <w:r w:rsidR="00403CEA" w:rsidRPr="006D1598">
        <w:rPr>
          <w:rFonts w:ascii="Times New Roman" w:hAnsi="Times New Roman" w:cs="Times New Roman"/>
          <w:sz w:val="28"/>
          <w:szCs w:val="28"/>
        </w:rPr>
        <w:t>ловиях пандемии. Коллеги поделились</w:t>
      </w:r>
      <w:r w:rsidRPr="006D1598">
        <w:rPr>
          <w:rFonts w:ascii="Times New Roman" w:hAnsi="Times New Roman" w:cs="Times New Roman"/>
          <w:sz w:val="28"/>
          <w:szCs w:val="28"/>
        </w:rPr>
        <w:t xml:space="preserve"> своими наработками по мерам подд</w:t>
      </w:r>
      <w:r w:rsidR="00BC5FA0" w:rsidRPr="006D1598">
        <w:rPr>
          <w:rFonts w:ascii="Times New Roman" w:hAnsi="Times New Roman" w:cs="Times New Roman"/>
          <w:sz w:val="28"/>
          <w:szCs w:val="28"/>
        </w:rPr>
        <w:t xml:space="preserve">ержки </w:t>
      </w:r>
      <w:r w:rsidR="00BC5FA0" w:rsidRPr="006D1598">
        <w:rPr>
          <w:rFonts w:ascii="Times New Roman" w:hAnsi="Times New Roman" w:cs="Times New Roman"/>
          <w:sz w:val="28"/>
          <w:szCs w:val="28"/>
        </w:rPr>
        <w:lastRenderedPageBreak/>
        <w:t xml:space="preserve">бизнеса. </w:t>
      </w:r>
      <w:r w:rsidR="003B7FDF" w:rsidRPr="006D1598">
        <w:rPr>
          <w:rFonts w:ascii="Times New Roman" w:hAnsi="Times New Roman" w:cs="Times New Roman"/>
          <w:sz w:val="28"/>
          <w:szCs w:val="28"/>
        </w:rPr>
        <w:t>Выработанные решения</w:t>
      </w:r>
      <w:r w:rsidR="00543829" w:rsidRPr="006D1598">
        <w:rPr>
          <w:rFonts w:ascii="Times New Roman" w:hAnsi="Times New Roman" w:cs="Times New Roman"/>
          <w:sz w:val="28"/>
          <w:szCs w:val="28"/>
        </w:rPr>
        <w:t xml:space="preserve"> </w:t>
      </w:r>
      <w:r w:rsidRPr="006D1598">
        <w:rPr>
          <w:rFonts w:ascii="Times New Roman" w:hAnsi="Times New Roman" w:cs="Times New Roman"/>
          <w:sz w:val="28"/>
          <w:szCs w:val="28"/>
        </w:rPr>
        <w:t>предложены для реализации на всей т</w:t>
      </w:r>
      <w:r w:rsidR="00BC5FA0" w:rsidRPr="006D1598">
        <w:rPr>
          <w:rFonts w:ascii="Times New Roman" w:hAnsi="Times New Roman" w:cs="Times New Roman"/>
          <w:sz w:val="28"/>
          <w:szCs w:val="28"/>
        </w:rPr>
        <w:t>ерритории России.</w:t>
      </w:r>
    </w:p>
    <w:p w14:paraId="1FED5497" w14:textId="77777777" w:rsidR="00D80575" w:rsidRPr="006D1598" w:rsidRDefault="00D80575" w:rsidP="006D1598">
      <w:pPr>
        <w:spacing w:after="0" w:line="276" w:lineRule="auto"/>
        <w:jc w:val="both"/>
        <w:rPr>
          <w:rFonts w:ascii="Times New Roman" w:hAnsi="Times New Roman" w:cs="Times New Roman"/>
          <w:sz w:val="28"/>
          <w:szCs w:val="28"/>
        </w:rPr>
      </w:pPr>
    </w:p>
    <w:p w14:paraId="71BC86F4" w14:textId="1AFD281A" w:rsidR="000A789E" w:rsidRPr="006D1598" w:rsidRDefault="00DF5580" w:rsidP="00D5777A">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2E96F9F4" wp14:editId="339FEC99">
            <wp:extent cx="4662015" cy="3111500"/>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680999" cy="3124170"/>
                    </a:xfrm>
                    <a:prstGeom prst="rect">
                      <a:avLst/>
                    </a:prstGeom>
                    <a:noFill/>
                  </pic:spPr>
                </pic:pic>
              </a:graphicData>
            </a:graphic>
          </wp:inline>
        </w:drawing>
      </w:r>
    </w:p>
    <w:p w14:paraId="4A48BB42" w14:textId="77777777" w:rsidR="00800C62" w:rsidRPr="006D1598" w:rsidRDefault="00800C62" w:rsidP="006D1598">
      <w:pPr>
        <w:spacing w:after="0" w:line="276" w:lineRule="auto"/>
        <w:jc w:val="both"/>
        <w:rPr>
          <w:rFonts w:ascii="Times New Roman" w:hAnsi="Times New Roman" w:cs="Times New Roman"/>
          <w:sz w:val="28"/>
          <w:szCs w:val="28"/>
        </w:rPr>
      </w:pPr>
    </w:p>
    <w:p w14:paraId="6344A5D8" w14:textId="5CF27D17" w:rsidR="000A789E" w:rsidRPr="006D1598" w:rsidRDefault="0078264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43829" w:rsidRPr="006D1598">
        <w:rPr>
          <w:rFonts w:ascii="Times New Roman" w:hAnsi="Times New Roman" w:cs="Times New Roman"/>
          <w:sz w:val="28"/>
          <w:szCs w:val="28"/>
        </w:rPr>
        <w:t xml:space="preserve"> В ходе </w:t>
      </w:r>
      <w:r w:rsidR="000A789E" w:rsidRPr="006D1598">
        <w:rPr>
          <w:rFonts w:ascii="Times New Roman" w:hAnsi="Times New Roman" w:cs="Times New Roman"/>
          <w:sz w:val="28"/>
          <w:szCs w:val="28"/>
        </w:rPr>
        <w:t xml:space="preserve"> заседания и круглых столов первого дня работы форума было принято решение обратиться к правительству с просьбой продлить на три года все меры поддержки малого и среднего предпринимательства, введенные в связи с п</w:t>
      </w:r>
      <w:r w:rsidR="00403CEA" w:rsidRPr="006D1598">
        <w:rPr>
          <w:rFonts w:ascii="Times New Roman" w:hAnsi="Times New Roman" w:cs="Times New Roman"/>
          <w:sz w:val="28"/>
          <w:szCs w:val="28"/>
        </w:rPr>
        <w:t xml:space="preserve">андемией коронавируса. </w:t>
      </w:r>
      <w:r w:rsidR="003B7FDF" w:rsidRPr="006D1598">
        <w:rPr>
          <w:rFonts w:ascii="Times New Roman" w:hAnsi="Times New Roman" w:cs="Times New Roman"/>
          <w:sz w:val="28"/>
          <w:szCs w:val="28"/>
        </w:rPr>
        <w:t>По мнению</w:t>
      </w:r>
      <w:r w:rsidR="000A789E" w:rsidRPr="006D1598">
        <w:rPr>
          <w:rFonts w:ascii="Times New Roman" w:hAnsi="Times New Roman" w:cs="Times New Roman"/>
          <w:sz w:val="28"/>
          <w:szCs w:val="28"/>
        </w:rPr>
        <w:t xml:space="preserve"> </w:t>
      </w:r>
      <w:r w:rsidR="00403CEA" w:rsidRPr="006D1598">
        <w:rPr>
          <w:rFonts w:ascii="Times New Roman" w:hAnsi="Times New Roman" w:cs="Times New Roman"/>
          <w:sz w:val="28"/>
          <w:szCs w:val="28"/>
        </w:rPr>
        <w:t xml:space="preserve">региональных </w:t>
      </w:r>
      <w:r w:rsidR="007836EA" w:rsidRPr="006D1598">
        <w:rPr>
          <w:rFonts w:ascii="Times New Roman" w:hAnsi="Times New Roman" w:cs="Times New Roman"/>
          <w:sz w:val="28"/>
          <w:szCs w:val="28"/>
        </w:rPr>
        <w:t>уполномоченных без</w:t>
      </w:r>
      <w:r w:rsidR="000A789E" w:rsidRPr="006D1598">
        <w:rPr>
          <w:rFonts w:ascii="Times New Roman" w:hAnsi="Times New Roman" w:cs="Times New Roman"/>
          <w:sz w:val="28"/>
          <w:szCs w:val="28"/>
        </w:rPr>
        <w:t xml:space="preserve"> этого МСП будет сложно восстановиться посл</w:t>
      </w:r>
      <w:r w:rsidR="00403CEA" w:rsidRPr="006D1598">
        <w:rPr>
          <w:rFonts w:ascii="Times New Roman" w:hAnsi="Times New Roman" w:cs="Times New Roman"/>
          <w:sz w:val="28"/>
          <w:szCs w:val="28"/>
        </w:rPr>
        <w:t xml:space="preserve">е вызванного пандемией кризиса. </w:t>
      </w:r>
    </w:p>
    <w:p w14:paraId="2B1A581F" w14:textId="37AE0E3D" w:rsidR="007836EA" w:rsidRPr="006D1598" w:rsidRDefault="0078264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 xml:space="preserve">Взамен предоставления льгот и субсидий государство могло бы просто простить пострадавшему бизнесу сумму налогов, накопившихся за кризисный 2020 год. Об этом в </w:t>
      </w:r>
      <w:r w:rsidR="00A510A2" w:rsidRPr="006D1598">
        <w:rPr>
          <w:rFonts w:ascii="Times New Roman" w:hAnsi="Times New Roman" w:cs="Times New Roman"/>
          <w:b/>
          <w:sz w:val="28"/>
          <w:szCs w:val="28"/>
        </w:rPr>
        <w:t>ходе XIV Всероссийской конференция уполномоченных по защите прав предпринимателей заявил Упол</w:t>
      </w:r>
      <w:r w:rsidR="0056212B" w:rsidRPr="006D1598">
        <w:rPr>
          <w:rFonts w:ascii="Times New Roman" w:hAnsi="Times New Roman" w:cs="Times New Roman"/>
          <w:b/>
          <w:sz w:val="28"/>
          <w:szCs w:val="28"/>
        </w:rPr>
        <w:t>номоченный при Президенте Российской Федерации</w:t>
      </w:r>
      <w:r w:rsidR="00A510A2" w:rsidRPr="006D1598">
        <w:rPr>
          <w:rFonts w:ascii="Times New Roman" w:hAnsi="Times New Roman" w:cs="Times New Roman"/>
          <w:b/>
          <w:sz w:val="28"/>
          <w:szCs w:val="28"/>
        </w:rPr>
        <w:t xml:space="preserve"> по защите прав предпринимателей Борис Титов</w:t>
      </w:r>
      <w:r w:rsidR="00A510A2" w:rsidRPr="006D1598">
        <w:rPr>
          <w:rFonts w:ascii="Times New Roman" w:hAnsi="Times New Roman" w:cs="Times New Roman"/>
          <w:sz w:val="28"/>
          <w:szCs w:val="28"/>
        </w:rPr>
        <w:t>.</w:t>
      </w:r>
      <w:r w:rsidR="00F70548" w:rsidRPr="006D1598">
        <w:rPr>
          <w:rFonts w:ascii="Times New Roman" w:hAnsi="Times New Roman" w:cs="Times New Roman"/>
          <w:sz w:val="28"/>
          <w:szCs w:val="28"/>
        </w:rPr>
        <w:t xml:space="preserve"> Участники ежегодной конференция уполномоченных подробно обсудили ситуацию в российском предпринимательстве в уходящем 2020 году и дали ряд важных предложений по антикризисным мерам на 2021 год. Калужский бизнес омбудсмен Андрей Колпаков принимал активное участие в работе всероссийского форума уполномоченных. </w:t>
      </w:r>
    </w:p>
    <w:p w14:paraId="347BEB56" w14:textId="77777777" w:rsidR="009D6FE0" w:rsidRPr="006D1598" w:rsidRDefault="009D6FE0" w:rsidP="006D1598">
      <w:pPr>
        <w:spacing w:after="0" w:line="276" w:lineRule="auto"/>
        <w:jc w:val="both"/>
        <w:rPr>
          <w:rFonts w:ascii="Times New Roman" w:hAnsi="Times New Roman" w:cs="Times New Roman"/>
          <w:sz w:val="28"/>
          <w:szCs w:val="28"/>
        </w:rPr>
      </w:pPr>
    </w:p>
    <w:p w14:paraId="534550A1" w14:textId="2F110E97" w:rsidR="007836EA" w:rsidRPr="006D1598" w:rsidRDefault="00F70548" w:rsidP="00D5777A">
      <w:pPr>
        <w:spacing w:after="0" w:line="276" w:lineRule="auto"/>
        <w:ind w:firstLine="284"/>
        <w:jc w:val="center"/>
        <w:rPr>
          <w:rFonts w:ascii="Times New Roman" w:hAnsi="Times New Roman" w:cs="Times New Roman"/>
          <w:b/>
          <w:sz w:val="28"/>
          <w:szCs w:val="28"/>
        </w:rPr>
      </w:pPr>
      <w:r w:rsidRPr="006D1598">
        <w:rPr>
          <w:rFonts w:ascii="Times New Roman" w:hAnsi="Times New Roman" w:cs="Times New Roman"/>
          <w:b/>
          <w:noProof/>
          <w:sz w:val="28"/>
          <w:szCs w:val="28"/>
          <w:lang w:eastAsia="ru-RU"/>
        </w:rPr>
        <w:lastRenderedPageBreak/>
        <w:drawing>
          <wp:inline distT="0" distB="0" distL="0" distR="0" wp14:anchorId="1E7BB96B" wp14:editId="774E094C">
            <wp:extent cx="4620484" cy="2650067"/>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a:ext>
                      </a:extLst>
                    </a:blip>
                    <a:srcRect/>
                    <a:stretch/>
                  </pic:blipFill>
                  <pic:spPr bwMode="auto">
                    <a:xfrm>
                      <a:off x="0" y="0"/>
                      <a:ext cx="4644482" cy="2663831"/>
                    </a:xfrm>
                    <a:prstGeom prst="rect">
                      <a:avLst/>
                    </a:prstGeom>
                    <a:noFill/>
                    <a:ln>
                      <a:noFill/>
                    </a:ln>
                    <a:extLst>
                      <a:ext uri="{53640926-AAD7-44D8-BBD7-CCE9431645EC}">
                        <a14:shadowObscured xmlns:a14="http://schemas.microsoft.com/office/drawing/2010/main"/>
                      </a:ext>
                    </a:extLst>
                  </pic:spPr>
                </pic:pic>
              </a:graphicData>
            </a:graphic>
          </wp:inline>
        </w:drawing>
      </w:r>
    </w:p>
    <w:p w14:paraId="7C795E5E" w14:textId="77777777" w:rsidR="00D70DDE" w:rsidRPr="006D1598" w:rsidRDefault="00D70DDE" w:rsidP="006D1598">
      <w:pPr>
        <w:spacing w:after="0" w:line="276" w:lineRule="auto"/>
        <w:jc w:val="center"/>
        <w:rPr>
          <w:rFonts w:ascii="Times New Roman" w:hAnsi="Times New Roman" w:cs="Times New Roman"/>
          <w:b/>
          <w:sz w:val="28"/>
          <w:szCs w:val="28"/>
        </w:rPr>
      </w:pPr>
    </w:p>
    <w:p w14:paraId="04950D8D" w14:textId="6C89C5E2" w:rsidR="007836EA" w:rsidRPr="006D1598" w:rsidRDefault="00A510A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«На первое место в списке антикризисных мер я бы поставил вопросы налогово</w:t>
      </w:r>
      <w:r w:rsidR="00F70548" w:rsidRPr="006D1598">
        <w:rPr>
          <w:rFonts w:ascii="Times New Roman" w:hAnsi="Times New Roman" w:cs="Times New Roman"/>
          <w:sz w:val="28"/>
          <w:szCs w:val="28"/>
        </w:rPr>
        <w:t>й политики, – подчеркнул федеральный Уполномоченный Борис Титов</w:t>
      </w:r>
      <w:r w:rsidRPr="006D1598">
        <w:rPr>
          <w:rFonts w:ascii="Times New Roman" w:hAnsi="Times New Roman" w:cs="Times New Roman"/>
          <w:sz w:val="28"/>
          <w:szCs w:val="28"/>
        </w:rPr>
        <w:t>. – Мы сейчас обсуждаем – давать ли в наступающем году дополнительные деньги бизнесу, а если давать, то сколько. А не проще ли государству не брать с предпринимателей деньги, причитающиеся в виде налогов? Да, была проведена налоговая реструктуризация, предоставлены отсрочки. Но эти деньги все равно придется отдавать.</w:t>
      </w:r>
      <w:r w:rsidR="00D70DDE" w:rsidRPr="006D1598">
        <w:rPr>
          <w:rFonts w:ascii="Times New Roman" w:hAnsi="Times New Roman" w:cs="Times New Roman"/>
          <w:sz w:val="28"/>
          <w:szCs w:val="28"/>
        </w:rPr>
        <w:t xml:space="preserve"> </w:t>
      </w:r>
      <w:r w:rsidRPr="006D1598">
        <w:rPr>
          <w:rFonts w:ascii="Times New Roman" w:hAnsi="Times New Roman" w:cs="Times New Roman"/>
          <w:sz w:val="28"/>
          <w:szCs w:val="28"/>
        </w:rPr>
        <w:t>Мы в самом начале пандемии предлагали перенести все расчеты по налоговому периоду 2020 года на первый квартал 2021 года. А потом, изучив реальную картину, часть налогов списать. Пока что такой подход не принят».</w:t>
      </w:r>
    </w:p>
    <w:p w14:paraId="5726324F" w14:textId="77777777" w:rsidR="00D70DDE" w:rsidRPr="006D1598" w:rsidRDefault="00D70DDE" w:rsidP="006D1598">
      <w:pPr>
        <w:spacing w:after="0" w:line="276" w:lineRule="auto"/>
        <w:jc w:val="both"/>
        <w:rPr>
          <w:rFonts w:ascii="Times New Roman" w:hAnsi="Times New Roman" w:cs="Times New Roman"/>
          <w:sz w:val="28"/>
          <w:szCs w:val="28"/>
        </w:rPr>
      </w:pPr>
    </w:p>
    <w:p w14:paraId="502BC200" w14:textId="7E62CDAE" w:rsidR="00DF5580" w:rsidRPr="006D1598" w:rsidRDefault="00DF5580" w:rsidP="00836E68">
      <w:pPr>
        <w:spacing w:after="0" w:line="276" w:lineRule="auto"/>
        <w:ind w:firstLine="142"/>
        <w:jc w:val="center"/>
        <w:rPr>
          <w:rFonts w:ascii="Times New Roman" w:hAnsi="Times New Roman" w:cs="Times New Roman"/>
          <w:i/>
          <w:iCs/>
          <w:sz w:val="28"/>
          <w:szCs w:val="28"/>
        </w:rPr>
      </w:pPr>
      <w:r w:rsidRPr="006D1598">
        <w:rPr>
          <w:rFonts w:ascii="Times New Roman" w:hAnsi="Times New Roman" w:cs="Times New Roman"/>
          <w:noProof/>
          <w:sz w:val="28"/>
          <w:szCs w:val="28"/>
          <w:lang w:eastAsia="ru-RU"/>
        </w:rPr>
        <w:drawing>
          <wp:inline distT="0" distB="0" distL="0" distR="0" wp14:anchorId="058ABC40" wp14:editId="38F7AC61">
            <wp:extent cx="4630211" cy="3119967"/>
            <wp:effectExtent l="0" t="0" r="0" b="4445"/>
            <wp:docPr id="21" name="Рисунок 21" descr="C:\Users\Александр\Desktop\Фото для сайта\9b81b9a1856f1522c8f6a7e353369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ксандр\Desktop\Фото для сайта\9b81b9a1856f1522c8f6a7e353369222.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66331" cy="3144306"/>
                    </a:xfrm>
                    <a:prstGeom prst="rect">
                      <a:avLst/>
                    </a:prstGeom>
                    <a:noFill/>
                    <a:ln>
                      <a:noFill/>
                    </a:ln>
                  </pic:spPr>
                </pic:pic>
              </a:graphicData>
            </a:graphic>
          </wp:inline>
        </w:drawing>
      </w:r>
    </w:p>
    <w:p w14:paraId="6E6DFD67" w14:textId="4A483A10" w:rsidR="00A510A2" w:rsidRPr="006D1598" w:rsidRDefault="00166A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9D6FE0" w:rsidRPr="006D1598">
        <w:rPr>
          <w:rFonts w:ascii="Times New Roman" w:hAnsi="Times New Roman" w:cs="Times New Roman"/>
          <w:sz w:val="28"/>
          <w:szCs w:val="28"/>
        </w:rPr>
        <w:t xml:space="preserve"> </w:t>
      </w:r>
      <w:r w:rsidR="00F70548" w:rsidRPr="006D1598">
        <w:rPr>
          <w:rFonts w:ascii="Times New Roman" w:hAnsi="Times New Roman" w:cs="Times New Roman"/>
          <w:sz w:val="28"/>
          <w:szCs w:val="28"/>
        </w:rPr>
        <w:t>Участники конференци</w:t>
      </w:r>
      <w:r w:rsidR="005278C7" w:rsidRPr="006D1598">
        <w:rPr>
          <w:rFonts w:ascii="Times New Roman" w:hAnsi="Times New Roman" w:cs="Times New Roman"/>
          <w:sz w:val="28"/>
          <w:szCs w:val="28"/>
        </w:rPr>
        <w:t xml:space="preserve">и, </w:t>
      </w:r>
      <w:r w:rsidR="00F70548" w:rsidRPr="006D1598">
        <w:rPr>
          <w:rFonts w:ascii="Times New Roman" w:hAnsi="Times New Roman" w:cs="Times New Roman"/>
          <w:sz w:val="28"/>
          <w:szCs w:val="28"/>
        </w:rPr>
        <w:t>р</w:t>
      </w:r>
      <w:r w:rsidR="00A510A2" w:rsidRPr="006D1598">
        <w:rPr>
          <w:rFonts w:ascii="Times New Roman" w:hAnsi="Times New Roman" w:cs="Times New Roman"/>
          <w:sz w:val="28"/>
          <w:szCs w:val="28"/>
        </w:rPr>
        <w:t>егиональные</w:t>
      </w:r>
      <w:r w:rsidR="005278C7"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бизнес</w:t>
      </w:r>
      <w:r w:rsidR="005278C7"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w:t>
      </w:r>
      <w:r w:rsidR="005278C7"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омбудсмены</w:t>
      </w:r>
      <w:r w:rsidRPr="006D1598">
        <w:rPr>
          <w:rFonts w:ascii="Times New Roman" w:hAnsi="Times New Roman" w:cs="Times New Roman"/>
          <w:sz w:val="28"/>
          <w:szCs w:val="28"/>
        </w:rPr>
        <w:t>,</w:t>
      </w:r>
      <w:r w:rsidR="00A510A2" w:rsidRPr="006D1598">
        <w:rPr>
          <w:rFonts w:ascii="Times New Roman" w:hAnsi="Times New Roman" w:cs="Times New Roman"/>
          <w:sz w:val="28"/>
          <w:szCs w:val="28"/>
        </w:rPr>
        <w:t xml:space="preserve"> предложили ввести дифференцированные ставки налога на недвижимость по кадастровой стоимости</w:t>
      </w:r>
    </w:p>
    <w:p w14:paraId="40D5C7FF" w14:textId="4FE84D9B" w:rsidR="00A510A2" w:rsidRPr="006D1598" w:rsidRDefault="00A510A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F337F"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9D6FE0" w:rsidRPr="006D1598">
        <w:rPr>
          <w:rFonts w:ascii="Times New Roman" w:hAnsi="Times New Roman" w:cs="Times New Roman"/>
          <w:sz w:val="28"/>
          <w:szCs w:val="28"/>
        </w:rPr>
        <w:t xml:space="preserve">  </w:t>
      </w:r>
      <w:r w:rsidRPr="006D1598">
        <w:rPr>
          <w:rFonts w:ascii="Times New Roman" w:hAnsi="Times New Roman" w:cs="Times New Roman"/>
          <w:sz w:val="28"/>
          <w:szCs w:val="28"/>
        </w:rPr>
        <w:t>Рабочая группа по вопросам установления кадастровой стоимости недвижимости при Уполномоченном при Президенте РФ по защите прав предпринимателей предлагает ввести дифференцированные ставки налога на недвижимость, исчисляемого по кадастровой стоимости, и закре</w:t>
      </w:r>
      <w:r w:rsidR="00EE62B0" w:rsidRPr="006D1598">
        <w:rPr>
          <w:rFonts w:ascii="Times New Roman" w:hAnsi="Times New Roman" w:cs="Times New Roman"/>
          <w:sz w:val="28"/>
          <w:szCs w:val="28"/>
        </w:rPr>
        <w:t xml:space="preserve">пить их в Налоговом кодексе РФ. </w:t>
      </w:r>
      <w:r w:rsidRPr="006D1598">
        <w:rPr>
          <w:rFonts w:ascii="Times New Roman" w:hAnsi="Times New Roman" w:cs="Times New Roman"/>
          <w:sz w:val="28"/>
          <w:szCs w:val="28"/>
        </w:rPr>
        <w:t xml:space="preserve">По мнению экспертов, кадастровая стоимость недвижимости в большинстве случаев </w:t>
      </w:r>
      <w:r w:rsidR="007836EA" w:rsidRPr="006D1598">
        <w:rPr>
          <w:rFonts w:ascii="Times New Roman" w:hAnsi="Times New Roman" w:cs="Times New Roman"/>
          <w:sz w:val="28"/>
          <w:szCs w:val="28"/>
        </w:rPr>
        <w:t>неоправданно завышена</w:t>
      </w:r>
      <w:r w:rsidRPr="006D1598">
        <w:rPr>
          <w:rFonts w:ascii="Times New Roman" w:hAnsi="Times New Roman" w:cs="Times New Roman"/>
          <w:sz w:val="28"/>
          <w:szCs w:val="28"/>
        </w:rPr>
        <w:t>.  К тому же доходность недвижимости в результате последствий пандемии сокращается, при этом налоги на недвижимость продолжают расти. В итоге издержки у бизнеса необоснованно повышаются.</w:t>
      </w:r>
    </w:p>
    <w:p w14:paraId="64664A8A" w14:textId="14562AAB" w:rsidR="00A510A2" w:rsidRPr="006D1598" w:rsidRDefault="00DF337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D6FE0"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 xml:space="preserve">Участники </w:t>
      </w:r>
      <w:r w:rsidR="007836EA" w:rsidRPr="006D1598">
        <w:rPr>
          <w:rFonts w:ascii="Times New Roman" w:hAnsi="Times New Roman" w:cs="Times New Roman"/>
          <w:sz w:val="28"/>
          <w:szCs w:val="28"/>
        </w:rPr>
        <w:t>рабочей группы</w:t>
      </w:r>
      <w:r w:rsidR="00A510A2" w:rsidRPr="006D1598">
        <w:rPr>
          <w:rFonts w:ascii="Times New Roman" w:hAnsi="Times New Roman" w:cs="Times New Roman"/>
          <w:sz w:val="28"/>
          <w:szCs w:val="28"/>
        </w:rPr>
        <w:t xml:space="preserve">, в которую вошли региональные уполномоченные, бизнес и </w:t>
      </w:r>
      <w:r w:rsidR="007836EA" w:rsidRPr="006D1598">
        <w:rPr>
          <w:rFonts w:ascii="Times New Roman" w:hAnsi="Times New Roman" w:cs="Times New Roman"/>
          <w:sz w:val="28"/>
          <w:szCs w:val="28"/>
        </w:rPr>
        <w:t>эксперты, предлагают</w:t>
      </w:r>
      <w:r w:rsidR="00A510A2" w:rsidRPr="006D1598">
        <w:rPr>
          <w:rFonts w:ascii="Times New Roman" w:hAnsi="Times New Roman" w:cs="Times New Roman"/>
          <w:sz w:val="28"/>
          <w:szCs w:val="28"/>
        </w:rPr>
        <w:t xml:space="preserve"> внести в Налоговый кодекс изменения по налогу на имущество, исчисляемого от кадастровой стоимости, в части дифференцированных ставок.</w:t>
      </w:r>
    </w:p>
    <w:p w14:paraId="39D2B4F0" w14:textId="03439DE7" w:rsidR="007836EA" w:rsidRPr="006D1598" w:rsidRDefault="00DF337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D6FE0" w:rsidRPr="006D1598">
        <w:rPr>
          <w:rFonts w:ascii="Times New Roman" w:hAnsi="Times New Roman" w:cs="Times New Roman"/>
          <w:sz w:val="28"/>
          <w:szCs w:val="28"/>
        </w:rPr>
        <w:t xml:space="preserve"> </w:t>
      </w:r>
      <w:r w:rsidR="00EE62B0"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Определять размер ставки предлагается в зависимости от: размера площади и кадастровой стоимости, от срока эксплуатации объекта, от применяемого налогового режима, от места нахождения объекта недвижимости. При этом верхнюю границу налоговой ставки предлагается снизить с 2% до 1.5%.</w:t>
      </w:r>
    </w:p>
    <w:p w14:paraId="48AFA183" w14:textId="3ACED6D6" w:rsidR="009D6FE0" w:rsidRPr="006D1598" w:rsidRDefault="00503F96" w:rsidP="00846B80">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D6FE0"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 xml:space="preserve">  «Рабочей группой было принято решение по доработке предложений по дифференцированной ставке налога на недвижимость по кадастровой стоимости для подготовки обращения к Борису Титову </w:t>
      </w:r>
      <w:r w:rsidR="007836EA" w:rsidRPr="006D1598">
        <w:rPr>
          <w:rFonts w:ascii="Times New Roman" w:hAnsi="Times New Roman" w:cs="Times New Roman"/>
          <w:sz w:val="28"/>
          <w:szCs w:val="28"/>
        </w:rPr>
        <w:t>и Правительству</w:t>
      </w:r>
      <w:r w:rsidR="00A510A2" w:rsidRPr="006D1598">
        <w:rPr>
          <w:rFonts w:ascii="Times New Roman" w:hAnsi="Times New Roman" w:cs="Times New Roman"/>
          <w:sz w:val="28"/>
          <w:szCs w:val="28"/>
        </w:rPr>
        <w:t xml:space="preserve"> РФ. Считаю, что реализация данного предложения окажет </w:t>
      </w:r>
      <w:r w:rsidR="007836EA" w:rsidRPr="006D1598">
        <w:rPr>
          <w:rFonts w:ascii="Times New Roman" w:hAnsi="Times New Roman" w:cs="Times New Roman"/>
          <w:sz w:val="28"/>
          <w:szCs w:val="28"/>
        </w:rPr>
        <w:t>существенную поддержку</w:t>
      </w:r>
      <w:r w:rsidR="00A510A2" w:rsidRPr="006D1598">
        <w:rPr>
          <w:rFonts w:ascii="Times New Roman" w:hAnsi="Times New Roman" w:cs="Times New Roman"/>
          <w:sz w:val="28"/>
          <w:szCs w:val="28"/>
        </w:rPr>
        <w:t xml:space="preserve"> </w:t>
      </w:r>
      <w:r w:rsidR="007836EA" w:rsidRPr="006D1598">
        <w:rPr>
          <w:rFonts w:ascii="Times New Roman" w:hAnsi="Times New Roman" w:cs="Times New Roman"/>
          <w:sz w:val="28"/>
          <w:szCs w:val="28"/>
        </w:rPr>
        <w:t>бизнесу в</w:t>
      </w:r>
      <w:r w:rsidR="00A510A2" w:rsidRPr="006D1598">
        <w:rPr>
          <w:rFonts w:ascii="Times New Roman" w:hAnsi="Times New Roman" w:cs="Times New Roman"/>
          <w:sz w:val="28"/>
          <w:szCs w:val="28"/>
        </w:rPr>
        <w:t xml:space="preserve"> нынешних </w:t>
      </w:r>
      <w:r w:rsidR="007836EA" w:rsidRPr="006D1598">
        <w:rPr>
          <w:rFonts w:ascii="Times New Roman" w:hAnsi="Times New Roman" w:cs="Times New Roman"/>
          <w:sz w:val="28"/>
          <w:szCs w:val="28"/>
        </w:rPr>
        <w:t>условиях»</w:t>
      </w:r>
      <w:r w:rsidR="00A510A2" w:rsidRPr="006D1598">
        <w:rPr>
          <w:rFonts w:ascii="Times New Roman" w:hAnsi="Times New Roman" w:cs="Times New Roman"/>
          <w:sz w:val="28"/>
          <w:szCs w:val="28"/>
        </w:rPr>
        <w:t xml:space="preserve"> - заявил Андрей Колпаков.</w:t>
      </w:r>
    </w:p>
    <w:p w14:paraId="37F12C2C" w14:textId="2C149B1F" w:rsidR="00DF5580" w:rsidRPr="006D1598" w:rsidRDefault="00F7054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F337F" w:rsidRPr="006D1598">
        <w:rPr>
          <w:rFonts w:ascii="Times New Roman" w:hAnsi="Times New Roman" w:cs="Times New Roman"/>
          <w:sz w:val="28"/>
          <w:szCs w:val="28"/>
        </w:rPr>
        <w:t xml:space="preserve">  </w:t>
      </w:r>
      <w:r w:rsidR="00846B80">
        <w:rPr>
          <w:rFonts w:ascii="Times New Roman" w:hAnsi="Times New Roman" w:cs="Times New Roman"/>
          <w:sz w:val="28"/>
          <w:szCs w:val="28"/>
        </w:rPr>
        <w:t xml:space="preserve">    </w:t>
      </w:r>
      <w:r w:rsidR="00DF337F" w:rsidRPr="006D1598">
        <w:rPr>
          <w:rFonts w:ascii="Times New Roman" w:hAnsi="Times New Roman" w:cs="Times New Roman"/>
          <w:sz w:val="28"/>
          <w:szCs w:val="28"/>
        </w:rPr>
        <w:t xml:space="preserve"> </w:t>
      </w:r>
      <w:r w:rsidR="00A510A2" w:rsidRPr="006D1598">
        <w:rPr>
          <w:rFonts w:ascii="Times New Roman" w:hAnsi="Times New Roman" w:cs="Times New Roman"/>
          <w:sz w:val="28"/>
          <w:szCs w:val="28"/>
        </w:rPr>
        <w:t>В рамках программы льготного кредитования «на возобновление деятельности» (по постановлению Правительства РФ от 16.05.2020 № 696) выдано почти 222 тысячи кредитов на общую сумму в 420 млрд рублей. Об этом в ходе XIV Всероссийской конференция уполномоченных по защите прав предпринимателей сообщила руководитель Экспертного центра при Уполномоченном при Президенте Российской Федерации по защите прав предпр</w:t>
      </w:r>
      <w:r w:rsidRPr="006D1598">
        <w:rPr>
          <w:rFonts w:ascii="Times New Roman" w:hAnsi="Times New Roman" w:cs="Times New Roman"/>
          <w:sz w:val="28"/>
          <w:szCs w:val="28"/>
        </w:rPr>
        <w:t>инимателей Анастасия Алехнович.</w:t>
      </w:r>
    </w:p>
    <w:p w14:paraId="5CE727E5" w14:textId="77777777" w:rsidR="007377B4" w:rsidRPr="006D1598" w:rsidRDefault="007377B4" w:rsidP="006D1598">
      <w:pPr>
        <w:spacing w:after="0" w:line="276" w:lineRule="auto"/>
        <w:jc w:val="both"/>
        <w:rPr>
          <w:rFonts w:ascii="Times New Roman" w:hAnsi="Times New Roman" w:cs="Times New Roman"/>
          <w:sz w:val="28"/>
          <w:szCs w:val="28"/>
        </w:rPr>
      </w:pPr>
    </w:p>
    <w:p w14:paraId="3A385420" w14:textId="694F1ABC" w:rsidR="00DF5580" w:rsidRPr="006D1598" w:rsidRDefault="00DF5580" w:rsidP="006D1598">
      <w:pPr>
        <w:spacing w:after="0" w:line="276" w:lineRule="auto"/>
        <w:ind w:firstLine="142"/>
        <w:jc w:val="center"/>
        <w:rPr>
          <w:rFonts w:ascii="Times New Roman" w:hAnsi="Times New Roman" w:cs="Times New Roman"/>
          <w:sz w:val="28"/>
          <w:szCs w:val="28"/>
        </w:rPr>
      </w:pPr>
    </w:p>
    <w:p w14:paraId="3A2CB110" w14:textId="77777777" w:rsidR="007836EA" w:rsidRPr="006D1598" w:rsidRDefault="007836EA" w:rsidP="006D1598">
      <w:pPr>
        <w:spacing w:after="0" w:line="276" w:lineRule="auto"/>
        <w:jc w:val="center"/>
        <w:rPr>
          <w:rFonts w:ascii="Times New Roman" w:hAnsi="Times New Roman" w:cs="Times New Roman"/>
          <w:sz w:val="28"/>
          <w:szCs w:val="28"/>
        </w:rPr>
      </w:pPr>
    </w:p>
    <w:p w14:paraId="425F7373" w14:textId="77777777" w:rsidR="00CF7058" w:rsidRPr="006D1598" w:rsidRDefault="00CF7058" w:rsidP="006D1598">
      <w:pPr>
        <w:spacing w:after="0" w:line="276" w:lineRule="auto"/>
        <w:jc w:val="both"/>
        <w:rPr>
          <w:rFonts w:ascii="Times New Roman" w:hAnsi="Times New Roman" w:cs="Times New Roman"/>
          <w:b/>
          <w:sz w:val="28"/>
          <w:szCs w:val="28"/>
        </w:rPr>
      </w:pPr>
    </w:p>
    <w:p w14:paraId="62DCCDEE" w14:textId="77777777" w:rsidR="00CF7058" w:rsidRPr="006D1598" w:rsidRDefault="00CF7058" w:rsidP="006D1598">
      <w:pPr>
        <w:spacing w:after="0" w:line="276" w:lineRule="auto"/>
        <w:jc w:val="both"/>
        <w:rPr>
          <w:rFonts w:ascii="Times New Roman" w:hAnsi="Times New Roman" w:cs="Times New Roman"/>
          <w:b/>
          <w:sz w:val="28"/>
          <w:szCs w:val="28"/>
        </w:rPr>
      </w:pPr>
    </w:p>
    <w:p w14:paraId="2F4F07D1" w14:textId="0051014E" w:rsidR="002005F1" w:rsidRPr="006D1598" w:rsidRDefault="00A510A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В отчётном периоде Уполномоченным по защите прав предпринимателей в Калужской, для обобщения опыта других регионов и поиска новых форм взаимодействия с бизнесом, проводил выездные</w:t>
      </w:r>
      <w:r w:rsidR="00780FCD" w:rsidRPr="006D1598">
        <w:rPr>
          <w:rFonts w:ascii="Times New Roman" w:hAnsi="Times New Roman" w:cs="Times New Roman"/>
          <w:b/>
          <w:sz w:val="28"/>
          <w:szCs w:val="28"/>
        </w:rPr>
        <w:t xml:space="preserve"> </w:t>
      </w:r>
      <w:r w:rsidRPr="006D1598">
        <w:rPr>
          <w:rFonts w:ascii="Times New Roman" w:hAnsi="Times New Roman" w:cs="Times New Roman"/>
          <w:b/>
          <w:sz w:val="28"/>
          <w:szCs w:val="28"/>
        </w:rPr>
        <w:t>мероприятия</w:t>
      </w:r>
      <w:r w:rsidR="00780FCD" w:rsidRPr="006D1598">
        <w:rPr>
          <w:rFonts w:ascii="Times New Roman" w:hAnsi="Times New Roman" w:cs="Times New Roman"/>
          <w:b/>
          <w:sz w:val="28"/>
          <w:szCs w:val="28"/>
        </w:rPr>
        <w:t xml:space="preserve"> </w:t>
      </w:r>
      <w:r w:rsidRPr="006D1598">
        <w:rPr>
          <w:rFonts w:ascii="Times New Roman" w:hAnsi="Times New Roman" w:cs="Times New Roman"/>
          <w:b/>
          <w:sz w:val="28"/>
          <w:szCs w:val="28"/>
        </w:rPr>
        <w:t>с Уполномоченными других регионов</w:t>
      </w:r>
      <w:r w:rsidRPr="006D1598">
        <w:rPr>
          <w:rFonts w:ascii="Times New Roman" w:hAnsi="Times New Roman" w:cs="Times New Roman"/>
          <w:sz w:val="28"/>
          <w:szCs w:val="28"/>
        </w:rPr>
        <w:t>.</w:t>
      </w:r>
    </w:p>
    <w:p w14:paraId="6DBC0385" w14:textId="77777777" w:rsidR="00167670" w:rsidRPr="006D1598" w:rsidRDefault="00167670" w:rsidP="006D1598">
      <w:pPr>
        <w:spacing w:after="0" w:line="276" w:lineRule="auto"/>
        <w:jc w:val="both"/>
        <w:rPr>
          <w:rFonts w:ascii="Times New Roman" w:hAnsi="Times New Roman" w:cs="Times New Roman"/>
          <w:b/>
          <w:sz w:val="28"/>
          <w:szCs w:val="28"/>
        </w:rPr>
      </w:pPr>
    </w:p>
    <w:p w14:paraId="05EB9F04" w14:textId="0DD54175" w:rsidR="002005F1" w:rsidRPr="006D1598" w:rsidRDefault="002005F1" w:rsidP="00483332">
      <w:pPr>
        <w:spacing w:after="0" w:line="276" w:lineRule="auto"/>
        <w:ind w:firstLine="284"/>
        <w:jc w:val="center"/>
        <w:rPr>
          <w:rFonts w:ascii="Times New Roman" w:hAnsi="Times New Roman" w:cs="Times New Roman"/>
          <w:color w:val="FF0000"/>
          <w:sz w:val="28"/>
          <w:szCs w:val="28"/>
        </w:rPr>
      </w:pPr>
      <w:r w:rsidRPr="006D1598">
        <w:rPr>
          <w:rFonts w:ascii="Times New Roman" w:hAnsi="Times New Roman" w:cs="Times New Roman"/>
          <w:noProof/>
          <w:color w:val="FF0000"/>
          <w:sz w:val="28"/>
          <w:szCs w:val="28"/>
          <w:lang w:eastAsia="ru-RU"/>
        </w:rPr>
        <w:drawing>
          <wp:inline distT="0" distB="0" distL="0" distR="0" wp14:anchorId="54649D16" wp14:editId="60F86C1A">
            <wp:extent cx="4669367" cy="2909701"/>
            <wp:effectExtent l="0" t="0" r="0" b="5080"/>
            <wp:docPr id="2" name="Рисунок 2" descr="C:\Users\Александр\Desktop\20200213_125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20200213_125145.jp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681282" cy="2917126"/>
                    </a:xfrm>
                    <a:prstGeom prst="rect">
                      <a:avLst/>
                    </a:prstGeom>
                    <a:noFill/>
                    <a:ln>
                      <a:noFill/>
                    </a:ln>
                    <a:extLst>
                      <a:ext uri="{53640926-AAD7-44D8-BBD7-CCE9431645EC}">
                        <a14:shadowObscured xmlns:a14="http://schemas.microsoft.com/office/drawing/2010/main"/>
                      </a:ext>
                    </a:extLst>
                  </pic:spPr>
                </pic:pic>
              </a:graphicData>
            </a:graphic>
          </wp:inline>
        </w:drawing>
      </w:r>
    </w:p>
    <w:p w14:paraId="0056F7A5" w14:textId="77777777" w:rsidR="00BF6C6A" w:rsidRPr="006D1598" w:rsidRDefault="00BF6C6A" w:rsidP="006D1598">
      <w:pPr>
        <w:spacing w:after="0" w:line="276" w:lineRule="auto"/>
        <w:jc w:val="center"/>
        <w:rPr>
          <w:rFonts w:ascii="Times New Roman" w:hAnsi="Times New Roman" w:cs="Times New Roman"/>
          <w:color w:val="FF0000"/>
          <w:sz w:val="28"/>
          <w:szCs w:val="28"/>
        </w:rPr>
      </w:pPr>
    </w:p>
    <w:p w14:paraId="3B4017DF" w14:textId="77777777" w:rsidR="002005F1" w:rsidRPr="00B17B55" w:rsidRDefault="002005F1" w:rsidP="006D1598">
      <w:pPr>
        <w:spacing w:after="0" w:line="276" w:lineRule="auto"/>
        <w:jc w:val="center"/>
        <w:rPr>
          <w:rFonts w:ascii="Times New Roman" w:hAnsi="Times New Roman" w:cs="Times New Roman"/>
          <w:color w:val="000000" w:themeColor="text1"/>
          <w:sz w:val="26"/>
          <w:szCs w:val="26"/>
        </w:rPr>
      </w:pPr>
      <w:r w:rsidRPr="00B17B55">
        <w:rPr>
          <w:rFonts w:ascii="Times New Roman" w:hAnsi="Times New Roman" w:cs="Times New Roman"/>
          <w:color w:val="000000" w:themeColor="text1"/>
          <w:sz w:val="26"/>
          <w:szCs w:val="26"/>
        </w:rPr>
        <w:t>Рабочая встреча с Уполномоченным по защите прав предпринимателей в Воронежской области Павлом Ковалевым.</w:t>
      </w:r>
      <w:r w:rsidR="00266097" w:rsidRPr="00B17B55">
        <w:rPr>
          <w:rFonts w:ascii="Times New Roman" w:hAnsi="Times New Roman" w:cs="Times New Roman"/>
          <w:color w:val="000000" w:themeColor="text1"/>
          <w:sz w:val="26"/>
          <w:szCs w:val="26"/>
        </w:rPr>
        <w:t xml:space="preserve"> г. Воронеж.</w:t>
      </w:r>
      <w:r w:rsidR="000C2755" w:rsidRPr="00B17B55">
        <w:rPr>
          <w:rFonts w:ascii="Times New Roman" w:hAnsi="Times New Roman" w:cs="Times New Roman"/>
          <w:color w:val="000000" w:themeColor="text1"/>
          <w:sz w:val="26"/>
          <w:szCs w:val="26"/>
        </w:rPr>
        <w:t xml:space="preserve"> 13 февраля 2020 г.</w:t>
      </w:r>
    </w:p>
    <w:p w14:paraId="2367226D" w14:textId="77777777" w:rsidR="00BF6C6A" w:rsidRPr="006D1598" w:rsidRDefault="00BF6C6A" w:rsidP="006D1598">
      <w:pPr>
        <w:spacing w:after="0" w:line="276" w:lineRule="auto"/>
        <w:jc w:val="center"/>
        <w:rPr>
          <w:rFonts w:ascii="Times New Roman" w:hAnsi="Times New Roman" w:cs="Times New Roman"/>
          <w:color w:val="000000" w:themeColor="text1"/>
          <w:sz w:val="28"/>
          <w:szCs w:val="28"/>
        </w:rPr>
      </w:pPr>
    </w:p>
    <w:p w14:paraId="31A2B0BE" w14:textId="33D08A46" w:rsidR="00A510A2" w:rsidRPr="006D1598" w:rsidRDefault="00167670"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2005F1" w:rsidRPr="006D1598">
        <w:rPr>
          <w:rFonts w:ascii="Times New Roman" w:hAnsi="Times New Roman" w:cs="Times New Roman"/>
          <w:color w:val="000000" w:themeColor="text1"/>
          <w:sz w:val="28"/>
          <w:szCs w:val="28"/>
        </w:rPr>
        <w:t>В 2020 году</w:t>
      </w:r>
      <w:r w:rsidR="00D95B72" w:rsidRPr="006D1598">
        <w:rPr>
          <w:rFonts w:ascii="Times New Roman" w:hAnsi="Times New Roman" w:cs="Times New Roman"/>
          <w:color w:val="000000" w:themeColor="text1"/>
          <w:sz w:val="28"/>
          <w:szCs w:val="28"/>
        </w:rPr>
        <w:t xml:space="preserve"> д</w:t>
      </w:r>
      <w:r w:rsidR="00800C62" w:rsidRPr="006D1598">
        <w:rPr>
          <w:rFonts w:ascii="Times New Roman" w:hAnsi="Times New Roman" w:cs="Times New Roman"/>
          <w:color w:val="000000" w:themeColor="text1"/>
          <w:sz w:val="28"/>
          <w:szCs w:val="28"/>
        </w:rPr>
        <w:t>аже в условиях коронавирусных ограничений,</w:t>
      </w:r>
      <w:r w:rsidR="002005F1" w:rsidRPr="006D1598">
        <w:rPr>
          <w:rFonts w:ascii="Times New Roman" w:hAnsi="Times New Roman" w:cs="Times New Roman"/>
          <w:color w:val="000000" w:themeColor="text1"/>
          <w:sz w:val="28"/>
          <w:szCs w:val="28"/>
        </w:rPr>
        <w:t xml:space="preserve"> </w:t>
      </w:r>
      <w:r w:rsidR="00245591" w:rsidRPr="006D1598">
        <w:rPr>
          <w:rFonts w:ascii="Times New Roman" w:hAnsi="Times New Roman" w:cs="Times New Roman"/>
          <w:color w:val="000000" w:themeColor="text1"/>
          <w:sz w:val="28"/>
          <w:szCs w:val="28"/>
        </w:rPr>
        <w:t>Андрей Колпаков</w:t>
      </w:r>
      <w:r w:rsidR="002005F1" w:rsidRPr="006D1598">
        <w:rPr>
          <w:rFonts w:ascii="Times New Roman" w:hAnsi="Times New Roman" w:cs="Times New Roman"/>
          <w:color w:val="000000" w:themeColor="text1"/>
          <w:sz w:val="28"/>
          <w:szCs w:val="28"/>
        </w:rPr>
        <w:t xml:space="preserve"> посетил Воронеж и Орел, где провел деловые встречи с коллегами – Павлом Ковалевым </w:t>
      </w:r>
      <w:r w:rsidR="00245591" w:rsidRPr="006D1598">
        <w:rPr>
          <w:rFonts w:ascii="Times New Roman" w:hAnsi="Times New Roman" w:cs="Times New Roman"/>
          <w:color w:val="000000" w:themeColor="text1"/>
          <w:sz w:val="28"/>
          <w:szCs w:val="28"/>
        </w:rPr>
        <w:t>и Евгением</w:t>
      </w:r>
      <w:r w:rsidR="002005F1" w:rsidRPr="006D1598">
        <w:rPr>
          <w:rFonts w:ascii="Times New Roman" w:hAnsi="Times New Roman" w:cs="Times New Roman"/>
          <w:color w:val="000000" w:themeColor="text1"/>
          <w:sz w:val="28"/>
          <w:szCs w:val="28"/>
        </w:rPr>
        <w:t xml:space="preserve"> Лыкиным. В ходе состоявшихся переговоров бизнес омбудсмены регионов – соседей договорились объедини</w:t>
      </w:r>
      <w:r w:rsidR="00A510A2" w:rsidRPr="006D1598">
        <w:rPr>
          <w:rFonts w:ascii="Times New Roman" w:hAnsi="Times New Roman" w:cs="Times New Roman"/>
          <w:color w:val="000000" w:themeColor="text1"/>
          <w:sz w:val="28"/>
          <w:szCs w:val="28"/>
        </w:rPr>
        <w:t>т</w:t>
      </w:r>
      <w:r w:rsidR="002005F1" w:rsidRPr="006D1598">
        <w:rPr>
          <w:rFonts w:ascii="Times New Roman" w:hAnsi="Times New Roman" w:cs="Times New Roman"/>
          <w:color w:val="000000" w:themeColor="text1"/>
          <w:sz w:val="28"/>
          <w:szCs w:val="28"/>
        </w:rPr>
        <w:t>ь</w:t>
      </w:r>
      <w:r w:rsidR="00A510A2" w:rsidRPr="006D1598">
        <w:rPr>
          <w:rFonts w:ascii="Times New Roman" w:hAnsi="Times New Roman" w:cs="Times New Roman"/>
          <w:color w:val="000000" w:themeColor="text1"/>
          <w:sz w:val="28"/>
          <w:szCs w:val="28"/>
        </w:rPr>
        <w:t xml:space="preserve"> усилия по оказанию помощи и поддержки предпринимателям, которые сталкиваются с нарушениями их прав и законных интересов на территориях данных субъектов РФ. Кроме того, уполномоченные договорились о совместной проработке предложений по совершенствованию законодательства, регулирующего вопросы реализации и защиты прав субъектов предпринимательской деятельности как в своих городах, так и в целом по Российской Федерации.</w:t>
      </w:r>
    </w:p>
    <w:p w14:paraId="49633F1E" w14:textId="5759D410" w:rsidR="00A510A2" w:rsidRPr="006D1598" w:rsidRDefault="0016767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005F1" w:rsidRPr="006D1598">
        <w:rPr>
          <w:rFonts w:ascii="Times New Roman" w:hAnsi="Times New Roman" w:cs="Times New Roman"/>
          <w:sz w:val="28"/>
          <w:szCs w:val="28"/>
        </w:rPr>
        <w:t xml:space="preserve">В завершение встречи участники </w:t>
      </w:r>
      <w:r w:rsidR="00A510A2" w:rsidRPr="006D1598">
        <w:rPr>
          <w:rFonts w:ascii="Times New Roman" w:hAnsi="Times New Roman" w:cs="Times New Roman"/>
          <w:sz w:val="28"/>
          <w:szCs w:val="28"/>
        </w:rPr>
        <w:t>отметили важность межрегионального сотрудничества, а также обмена опытом, знаниями и информацией.</w:t>
      </w:r>
    </w:p>
    <w:p w14:paraId="141A2066" w14:textId="77777777" w:rsidR="0044517B" w:rsidRDefault="00EC4A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005F1" w:rsidRPr="006D1598">
        <w:rPr>
          <w:rFonts w:ascii="Times New Roman" w:hAnsi="Times New Roman" w:cs="Times New Roman"/>
          <w:sz w:val="28"/>
          <w:szCs w:val="28"/>
        </w:rPr>
        <w:t xml:space="preserve">Андрей Колпаков уверен, что </w:t>
      </w:r>
      <w:r w:rsidR="00800C62" w:rsidRPr="006D1598">
        <w:rPr>
          <w:rFonts w:ascii="Times New Roman" w:hAnsi="Times New Roman" w:cs="Times New Roman"/>
          <w:sz w:val="28"/>
          <w:szCs w:val="28"/>
        </w:rPr>
        <w:t>для</w:t>
      </w:r>
      <w:r w:rsidR="002005F1" w:rsidRPr="006D1598">
        <w:rPr>
          <w:rFonts w:ascii="Times New Roman" w:hAnsi="Times New Roman" w:cs="Times New Roman"/>
          <w:sz w:val="28"/>
          <w:szCs w:val="28"/>
        </w:rPr>
        <w:t xml:space="preserve"> получения новых рынков сбыта своей </w:t>
      </w:r>
      <w:r w:rsidR="00245591" w:rsidRPr="006D1598">
        <w:rPr>
          <w:rFonts w:ascii="Times New Roman" w:hAnsi="Times New Roman" w:cs="Times New Roman"/>
          <w:sz w:val="28"/>
          <w:szCs w:val="28"/>
        </w:rPr>
        <w:t>продукции предпринимателям необходимо</w:t>
      </w:r>
      <w:r w:rsidR="002005F1" w:rsidRPr="006D1598">
        <w:rPr>
          <w:rFonts w:ascii="Times New Roman" w:hAnsi="Times New Roman" w:cs="Times New Roman"/>
          <w:sz w:val="28"/>
          <w:szCs w:val="28"/>
        </w:rPr>
        <w:t xml:space="preserve"> осуществлять поездки во все </w:t>
      </w:r>
    </w:p>
    <w:p w14:paraId="11B69277" w14:textId="77777777" w:rsidR="0044517B" w:rsidRDefault="0044517B" w:rsidP="006D1598">
      <w:pPr>
        <w:spacing w:after="0" w:line="276" w:lineRule="auto"/>
        <w:jc w:val="both"/>
        <w:rPr>
          <w:rFonts w:ascii="Times New Roman" w:hAnsi="Times New Roman" w:cs="Times New Roman"/>
          <w:sz w:val="28"/>
          <w:szCs w:val="28"/>
        </w:rPr>
      </w:pPr>
    </w:p>
    <w:p w14:paraId="241D8FF0" w14:textId="77777777" w:rsidR="0044517B" w:rsidRDefault="0044517B" w:rsidP="006D1598">
      <w:pPr>
        <w:spacing w:after="0" w:line="276" w:lineRule="auto"/>
        <w:jc w:val="both"/>
        <w:rPr>
          <w:rFonts w:ascii="Times New Roman" w:hAnsi="Times New Roman" w:cs="Times New Roman"/>
          <w:sz w:val="28"/>
          <w:szCs w:val="28"/>
        </w:rPr>
      </w:pPr>
    </w:p>
    <w:p w14:paraId="7F79306B" w14:textId="4959B661" w:rsidR="002005F1" w:rsidRPr="006D1598" w:rsidRDefault="002005F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регионы России, выстраивать взаимовыгодные отношения, встраиваться в производственные цепочки и искать новые точки роста.</w:t>
      </w:r>
    </w:p>
    <w:p w14:paraId="05B08E8F" w14:textId="77777777" w:rsidR="00362436" w:rsidRPr="006D1598" w:rsidRDefault="00362436" w:rsidP="006D1598">
      <w:pPr>
        <w:spacing w:after="0" w:line="276" w:lineRule="auto"/>
        <w:jc w:val="both"/>
        <w:rPr>
          <w:rFonts w:ascii="Times New Roman" w:hAnsi="Times New Roman" w:cs="Times New Roman"/>
          <w:sz w:val="28"/>
          <w:szCs w:val="28"/>
        </w:rPr>
      </w:pPr>
    </w:p>
    <w:p w14:paraId="674386DC" w14:textId="2213D260" w:rsidR="00266097" w:rsidRPr="006D1598" w:rsidRDefault="00266097" w:rsidP="00483332">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0619B468" wp14:editId="6DDE868A">
            <wp:extent cx="4677834" cy="3170834"/>
            <wp:effectExtent l="0" t="0" r="8890" b="0"/>
            <wp:docPr id="5" name="Рисунок 5" descr="C:\Users\Александр\Desktop\fot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foto-14.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732012" cy="3207558"/>
                    </a:xfrm>
                    <a:prstGeom prst="rect">
                      <a:avLst/>
                    </a:prstGeom>
                    <a:noFill/>
                    <a:ln>
                      <a:noFill/>
                    </a:ln>
                    <a:extLst>
                      <a:ext uri="{53640926-AAD7-44D8-BBD7-CCE9431645EC}">
                        <a14:shadowObscured xmlns:a14="http://schemas.microsoft.com/office/drawing/2010/main"/>
                      </a:ext>
                    </a:extLst>
                  </pic:spPr>
                </pic:pic>
              </a:graphicData>
            </a:graphic>
          </wp:inline>
        </w:drawing>
      </w:r>
    </w:p>
    <w:p w14:paraId="2DC39AFB" w14:textId="77777777" w:rsidR="00245591" w:rsidRPr="006D1598" w:rsidRDefault="00245591" w:rsidP="006D1598">
      <w:pPr>
        <w:spacing w:after="0" w:line="276" w:lineRule="auto"/>
        <w:jc w:val="center"/>
        <w:rPr>
          <w:rFonts w:ascii="Times New Roman" w:hAnsi="Times New Roman" w:cs="Times New Roman"/>
          <w:sz w:val="28"/>
          <w:szCs w:val="28"/>
        </w:rPr>
      </w:pPr>
    </w:p>
    <w:p w14:paraId="249987DB" w14:textId="04D175EE" w:rsidR="00266097" w:rsidRPr="00B17B55" w:rsidRDefault="00245591" w:rsidP="006D1598">
      <w:pPr>
        <w:spacing w:after="0" w:line="276" w:lineRule="auto"/>
        <w:jc w:val="center"/>
        <w:rPr>
          <w:rFonts w:ascii="Times New Roman" w:hAnsi="Times New Roman" w:cs="Times New Roman"/>
          <w:sz w:val="26"/>
          <w:szCs w:val="26"/>
        </w:rPr>
      </w:pPr>
      <w:r w:rsidRPr="00B17B55">
        <w:rPr>
          <w:rFonts w:ascii="Times New Roman" w:hAnsi="Times New Roman" w:cs="Times New Roman"/>
          <w:sz w:val="26"/>
          <w:szCs w:val="26"/>
        </w:rPr>
        <w:t>А. Колпаков</w:t>
      </w:r>
      <w:r w:rsidR="00266097" w:rsidRPr="00B17B55">
        <w:rPr>
          <w:rFonts w:ascii="Times New Roman" w:hAnsi="Times New Roman" w:cs="Times New Roman"/>
          <w:sz w:val="26"/>
          <w:szCs w:val="26"/>
        </w:rPr>
        <w:t xml:space="preserve"> участвует в заседании круглого стола на тему: «Индекс роста МСП – новый инструмент государственной политики». </w:t>
      </w:r>
      <w:r w:rsidRPr="00B17B55">
        <w:rPr>
          <w:rFonts w:ascii="Times New Roman" w:hAnsi="Times New Roman" w:cs="Times New Roman"/>
          <w:sz w:val="26"/>
          <w:szCs w:val="26"/>
        </w:rPr>
        <w:t>г. Орёл</w:t>
      </w:r>
      <w:r w:rsidR="00266097" w:rsidRPr="00B17B55">
        <w:rPr>
          <w:rFonts w:ascii="Times New Roman" w:hAnsi="Times New Roman" w:cs="Times New Roman"/>
          <w:sz w:val="26"/>
          <w:szCs w:val="26"/>
        </w:rPr>
        <w:t>. 18 ноября 2020 г.</w:t>
      </w:r>
    </w:p>
    <w:p w14:paraId="348BD7D9" w14:textId="77777777" w:rsidR="00EC4A89" w:rsidRPr="006D1598" w:rsidRDefault="00800C6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30FD9F8C" w14:textId="07451533" w:rsidR="00D572A6" w:rsidRPr="006D1598" w:rsidRDefault="00EC4A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22170" w:rsidRPr="006D1598">
        <w:rPr>
          <w:rFonts w:ascii="Times New Roman" w:hAnsi="Times New Roman" w:cs="Times New Roman"/>
          <w:sz w:val="28"/>
          <w:szCs w:val="28"/>
        </w:rPr>
        <w:t xml:space="preserve">  </w:t>
      </w:r>
      <w:r w:rsidR="00412D69" w:rsidRPr="006D1598">
        <w:rPr>
          <w:rFonts w:ascii="Times New Roman" w:hAnsi="Times New Roman" w:cs="Times New Roman"/>
          <w:sz w:val="28"/>
          <w:szCs w:val="28"/>
        </w:rPr>
        <w:t>Еще одним знаковым событием</w:t>
      </w:r>
      <w:r w:rsidR="00800C62" w:rsidRPr="006D1598">
        <w:rPr>
          <w:rFonts w:ascii="Times New Roman" w:hAnsi="Times New Roman" w:cs="Times New Roman"/>
          <w:sz w:val="28"/>
          <w:szCs w:val="28"/>
        </w:rPr>
        <w:t xml:space="preserve"> рабочего календаря  2020 года </w:t>
      </w:r>
      <w:r w:rsidR="00412D69" w:rsidRPr="006D1598">
        <w:rPr>
          <w:rFonts w:ascii="Times New Roman" w:hAnsi="Times New Roman" w:cs="Times New Roman"/>
          <w:sz w:val="28"/>
          <w:szCs w:val="28"/>
        </w:rPr>
        <w:t xml:space="preserve"> стал </w:t>
      </w:r>
      <w:r w:rsidR="00412D69" w:rsidRPr="006D1598">
        <w:rPr>
          <w:rFonts w:ascii="Times New Roman" w:hAnsi="Times New Roman" w:cs="Times New Roman"/>
          <w:b/>
          <w:sz w:val="28"/>
          <w:szCs w:val="28"/>
        </w:rPr>
        <w:t>III «Столыпин-форум: Имму</w:t>
      </w:r>
      <w:r w:rsidRPr="006D1598">
        <w:rPr>
          <w:rFonts w:ascii="Times New Roman" w:hAnsi="Times New Roman" w:cs="Times New Roman"/>
          <w:b/>
          <w:sz w:val="28"/>
          <w:szCs w:val="28"/>
        </w:rPr>
        <w:t>нная система мировой экономики»</w:t>
      </w:r>
      <w:r w:rsidRPr="006D1598">
        <w:rPr>
          <w:rFonts w:ascii="Times New Roman" w:hAnsi="Times New Roman" w:cs="Times New Roman"/>
          <w:sz w:val="28"/>
          <w:szCs w:val="28"/>
        </w:rPr>
        <w:t>,</w:t>
      </w:r>
      <w:r w:rsidR="00412D69" w:rsidRPr="006D1598">
        <w:rPr>
          <w:rFonts w:ascii="Times New Roman" w:hAnsi="Times New Roman" w:cs="Times New Roman"/>
          <w:sz w:val="28"/>
          <w:szCs w:val="28"/>
        </w:rPr>
        <w:t xml:space="preserve"> состоявшийся 3- 4 сентября 2020 года, объединивший  представителей органов власти Российской Федерации и иностранных государств, экспертов, представителей ведущих российских и зарубежных компаний и новое поколение российских предпринимателей, которые воплощают свои смелые идеи в жизнь и видят возможности для развития собственного бизнеса в России.</w:t>
      </w:r>
      <w:r w:rsidR="00D572A6" w:rsidRPr="006D1598">
        <w:rPr>
          <w:rFonts w:ascii="Times New Roman" w:hAnsi="Times New Roman" w:cs="Times New Roman"/>
          <w:sz w:val="28"/>
          <w:szCs w:val="28"/>
        </w:rPr>
        <w:t xml:space="preserve"> Среди ор</w:t>
      </w:r>
      <w:r w:rsidR="008317E6" w:rsidRPr="006D1598">
        <w:rPr>
          <w:rFonts w:ascii="Times New Roman" w:hAnsi="Times New Roman" w:cs="Times New Roman"/>
          <w:sz w:val="28"/>
          <w:szCs w:val="28"/>
        </w:rPr>
        <w:t xml:space="preserve">ганизаторов форума - </w:t>
      </w:r>
      <w:r w:rsidR="00D572A6" w:rsidRPr="006D1598">
        <w:rPr>
          <w:rFonts w:ascii="Times New Roman" w:hAnsi="Times New Roman" w:cs="Times New Roman"/>
          <w:sz w:val="28"/>
          <w:szCs w:val="28"/>
        </w:rPr>
        <w:t>Уполномоченный при Президенте Р</w:t>
      </w:r>
      <w:r w:rsidR="008317E6" w:rsidRPr="006D1598">
        <w:rPr>
          <w:rFonts w:ascii="Times New Roman" w:hAnsi="Times New Roman" w:cs="Times New Roman"/>
          <w:sz w:val="28"/>
          <w:szCs w:val="28"/>
        </w:rPr>
        <w:t xml:space="preserve">оссийской  </w:t>
      </w:r>
      <w:r w:rsidR="00D572A6" w:rsidRPr="006D1598">
        <w:rPr>
          <w:rFonts w:ascii="Times New Roman" w:hAnsi="Times New Roman" w:cs="Times New Roman"/>
          <w:sz w:val="28"/>
          <w:szCs w:val="28"/>
        </w:rPr>
        <w:t>Ф</w:t>
      </w:r>
      <w:r w:rsidR="008317E6" w:rsidRPr="006D1598">
        <w:rPr>
          <w:rFonts w:ascii="Times New Roman" w:hAnsi="Times New Roman" w:cs="Times New Roman"/>
          <w:sz w:val="28"/>
          <w:szCs w:val="28"/>
        </w:rPr>
        <w:t>едерации</w:t>
      </w:r>
      <w:r w:rsidR="00D572A6" w:rsidRPr="006D1598">
        <w:rPr>
          <w:rFonts w:ascii="Times New Roman" w:hAnsi="Times New Roman" w:cs="Times New Roman"/>
          <w:sz w:val="28"/>
          <w:szCs w:val="28"/>
        </w:rPr>
        <w:t xml:space="preserve"> по защите прав предпринимателей Борис Титов, институт экономики роста им. </w:t>
      </w:r>
      <w:r w:rsidR="00245591" w:rsidRPr="006D1598">
        <w:rPr>
          <w:rFonts w:ascii="Times New Roman" w:hAnsi="Times New Roman" w:cs="Times New Roman"/>
          <w:sz w:val="28"/>
          <w:szCs w:val="28"/>
        </w:rPr>
        <w:t>П. А.</w:t>
      </w:r>
      <w:r w:rsidR="00D572A6" w:rsidRPr="006D1598">
        <w:rPr>
          <w:rFonts w:ascii="Times New Roman" w:hAnsi="Times New Roman" w:cs="Times New Roman"/>
          <w:sz w:val="28"/>
          <w:szCs w:val="28"/>
        </w:rPr>
        <w:t xml:space="preserve"> Столыпина.</w:t>
      </w:r>
    </w:p>
    <w:p w14:paraId="4EE7E84F" w14:textId="7FC53C98" w:rsidR="003909B1" w:rsidRPr="006D1598" w:rsidRDefault="00BD484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22170" w:rsidRPr="006D1598">
        <w:rPr>
          <w:rFonts w:ascii="Times New Roman" w:hAnsi="Times New Roman" w:cs="Times New Roman"/>
          <w:sz w:val="28"/>
          <w:szCs w:val="28"/>
        </w:rPr>
        <w:t xml:space="preserve">  </w:t>
      </w:r>
      <w:r w:rsidR="00412D69" w:rsidRPr="006D1598">
        <w:rPr>
          <w:rFonts w:ascii="Times New Roman" w:hAnsi="Times New Roman" w:cs="Times New Roman"/>
          <w:sz w:val="28"/>
          <w:szCs w:val="28"/>
        </w:rPr>
        <w:t>Уполномоченный по защите прав предпринимателей в Калужской об</w:t>
      </w:r>
      <w:r w:rsidR="00822865">
        <w:rPr>
          <w:rFonts w:ascii="Times New Roman" w:hAnsi="Times New Roman" w:cs="Times New Roman"/>
          <w:sz w:val="28"/>
          <w:szCs w:val="28"/>
        </w:rPr>
        <w:t>ласти Андрей Колпаков также принял участие в работе</w:t>
      </w:r>
      <w:r w:rsidR="00412D69" w:rsidRPr="006D1598">
        <w:rPr>
          <w:rFonts w:ascii="Times New Roman" w:hAnsi="Times New Roman" w:cs="Times New Roman"/>
          <w:sz w:val="28"/>
          <w:szCs w:val="28"/>
        </w:rPr>
        <w:t xml:space="preserve"> </w:t>
      </w:r>
      <w:r w:rsidR="00245591" w:rsidRPr="006D1598">
        <w:rPr>
          <w:rFonts w:ascii="Times New Roman" w:hAnsi="Times New Roman" w:cs="Times New Roman"/>
          <w:sz w:val="28"/>
          <w:szCs w:val="28"/>
        </w:rPr>
        <w:t>С</w:t>
      </w:r>
      <w:r w:rsidR="00412D69" w:rsidRPr="006D1598">
        <w:rPr>
          <w:rFonts w:ascii="Times New Roman" w:hAnsi="Times New Roman" w:cs="Times New Roman"/>
          <w:sz w:val="28"/>
          <w:szCs w:val="28"/>
        </w:rPr>
        <w:t>толыпинского форума.</w:t>
      </w:r>
    </w:p>
    <w:p w14:paraId="5861BFF9" w14:textId="77777777" w:rsidR="00922170" w:rsidRPr="006D1598" w:rsidRDefault="00922170" w:rsidP="006D1598">
      <w:pPr>
        <w:spacing w:after="0" w:line="276" w:lineRule="auto"/>
        <w:jc w:val="both"/>
        <w:rPr>
          <w:rFonts w:ascii="Times New Roman" w:hAnsi="Times New Roman" w:cs="Times New Roman"/>
          <w:sz w:val="28"/>
          <w:szCs w:val="28"/>
        </w:rPr>
      </w:pPr>
    </w:p>
    <w:p w14:paraId="27AF02F9" w14:textId="52AC2F82" w:rsidR="00412D69" w:rsidRPr="006D1598" w:rsidRDefault="003909B1" w:rsidP="00593BC3">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3490CDD1" wp14:editId="498F64E5">
            <wp:extent cx="4648200" cy="2592918"/>
            <wp:effectExtent l="0" t="0" r="0" b="0"/>
            <wp:docPr id="56" name="Рисунок 56" descr="C:\Users\Александр\Desktop\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лександр\Desktop\hqdefault.jpg"/>
                    <pic:cNvPicPr>
                      <a:picLocks noChangeAspect="1" noChangeArrowheads="1"/>
                    </pic:cNvPicPr>
                  </pic:nvPicPr>
                  <pic:blipFill rotWithShape="1">
                    <a:blip r:embed="rId30">
                      <a:extLst>
                        <a:ext uri="{28A0092B-C50C-407E-A947-70E740481C1C}">
                          <a14:useLocalDpi xmlns:a14="http://schemas.microsoft.com/office/drawing/2010/main"/>
                        </a:ext>
                      </a:extLst>
                    </a:blip>
                    <a:srcRect/>
                    <a:stretch/>
                  </pic:blipFill>
                  <pic:spPr bwMode="auto">
                    <a:xfrm>
                      <a:off x="0" y="0"/>
                      <a:ext cx="4683559" cy="2612643"/>
                    </a:xfrm>
                    <a:prstGeom prst="rect">
                      <a:avLst/>
                    </a:prstGeom>
                    <a:noFill/>
                    <a:ln>
                      <a:noFill/>
                    </a:ln>
                    <a:extLst>
                      <a:ext uri="{53640926-AAD7-44D8-BBD7-CCE9431645EC}">
                        <a14:shadowObscured xmlns:a14="http://schemas.microsoft.com/office/drawing/2010/main"/>
                      </a:ext>
                    </a:extLst>
                  </pic:spPr>
                </pic:pic>
              </a:graphicData>
            </a:graphic>
          </wp:inline>
        </w:drawing>
      </w:r>
    </w:p>
    <w:p w14:paraId="615AA886" w14:textId="77777777" w:rsidR="00BD4843" w:rsidRPr="006D1598" w:rsidRDefault="00BD4843" w:rsidP="006D1598">
      <w:pPr>
        <w:spacing w:after="0" w:line="276" w:lineRule="auto"/>
        <w:jc w:val="center"/>
        <w:rPr>
          <w:rFonts w:ascii="Times New Roman" w:hAnsi="Times New Roman" w:cs="Times New Roman"/>
          <w:sz w:val="28"/>
          <w:szCs w:val="28"/>
        </w:rPr>
      </w:pPr>
    </w:p>
    <w:p w14:paraId="0C48C23D" w14:textId="5DB54A29" w:rsidR="00D572A6" w:rsidRPr="006D1598" w:rsidRDefault="00800C6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12D69" w:rsidRPr="006D1598">
        <w:rPr>
          <w:rFonts w:ascii="Times New Roman" w:hAnsi="Times New Roman" w:cs="Times New Roman"/>
          <w:sz w:val="28"/>
          <w:szCs w:val="28"/>
        </w:rPr>
        <w:t>Для Калужского бизнес</w:t>
      </w:r>
      <w:r w:rsidR="00BD4843" w:rsidRPr="006D1598">
        <w:rPr>
          <w:rFonts w:ascii="Times New Roman" w:hAnsi="Times New Roman" w:cs="Times New Roman"/>
          <w:sz w:val="28"/>
          <w:szCs w:val="28"/>
        </w:rPr>
        <w:t>-</w:t>
      </w:r>
      <w:r w:rsidR="00412D69" w:rsidRPr="006D1598">
        <w:rPr>
          <w:rFonts w:ascii="Times New Roman" w:hAnsi="Times New Roman" w:cs="Times New Roman"/>
          <w:sz w:val="28"/>
          <w:szCs w:val="28"/>
        </w:rPr>
        <w:t xml:space="preserve">омбудсмена было полезно и продуктивно участие в панельной дискуссии </w:t>
      </w:r>
      <w:r w:rsidR="00D572A6" w:rsidRPr="006D1598">
        <w:rPr>
          <w:rFonts w:ascii="Times New Roman" w:hAnsi="Times New Roman" w:cs="Times New Roman"/>
          <w:sz w:val="28"/>
          <w:szCs w:val="28"/>
        </w:rPr>
        <w:t>«Профессия-предприниматель». В ходе мероп</w:t>
      </w:r>
      <w:r w:rsidR="002005F1" w:rsidRPr="006D1598">
        <w:rPr>
          <w:rFonts w:ascii="Times New Roman" w:hAnsi="Times New Roman" w:cs="Times New Roman"/>
          <w:sz w:val="28"/>
          <w:szCs w:val="28"/>
        </w:rPr>
        <w:t>р</w:t>
      </w:r>
      <w:r w:rsidR="00D572A6" w:rsidRPr="006D1598">
        <w:rPr>
          <w:rFonts w:ascii="Times New Roman" w:hAnsi="Times New Roman" w:cs="Times New Roman"/>
          <w:sz w:val="28"/>
          <w:szCs w:val="28"/>
        </w:rPr>
        <w:t>иятия было установлено, что развитие предпринимательства является ключевой задачей для сохранения самозанятости трудоспособного населения и развития российской экономики. С этой целью государством реализуются комплексные программы для поддержки существующих субъектов МСП и самозанятых (финансовые</w:t>
      </w:r>
      <w:r w:rsidR="00245591" w:rsidRPr="006D1598">
        <w:rPr>
          <w:rFonts w:ascii="Times New Roman" w:hAnsi="Times New Roman" w:cs="Times New Roman"/>
          <w:sz w:val="28"/>
          <w:szCs w:val="28"/>
        </w:rPr>
        <w:t xml:space="preserve"> </w:t>
      </w:r>
      <w:r w:rsidR="00D572A6" w:rsidRPr="006D1598">
        <w:rPr>
          <w:rFonts w:ascii="Times New Roman" w:hAnsi="Times New Roman" w:cs="Times New Roman"/>
          <w:sz w:val="28"/>
          <w:szCs w:val="28"/>
        </w:rPr>
        <w:t>меры поддержки, консультаци</w:t>
      </w:r>
      <w:r w:rsidR="00BD4843" w:rsidRPr="006D1598">
        <w:rPr>
          <w:rFonts w:ascii="Times New Roman" w:hAnsi="Times New Roman" w:cs="Times New Roman"/>
          <w:sz w:val="28"/>
          <w:szCs w:val="28"/>
        </w:rPr>
        <w:t xml:space="preserve">онно-информационная поддержка). </w:t>
      </w:r>
      <w:r w:rsidR="00D572A6" w:rsidRPr="006D1598">
        <w:rPr>
          <w:rFonts w:ascii="Times New Roman" w:hAnsi="Times New Roman" w:cs="Times New Roman"/>
          <w:sz w:val="28"/>
          <w:szCs w:val="28"/>
        </w:rPr>
        <w:t xml:space="preserve">Однако для массового вовлечения активного населения в предпринимательскую деятельность необходима постоянно действующая система мотивации </w:t>
      </w:r>
      <w:r w:rsidR="00BD4843" w:rsidRPr="006D1598">
        <w:rPr>
          <w:rFonts w:ascii="Times New Roman" w:hAnsi="Times New Roman" w:cs="Times New Roman"/>
          <w:sz w:val="28"/>
          <w:szCs w:val="28"/>
        </w:rPr>
        <w:t xml:space="preserve">и обучения предпринимательству. </w:t>
      </w:r>
      <w:r w:rsidR="00D572A6" w:rsidRPr="006D1598">
        <w:rPr>
          <w:rFonts w:ascii="Times New Roman" w:hAnsi="Times New Roman" w:cs="Times New Roman"/>
          <w:sz w:val="28"/>
          <w:szCs w:val="28"/>
        </w:rPr>
        <w:t>Государству необходимо создание и реализация стратегической образовательной программы, адаптированной под разную целевую аудиторию, в том числе под группы риска: школьники/студенты, безработные и лица старшего возраста.</w:t>
      </w:r>
    </w:p>
    <w:p w14:paraId="131E0B1F" w14:textId="621541FC" w:rsidR="00245591" w:rsidRPr="006D1598" w:rsidRDefault="00D572A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Региональный Уполномоченные отметили продуктивность дискуссии и полезность полученных знаний для дальнейшей работы по развитию предпринимательства в России.</w:t>
      </w:r>
    </w:p>
    <w:p w14:paraId="0EEAE502" w14:textId="77777777" w:rsidR="00BD4843" w:rsidRPr="006D1598" w:rsidRDefault="00BD4843" w:rsidP="006D1598">
      <w:pPr>
        <w:spacing w:after="0" w:line="276" w:lineRule="auto"/>
        <w:jc w:val="both"/>
        <w:rPr>
          <w:rFonts w:ascii="Times New Roman" w:hAnsi="Times New Roman" w:cs="Times New Roman"/>
          <w:sz w:val="28"/>
          <w:szCs w:val="28"/>
        </w:rPr>
      </w:pPr>
    </w:p>
    <w:p w14:paraId="79FA45B5" w14:textId="63C92FB9" w:rsidR="00A510A2" w:rsidRPr="006D1598" w:rsidRDefault="00A510A2" w:rsidP="006D1598">
      <w:pPr>
        <w:pStyle w:val="3"/>
        <w:spacing w:line="276" w:lineRule="auto"/>
        <w:jc w:val="center"/>
        <w:rPr>
          <w:rFonts w:ascii="Times New Roman" w:hAnsi="Times New Roman" w:cs="Times New Roman"/>
          <w:b/>
          <w:bCs/>
          <w:color w:val="auto"/>
          <w:sz w:val="28"/>
          <w:szCs w:val="28"/>
        </w:rPr>
      </w:pPr>
      <w:bookmarkStart w:id="6" w:name="_Toc64837310"/>
      <w:r w:rsidRPr="006D1598">
        <w:rPr>
          <w:rFonts w:ascii="Times New Roman" w:hAnsi="Times New Roman" w:cs="Times New Roman"/>
          <w:b/>
          <w:bCs/>
          <w:color w:val="auto"/>
          <w:sz w:val="28"/>
          <w:szCs w:val="28"/>
        </w:rPr>
        <w:t>1.4.1 Взаимодействие с органами государственной власти</w:t>
      </w:r>
      <w:r w:rsidR="000A44D4" w:rsidRPr="006D1598">
        <w:rPr>
          <w:rFonts w:ascii="Times New Roman" w:hAnsi="Times New Roman" w:cs="Times New Roman"/>
          <w:b/>
          <w:bCs/>
          <w:color w:val="auto"/>
          <w:sz w:val="28"/>
          <w:szCs w:val="28"/>
        </w:rPr>
        <w:t>.</w:t>
      </w:r>
      <w:bookmarkEnd w:id="6"/>
    </w:p>
    <w:p w14:paraId="3838BB67" w14:textId="77777777" w:rsidR="000A44D4" w:rsidRPr="006D1598" w:rsidRDefault="000A44D4" w:rsidP="006D1598">
      <w:pPr>
        <w:spacing w:after="0" w:line="276" w:lineRule="auto"/>
        <w:rPr>
          <w:rFonts w:ascii="Times New Roman" w:hAnsi="Times New Roman" w:cs="Times New Roman"/>
          <w:sz w:val="28"/>
          <w:szCs w:val="28"/>
        </w:rPr>
      </w:pPr>
    </w:p>
    <w:p w14:paraId="11513096" w14:textId="62DEB505" w:rsidR="00E4644F" w:rsidRPr="006D1598" w:rsidRDefault="00A510A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33657"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 </w:t>
      </w:r>
      <w:r w:rsidR="00A629FA" w:rsidRPr="006D1598">
        <w:rPr>
          <w:rFonts w:ascii="Times New Roman" w:hAnsi="Times New Roman" w:cs="Times New Roman"/>
          <w:sz w:val="28"/>
          <w:szCs w:val="28"/>
        </w:rPr>
        <w:t>2020</w:t>
      </w:r>
      <w:r w:rsidRPr="006D1598">
        <w:rPr>
          <w:rFonts w:ascii="Times New Roman" w:hAnsi="Times New Roman" w:cs="Times New Roman"/>
          <w:sz w:val="28"/>
          <w:szCs w:val="28"/>
        </w:rPr>
        <w:t xml:space="preserve"> году продолжилось взаимодействие Уполномоченного с Администрацией Губернатора Калужской </w:t>
      </w:r>
      <w:r w:rsidR="00245591" w:rsidRPr="006D1598">
        <w:rPr>
          <w:rFonts w:ascii="Times New Roman" w:hAnsi="Times New Roman" w:cs="Times New Roman"/>
          <w:sz w:val="28"/>
          <w:szCs w:val="28"/>
        </w:rPr>
        <w:t>области, Правительством</w:t>
      </w:r>
      <w:r w:rsidRPr="006D1598">
        <w:rPr>
          <w:rFonts w:ascii="Times New Roman" w:hAnsi="Times New Roman" w:cs="Times New Roman"/>
          <w:sz w:val="28"/>
          <w:szCs w:val="28"/>
        </w:rPr>
        <w:t xml:space="preserve"> и министерствами Калужской области, Законодательным Собранием Калужской области и его </w:t>
      </w:r>
      <w:r w:rsidR="005278C7" w:rsidRPr="006D1598">
        <w:rPr>
          <w:rFonts w:ascii="Times New Roman" w:hAnsi="Times New Roman" w:cs="Times New Roman"/>
          <w:sz w:val="28"/>
          <w:szCs w:val="28"/>
        </w:rPr>
        <w:t>комитетами, прокуратурой</w:t>
      </w:r>
      <w:r w:rsidRPr="006D1598">
        <w:rPr>
          <w:rFonts w:ascii="Times New Roman" w:hAnsi="Times New Roman" w:cs="Times New Roman"/>
          <w:sz w:val="28"/>
          <w:szCs w:val="28"/>
        </w:rPr>
        <w:t xml:space="preserve"> Калужской </w:t>
      </w:r>
      <w:r w:rsidR="005278C7" w:rsidRPr="006D1598">
        <w:rPr>
          <w:rFonts w:ascii="Times New Roman" w:hAnsi="Times New Roman" w:cs="Times New Roman"/>
          <w:sz w:val="28"/>
          <w:szCs w:val="28"/>
        </w:rPr>
        <w:t>области, территориальными</w:t>
      </w:r>
      <w:r w:rsidRPr="006D1598">
        <w:rPr>
          <w:rFonts w:ascii="Times New Roman" w:hAnsi="Times New Roman" w:cs="Times New Roman"/>
          <w:sz w:val="28"/>
          <w:szCs w:val="28"/>
        </w:rPr>
        <w:t xml:space="preserve"> управлениями федеральных органов исполнительной власти.</w:t>
      </w:r>
    </w:p>
    <w:p w14:paraId="72C19978" w14:textId="14D36885" w:rsidR="00E4644F" w:rsidRPr="006D1598" w:rsidRDefault="00C32C1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333657"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3E6F9F" w:rsidRPr="006D1598">
        <w:rPr>
          <w:rFonts w:ascii="Times New Roman" w:hAnsi="Times New Roman" w:cs="Times New Roman"/>
          <w:sz w:val="28"/>
          <w:szCs w:val="28"/>
        </w:rPr>
        <w:t>Следует отметить, что</w:t>
      </w:r>
      <w:r w:rsidR="00E4644F" w:rsidRPr="006D1598">
        <w:rPr>
          <w:rFonts w:ascii="Times New Roman" w:hAnsi="Times New Roman" w:cs="Times New Roman"/>
          <w:sz w:val="28"/>
          <w:szCs w:val="28"/>
        </w:rPr>
        <w:t xml:space="preserve"> пандемия коронавируса, явившись в 2020 году беспрецедентным вызовом национальной экономике и социальному благополучию, с</w:t>
      </w:r>
      <w:r w:rsidR="00D572A6" w:rsidRPr="006D1598">
        <w:rPr>
          <w:rFonts w:ascii="Times New Roman" w:hAnsi="Times New Roman" w:cs="Times New Roman"/>
          <w:sz w:val="28"/>
          <w:szCs w:val="28"/>
        </w:rPr>
        <w:t>т</w:t>
      </w:r>
      <w:r w:rsidR="00E4644F" w:rsidRPr="006D1598">
        <w:rPr>
          <w:rFonts w:ascii="Times New Roman" w:hAnsi="Times New Roman" w:cs="Times New Roman"/>
          <w:sz w:val="28"/>
          <w:szCs w:val="28"/>
        </w:rPr>
        <w:t>ала суро</w:t>
      </w:r>
      <w:r w:rsidR="00503F96" w:rsidRPr="006D1598">
        <w:rPr>
          <w:rFonts w:ascii="Times New Roman" w:hAnsi="Times New Roman" w:cs="Times New Roman"/>
          <w:sz w:val="28"/>
          <w:szCs w:val="28"/>
        </w:rPr>
        <w:t xml:space="preserve">вым испытанием и для </w:t>
      </w:r>
      <w:r w:rsidR="00245591" w:rsidRPr="006D1598">
        <w:rPr>
          <w:rFonts w:ascii="Times New Roman" w:hAnsi="Times New Roman" w:cs="Times New Roman"/>
          <w:sz w:val="28"/>
          <w:szCs w:val="28"/>
        </w:rPr>
        <w:t>Калужского предпринимательства</w:t>
      </w:r>
      <w:r w:rsidR="00E4644F" w:rsidRPr="006D1598">
        <w:rPr>
          <w:rFonts w:ascii="Times New Roman" w:hAnsi="Times New Roman" w:cs="Times New Roman"/>
          <w:sz w:val="28"/>
          <w:szCs w:val="28"/>
        </w:rPr>
        <w:t>.</w:t>
      </w:r>
    </w:p>
    <w:p w14:paraId="08298C87" w14:textId="0D5D78C8" w:rsidR="00640547" w:rsidRPr="006D1598" w:rsidRDefault="00800C6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33657" w:rsidRPr="006D1598">
        <w:rPr>
          <w:rFonts w:ascii="Times New Roman" w:hAnsi="Times New Roman" w:cs="Times New Roman"/>
          <w:sz w:val="28"/>
          <w:szCs w:val="28"/>
        </w:rPr>
        <w:t xml:space="preserve"> </w:t>
      </w:r>
      <w:r w:rsidR="00640547" w:rsidRPr="006D1598">
        <w:rPr>
          <w:rFonts w:ascii="Times New Roman" w:hAnsi="Times New Roman" w:cs="Times New Roman"/>
          <w:sz w:val="28"/>
          <w:szCs w:val="28"/>
        </w:rPr>
        <w:t xml:space="preserve">Распоряжением Губернатора Калужской области от 30.03.2020 </w:t>
      </w:r>
      <w:r w:rsidR="00245591" w:rsidRPr="006D1598">
        <w:rPr>
          <w:rFonts w:ascii="Times New Roman" w:hAnsi="Times New Roman" w:cs="Times New Roman"/>
          <w:sz w:val="28"/>
          <w:szCs w:val="28"/>
        </w:rPr>
        <w:t>года №</w:t>
      </w:r>
      <w:r w:rsidR="00640547" w:rsidRPr="006D1598">
        <w:rPr>
          <w:rFonts w:ascii="Times New Roman" w:hAnsi="Times New Roman" w:cs="Times New Roman"/>
          <w:sz w:val="28"/>
          <w:szCs w:val="28"/>
        </w:rPr>
        <w:t xml:space="preserve"> 50-р была создана комиссия по обеспечению экономической стабильности в</w:t>
      </w:r>
      <w:r w:rsidR="007B3F53" w:rsidRPr="006D1598">
        <w:rPr>
          <w:rFonts w:ascii="Times New Roman" w:hAnsi="Times New Roman" w:cs="Times New Roman"/>
          <w:sz w:val="28"/>
          <w:szCs w:val="28"/>
        </w:rPr>
        <w:t xml:space="preserve"> Калужской области. </w:t>
      </w:r>
      <w:r w:rsidR="00640547" w:rsidRPr="006D1598">
        <w:rPr>
          <w:rFonts w:ascii="Times New Roman" w:hAnsi="Times New Roman" w:cs="Times New Roman"/>
          <w:sz w:val="28"/>
          <w:szCs w:val="28"/>
        </w:rPr>
        <w:t xml:space="preserve"> Уполномоченный по защите прав предпринимателей в Калуж</w:t>
      </w:r>
      <w:r w:rsidR="007B3F53" w:rsidRPr="006D1598">
        <w:rPr>
          <w:rFonts w:ascii="Times New Roman" w:hAnsi="Times New Roman" w:cs="Times New Roman"/>
          <w:sz w:val="28"/>
          <w:szCs w:val="28"/>
        </w:rPr>
        <w:t xml:space="preserve">ской области </w:t>
      </w:r>
      <w:r w:rsidR="00640547" w:rsidRPr="006D1598">
        <w:rPr>
          <w:rFonts w:ascii="Times New Roman" w:hAnsi="Times New Roman" w:cs="Times New Roman"/>
          <w:sz w:val="28"/>
          <w:szCs w:val="28"/>
        </w:rPr>
        <w:t xml:space="preserve"> включен в состав данной комиссии.</w:t>
      </w:r>
    </w:p>
    <w:p w14:paraId="21FB83ED" w14:textId="55EF488D" w:rsidR="007B3F53" w:rsidRPr="006D1598" w:rsidRDefault="00C32C11"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33657" w:rsidRPr="006D1598">
        <w:rPr>
          <w:rFonts w:ascii="Times New Roman" w:hAnsi="Times New Roman" w:cs="Times New Roman"/>
          <w:sz w:val="28"/>
          <w:szCs w:val="28"/>
        </w:rPr>
        <w:t xml:space="preserve"> </w:t>
      </w:r>
      <w:r w:rsidR="003E6F9F" w:rsidRPr="006D1598">
        <w:rPr>
          <w:rFonts w:ascii="Times New Roman" w:hAnsi="Times New Roman" w:cs="Times New Roman"/>
          <w:sz w:val="28"/>
          <w:szCs w:val="28"/>
        </w:rPr>
        <w:t>В</w:t>
      </w:r>
      <w:r w:rsidR="00D572A6" w:rsidRPr="006D1598">
        <w:rPr>
          <w:rFonts w:ascii="Times New Roman" w:hAnsi="Times New Roman" w:cs="Times New Roman"/>
          <w:sz w:val="28"/>
          <w:szCs w:val="28"/>
        </w:rPr>
        <w:t xml:space="preserve"> Калужской области был сразу же создан </w:t>
      </w:r>
      <w:r w:rsidR="00245591" w:rsidRPr="006D1598">
        <w:rPr>
          <w:rFonts w:ascii="Times New Roman" w:hAnsi="Times New Roman" w:cs="Times New Roman"/>
          <w:sz w:val="28"/>
          <w:szCs w:val="28"/>
        </w:rPr>
        <w:t>оперативный штаб</w:t>
      </w:r>
      <w:r w:rsidR="00D572A6" w:rsidRPr="006D1598">
        <w:rPr>
          <w:rFonts w:ascii="Times New Roman" w:hAnsi="Times New Roman" w:cs="Times New Roman"/>
          <w:sz w:val="28"/>
          <w:szCs w:val="28"/>
        </w:rPr>
        <w:t xml:space="preserve"> по поэтапному восстановлению экономической активности и социальной стабильности при Губернаторе Калужской </w:t>
      </w:r>
      <w:r w:rsidR="00245591" w:rsidRPr="006D1598">
        <w:rPr>
          <w:rFonts w:ascii="Times New Roman" w:hAnsi="Times New Roman" w:cs="Times New Roman"/>
          <w:sz w:val="28"/>
          <w:szCs w:val="28"/>
        </w:rPr>
        <w:t>области.</w:t>
      </w:r>
      <w:r w:rsidR="003E6F9F" w:rsidRPr="006D1598">
        <w:rPr>
          <w:rFonts w:ascii="Times New Roman" w:hAnsi="Times New Roman" w:cs="Times New Roman"/>
          <w:sz w:val="28"/>
          <w:szCs w:val="28"/>
        </w:rPr>
        <w:t xml:space="preserve"> Штаб являлся главным координирующим центром в области по контролю за ситуацией и принятием оперативных </w:t>
      </w:r>
      <w:r w:rsidR="00245591" w:rsidRPr="006D1598">
        <w:rPr>
          <w:rFonts w:ascii="Times New Roman" w:hAnsi="Times New Roman" w:cs="Times New Roman"/>
          <w:sz w:val="28"/>
          <w:szCs w:val="28"/>
        </w:rPr>
        <w:t>мер.</w:t>
      </w:r>
    </w:p>
    <w:p w14:paraId="64EA0504" w14:textId="3709457C" w:rsidR="003757BA" w:rsidRPr="006D1598" w:rsidRDefault="00AB375D" w:rsidP="006D1598">
      <w:pPr>
        <w:spacing w:line="276" w:lineRule="auto"/>
        <w:jc w:val="both"/>
        <w:rPr>
          <w:rFonts w:ascii="Times New Roman" w:hAnsi="Times New Roman" w:cs="Times New Roman"/>
          <w:b/>
          <w:color w:val="000000" w:themeColor="text1"/>
          <w:sz w:val="28"/>
          <w:szCs w:val="28"/>
        </w:rPr>
      </w:pPr>
      <w:r w:rsidRPr="006D1598">
        <w:rPr>
          <w:rFonts w:ascii="Times New Roman" w:hAnsi="Times New Roman" w:cs="Times New Roman"/>
          <w:b/>
          <w:color w:val="000000" w:themeColor="text1"/>
          <w:sz w:val="28"/>
          <w:szCs w:val="28"/>
        </w:rPr>
        <w:t xml:space="preserve">       </w:t>
      </w:r>
      <w:r w:rsidR="003757BA" w:rsidRPr="006D1598">
        <w:rPr>
          <w:rFonts w:ascii="Times New Roman" w:hAnsi="Times New Roman" w:cs="Times New Roman"/>
          <w:b/>
          <w:color w:val="000000" w:themeColor="text1"/>
          <w:sz w:val="28"/>
          <w:szCs w:val="28"/>
        </w:rPr>
        <w:t xml:space="preserve">Рассмотрим, на что в связи с COVID-19 </w:t>
      </w:r>
      <w:r w:rsidR="00245591" w:rsidRPr="006D1598">
        <w:rPr>
          <w:rFonts w:ascii="Times New Roman" w:hAnsi="Times New Roman" w:cs="Times New Roman"/>
          <w:b/>
          <w:color w:val="000000" w:themeColor="text1"/>
          <w:sz w:val="28"/>
          <w:szCs w:val="28"/>
        </w:rPr>
        <w:t>могли рассчитывать</w:t>
      </w:r>
      <w:r w:rsidR="003757BA" w:rsidRPr="006D1598">
        <w:rPr>
          <w:rFonts w:ascii="Times New Roman" w:hAnsi="Times New Roman" w:cs="Times New Roman"/>
          <w:b/>
          <w:color w:val="000000" w:themeColor="text1"/>
          <w:sz w:val="28"/>
          <w:szCs w:val="28"/>
        </w:rPr>
        <w:t xml:space="preserve"> субъекты малого и среднего предпринимательства Калужской области.</w:t>
      </w:r>
    </w:p>
    <w:p w14:paraId="00CF67D0" w14:textId="2887E040" w:rsidR="003757BA" w:rsidRPr="006D1598" w:rsidRDefault="00AB375D"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Следует отметить, что с предпринимателями наиболее пострадавших отраслей экономики проведен ряд встреч, по итогам которых с учетом высказанных пожеланий на региональном уровне выработаны предложения по первоочередным антикризисным мерам на региональном уровне по обеспечению устойчивого развития экономики и поддержки хозяйствующих субъектов.</w:t>
      </w:r>
    </w:p>
    <w:p w14:paraId="2FCE459E" w14:textId="7FB2CD30" w:rsidR="003757BA" w:rsidRPr="006D1598" w:rsidRDefault="00AB375D"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Так, приняты следующие нормативные правовые акты (в части предоставления региональных налоговых льгот и иных преференций), направленные на поддержку хозяйствующих субъектов в связи с распространением коронавирусной инфекции:</w:t>
      </w:r>
    </w:p>
    <w:p w14:paraId="17519AF0"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1. Закон Калужской области от 09.04.2020 № 581-ОЗ «О внесении изменений в отдельные законодательные акты Калужской области» (далее – Закон № 581-ОЗ);</w:t>
      </w:r>
    </w:p>
    <w:p w14:paraId="30B1B4AE"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2. Закон Калужской области от 10.04.2020 № 583-ОЗ «Об освобождении от арендной платы за использование имущества (в том числе земельных участков), находящегося в государственной собственности Калужской области» (далее - № 583-ОЗ);</w:t>
      </w:r>
    </w:p>
    <w:p w14:paraId="75EFA24E" w14:textId="12911B18"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3. Постановление Правительства Калужской области от 13.04.2020 № 299 «Об утверждении Перечня видов экономической деятельности в отраслях экономики, наиболее пострадавших в условиях ухудшения ситуации в связи с </w:t>
      </w:r>
      <w:r w:rsidRPr="006D1598">
        <w:rPr>
          <w:rFonts w:ascii="Times New Roman" w:hAnsi="Times New Roman" w:cs="Times New Roman"/>
          <w:color w:val="000000" w:themeColor="text1"/>
          <w:sz w:val="28"/>
          <w:szCs w:val="28"/>
        </w:rPr>
        <w:lastRenderedPageBreak/>
        <w:t>распространением коронавирусной инфекции» (далее – региональный перечень пострадавших отраслей).</w:t>
      </w:r>
    </w:p>
    <w:p w14:paraId="053283E9" w14:textId="7EBB60ED" w:rsidR="003757BA" w:rsidRPr="006D1598" w:rsidRDefault="00F41818"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В соответствии с указанными нормативными правовыми актами:</w:t>
      </w:r>
    </w:p>
    <w:p w14:paraId="7DFB3D5C"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1. Организации и индивидуальные предприниматели, которые применяют упрощенную систему налогообложения, и осуществляют основные виды деятельности, включенные в региональный перечень пострадавших отраслей, могут воспользоваться в течение 2020 года следующими пониженными налоговыми ставками:</w:t>
      </w:r>
    </w:p>
    <w:p w14:paraId="2A6DE9B6" w14:textId="0443B9D3" w:rsidR="003757BA" w:rsidRPr="006D1598" w:rsidRDefault="003757BA" w:rsidP="006D1598">
      <w:pPr>
        <w:pStyle w:val="a6"/>
        <w:numPr>
          <w:ilvl w:val="0"/>
          <w:numId w:val="14"/>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1 % (вместо 6 %) в случае, если объект налогообложения – «доходы»;</w:t>
      </w:r>
    </w:p>
    <w:p w14:paraId="55ABA530" w14:textId="4C19248E" w:rsidR="003757BA" w:rsidRPr="006D1598" w:rsidRDefault="003757BA" w:rsidP="006D1598">
      <w:pPr>
        <w:pStyle w:val="a6"/>
        <w:numPr>
          <w:ilvl w:val="0"/>
          <w:numId w:val="14"/>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5 % (вместо 15 %) в случае, если объект налогообложения - «доходы минус расходы».</w:t>
      </w:r>
    </w:p>
    <w:p w14:paraId="34ECF383"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p>
    <w:p w14:paraId="0146B09A"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2. Субъекты малого и среднего предпринимательства, которые применяют общую систему налогообложения, отвечающие одновременно следующим требованиям:</w:t>
      </w:r>
    </w:p>
    <w:p w14:paraId="0FF1A66A" w14:textId="33EEC484" w:rsidR="003757BA" w:rsidRPr="006D1598" w:rsidRDefault="003757BA" w:rsidP="006D1598">
      <w:pPr>
        <w:pStyle w:val="a6"/>
        <w:numPr>
          <w:ilvl w:val="0"/>
          <w:numId w:val="12"/>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являющиеся организациями, а не индивидуальными предпринимателями;</w:t>
      </w:r>
    </w:p>
    <w:p w14:paraId="4489F944" w14:textId="01914B91" w:rsidR="003757BA" w:rsidRPr="006D1598" w:rsidRDefault="003757BA" w:rsidP="006D1598">
      <w:pPr>
        <w:pStyle w:val="a6"/>
        <w:numPr>
          <w:ilvl w:val="0"/>
          <w:numId w:val="12"/>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включенные по состоянию на 01.03.2020 в единый реестр субъектов малого и среднего предпринимательства, ведение которого осуществляется Федеральной налоговой службой в соответствии с Федеральным законом от 24.07.2007 № 209-ФЗ «О развитии малого и среднего предпринимательства в Российской Федерации» (далее - единый реестр МСП);</w:t>
      </w:r>
    </w:p>
    <w:p w14:paraId="50444ECB" w14:textId="4DF0AEFE" w:rsidR="003757BA" w:rsidRPr="006D1598" w:rsidRDefault="003757BA" w:rsidP="006D1598">
      <w:pPr>
        <w:pStyle w:val="a6"/>
        <w:numPr>
          <w:ilvl w:val="0"/>
          <w:numId w:val="12"/>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осуществляющие основные виды деятельности, включенные в региональный перечень пострадавших отраслей,</w:t>
      </w:r>
      <w:r w:rsidR="00245591"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 xml:space="preserve">могут воспользоваться в течение 2020 года полным освобождением от </w:t>
      </w:r>
      <w:r w:rsidR="00245591" w:rsidRPr="006D1598">
        <w:rPr>
          <w:rFonts w:ascii="Times New Roman" w:hAnsi="Times New Roman" w:cs="Times New Roman"/>
          <w:color w:val="000000" w:themeColor="text1"/>
          <w:sz w:val="28"/>
          <w:szCs w:val="28"/>
        </w:rPr>
        <w:t>налогообложения</w:t>
      </w:r>
      <w:r w:rsidRPr="006D1598">
        <w:rPr>
          <w:rFonts w:ascii="Times New Roman" w:hAnsi="Times New Roman" w:cs="Times New Roman"/>
          <w:color w:val="000000" w:themeColor="text1"/>
          <w:sz w:val="28"/>
          <w:szCs w:val="28"/>
        </w:rPr>
        <w:t xml:space="preserve"> по налогу на имущество организаций на основании выписки из ЕГРЮЛ, прилагаемой к налоговой декларации.</w:t>
      </w:r>
    </w:p>
    <w:p w14:paraId="678F9763"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p>
    <w:p w14:paraId="0AAFA269"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3. Субъекты малого и среднего предпринимательства, которые применяют общую систему налогообложения, и являются организациями, а не индивидуальными предпринимателями, могут:</w:t>
      </w:r>
    </w:p>
    <w:p w14:paraId="0EF649C6" w14:textId="5E3D89FA" w:rsidR="003757BA" w:rsidRPr="006D1598" w:rsidRDefault="003757BA" w:rsidP="006D1598">
      <w:pPr>
        <w:pStyle w:val="a6"/>
        <w:numPr>
          <w:ilvl w:val="0"/>
          <w:numId w:val="10"/>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уплачивать авансовый платеж по налогу на имущество организаций по итогам 1-го квартала 2020 года не позднее 5 июня 2020 года (вместо 5 мая 2020 года);</w:t>
      </w:r>
    </w:p>
    <w:p w14:paraId="1978EA2D" w14:textId="73D3A72D" w:rsidR="003757BA" w:rsidRPr="006D1598" w:rsidRDefault="003757BA" w:rsidP="006D1598">
      <w:pPr>
        <w:pStyle w:val="a6"/>
        <w:numPr>
          <w:ilvl w:val="0"/>
          <w:numId w:val="10"/>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при применении региональных налоговых льгот по налогу на имущество организаций и налогу на прибыль организаций:</w:t>
      </w:r>
    </w:p>
    <w:p w14:paraId="4EBC917F" w14:textId="38DF913D" w:rsidR="003757BA" w:rsidRPr="006D1598" w:rsidRDefault="003757BA" w:rsidP="006D1598">
      <w:pPr>
        <w:pStyle w:val="a6"/>
        <w:numPr>
          <w:ilvl w:val="0"/>
          <w:numId w:val="10"/>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lastRenderedPageBreak/>
        <w:t>не соответствовать требованиям по отсутствию задолженности по налогам и иным платежам в бюджет;</w:t>
      </w:r>
    </w:p>
    <w:p w14:paraId="3326841D" w14:textId="19C15745" w:rsidR="003757BA" w:rsidRPr="006D1598" w:rsidRDefault="003757BA" w:rsidP="006D1598">
      <w:pPr>
        <w:pStyle w:val="a6"/>
        <w:numPr>
          <w:ilvl w:val="0"/>
          <w:numId w:val="10"/>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в случае установленного для получения льгот требования по среднему уровню заработной платы использовать в качестве минимального уровня, которому должна соответствовать средняя заработная плата, трехкратную величину прожиточного минимума для трудоспособного населения в Калужской области.</w:t>
      </w:r>
    </w:p>
    <w:p w14:paraId="67A7113E"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p>
    <w:p w14:paraId="0F4D6705" w14:textId="546BFCA5" w:rsidR="003757BA" w:rsidRPr="006D1598" w:rsidRDefault="00245591"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4. </w:t>
      </w:r>
      <w:r w:rsidR="003757BA" w:rsidRPr="006D1598">
        <w:rPr>
          <w:rFonts w:ascii="Times New Roman" w:hAnsi="Times New Roman" w:cs="Times New Roman"/>
          <w:color w:val="000000" w:themeColor="text1"/>
          <w:sz w:val="28"/>
          <w:szCs w:val="28"/>
        </w:rPr>
        <w:t>Организации и индивидуальные предприниматели, отвечающие одновременно следующим требованиям:</w:t>
      </w:r>
    </w:p>
    <w:p w14:paraId="2775E915" w14:textId="5476301E" w:rsidR="003757BA" w:rsidRPr="006D1598" w:rsidRDefault="003757BA" w:rsidP="006D1598">
      <w:pPr>
        <w:pStyle w:val="a6"/>
        <w:numPr>
          <w:ilvl w:val="0"/>
          <w:numId w:val="7"/>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арендующие имущество и земельные участки, находящиеся в государственной собственности Калужской области;</w:t>
      </w:r>
    </w:p>
    <w:p w14:paraId="717BA24B" w14:textId="0B8E8ADD" w:rsidR="003757BA" w:rsidRPr="006D1598" w:rsidRDefault="003757BA" w:rsidP="006D1598">
      <w:pPr>
        <w:pStyle w:val="a6"/>
        <w:numPr>
          <w:ilvl w:val="0"/>
          <w:numId w:val="7"/>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включенные по состоянию на 01.03.2020 в единый реестр МСП;</w:t>
      </w:r>
    </w:p>
    <w:p w14:paraId="47E34857" w14:textId="7A1A8320" w:rsidR="003757BA" w:rsidRPr="006D1598" w:rsidRDefault="003757BA" w:rsidP="006D1598">
      <w:pPr>
        <w:pStyle w:val="a6"/>
        <w:numPr>
          <w:ilvl w:val="0"/>
          <w:numId w:val="7"/>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осуществляющие основные виды деятельности, включенные в региональный перечень пострадавших отраслей,</w:t>
      </w:r>
      <w:r w:rsidR="00245591"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могут в течение 2020 года не уплачивать арендную плату по договорам аренды имущества и земельных участков, находящихся в государственной собственности Калужской области.</w:t>
      </w:r>
    </w:p>
    <w:p w14:paraId="755AFBEE"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p>
    <w:p w14:paraId="3E7FE0DB"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5. Организации (не индивидуальные предприниматели), сдающие помещения в аренду организациям и индивидуальным предпринимателям, включенным по состоянию на 01.03.2020 в единый реестр МСП, могут воспользоваться уменьшением налогооблагаемой базы по налогу на имущество организаций в отношении административно-деловых и торговых центров, а также нежилых помещений для размещения офисов, торговых объектов, объектов общественного питания и бытового обслуживания на величину кадастровой стоимости площади сданного в аренду объекта в следующем порядке:</w:t>
      </w:r>
    </w:p>
    <w:p w14:paraId="4AE21417" w14:textId="6FC4857A" w:rsidR="003757BA" w:rsidRPr="006D1598" w:rsidRDefault="003757BA" w:rsidP="006D1598">
      <w:pPr>
        <w:pStyle w:val="a6"/>
        <w:numPr>
          <w:ilvl w:val="0"/>
          <w:numId w:val="9"/>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уменьшение налогооблагаемой базы по итогам 1-го квартала 2020 года – при условии освобождения и (или) предоставления отсрочки указанным субъектам МСП по уплате арендных платежей с 01.03.2020 по 31.03.2020;</w:t>
      </w:r>
    </w:p>
    <w:p w14:paraId="5E298AB9" w14:textId="28BC7D18" w:rsidR="003757BA" w:rsidRPr="006D1598" w:rsidRDefault="003757BA" w:rsidP="006D1598">
      <w:pPr>
        <w:pStyle w:val="a6"/>
        <w:numPr>
          <w:ilvl w:val="0"/>
          <w:numId w:val="9"/>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уменьшение налогооблагаемой базы по итогам 1-го полугодия 2020 года – при условии освобождения и (или) предоставления отсрочки указанным субъектам МСП по уплате арендных платежей с 01.04.2020 по 30.06.2020;</w:t>
      </w:r>
    </w:p>
    <w:p w14:paraId="7ABBC946" w14:textId="6217C826" w:rsidR="003757BA" w:rsidRPr="006D1598" w:rsidRDefault="003757BA" w:rsidP="006D1598">
      <w:pPr>
        <w:pStyle w:val="a6"/>
        <w:numPr>
          <w:ilvl w:val="0"/>
          <w:numId w:val="9"/>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уменьшение налогооблагаемой базы по итогам 9-ти месяцев 2020 года – при условии освобождения и (или) предоставления отсрочки </w:t>
      </w:r>
      <w:r w:rsidRPr="006D1598">
        <w:rPr>
          <w:rFonts w:ascii="Times New Roman" w:hAnsi="Times New Roman" w:cs="Times New Roman"/>
          <w:color w:val="000000" w:themeColor="text1"/>
          <w:sz w:val="28"/>
          <w:szCs w:val="28"/>
        </w:rPr>
        <w:lastRenderedPageBreak/>
        <w:t>указанным субъектам МСП по уплате арендных платежей с 01.07.2020 по 30.09.2020.</w:t>
      </w:r>
    </w:p>
    <w:p w14:paraId="11257C1E" w14:textId="77777777" w:rsidR="003757BA" w:rsidRPr="006D1598" w:rsidRDefault="003757BA" w:rsidP="006D1598">
      <w:pPr>
        <w:spacing w:after="0" w:line="276" w:lineRule="auto"/>
        <w:jc w:val="both"/>
        <w:rPr>
          <w:rFonts w:ascii="Times New Roman" w:hAnsi="Times New Roman" w:cs="Times New Roman"/>
          <w:color w:val="000000" w:themeColor="text1"/>
          <w:sz w:val="28"/>
          <w:szCs w:val="28"/>
        </w:rPr>
      </w:pPr>
    </w:p>
    <w:p w14:paraId="24A9BB95" w14:textId="01F278FB" w:rsidR="003757BA" w:rsidRPr="006D1598" w:rsidRDefault="007623FF"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Уменьшение налоговой базы по налогу на имущество организаций производится на основании договоров аренды (дополнительных соглашений), подтверждающих предоставление освобождения от уплаты арендных платежей и (или) предоставление отсрочки уплаты арендных платежей до 01.10.2020.</w:t>
      </w:r>
    </w:p>
    <w:p w14:paraId="4C19F1DA" w14:textId="08F6E703" w:rsidR="003757BA" w:rsidRPr="006D1598" w:rsidRDefault="007623FF"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Региональный перечень пострадавших отраслей сформирован на основании постановления Правительства Российской Федерации от 03.04.2020 № 434 «Об утверждении перечня отраслей российской экономики, в наибольшей степени пострадавших в условиях ухудшения ситуации в результате распространения новой коронавирусной инфекции» (далее – федеральный перечень пострадавших отраслей) и включает в себя следующие коды видов деятельности по ОКВЭД: 49.3, 49.4, 51.1, 51.21, 52.21.21, 52.23.1, 55, 56, 79, 82.3, 85.41, 86.90.4, 88.91, 90, 91.04, 93, 95, 96.01, 96.02, 96.04, 59.14, 86.23, 91.02, 45.11.2, 45.11.3, 45.19.2, 45.19.3, 45.32, 45.40.2, 45.40.3, 47.19.1, 47.19.2, 47.4, 47.5, 47.6, 47.7, 47.82, 47.89.</w:t>
      </w:r>
    </w:p>
    <w:p w14:paraId="74BD1CA0" w14:textId="4D510F07" w:rsidR="003757BA" w:rsidRPr="006D1598" w:rsidRDefault="007623FF"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8C7449">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Также в настоящее время прорабатывается вопрос предоставления мер поддержки на муниципальном уровне для организаций и индивидуальных предпринимателей, осуществляющих деятельность в наиболее пострадавших отраслях экономики, в виде освобождения от арендной платы за пользование муниципальным имуществом и земельными участками, установления налоговых льгот (снижения ставок) по земельному налогу и снижения размера единого налога на вмененный доход.</w:t>
      </w:r>
    </w:p>
    <w:p w14:paraId="1D9A83F9" w14:textId="7795EA79" w:rsidR="003757BA" w:rsidRPr="006D1598" w:rsidRDefault="00F41818"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8C7449">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Кроме того, на федеральном уровне установлены меры поддержки субъектов малого и среднего предпринимательства, осуществляющих деятельность в отраслях экономики, включенных в федеральный перечень, в виде продления сроков уплаты налогов (авансовых платежей), представления налоговых деклараций, понижения тарифов страховых взносов в соответствии с постановлением Правительства Российской Федерации от 02.04.2020 № 409 «О мерах по обеспечению устойчивого развития экономики» и Федеральным законом от 01.04.2020 № 102-ФЗ «О внесении изменений в части первую и вторую Налогового кодекса Российской Федерации отдельные законодательные акты Российской Федерации».</w:t>
      </w:r>
    </w:p>
    <w:p w14:paraId="7A08CFA3" w14:textId="404570C5" w:rsidR="003757BA" w:rsidRPr="006D1598" w:rsidRDefault="008C7449"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875035" w:rsidRPr="006D1598">
        <w:rPr>
          <w:rFonts w:ascii="Times New Roman" w:hAnsi="Times New Roman" w:cs="Times New Roman"/>
          <w:color w:val="000000" w:themeColor="text1"/>
          <w:sz w:val="28"/>
          <w:szCs w:val="28"/>
        </w:rPr>
        <w:t>М</w:t>
      </w:r>
      <w:r w:rsidR="003757BA" w:rsidRPr="006D1598">
        <w:rPr>
          <w:rFonts w:ascii="Times New Roman" w:hAnsi="Times New Roman" w:cs="Times New Roman"/>
          <w:color w:val="000000" w:themeColor="text1"/>
          <w:sz w:val="28"/>
          <w:szCs w:val="28"/>
        </w:rPr>
        <w:t xml:space="preserve">инистерством экономического развития Калужской области объявлен прием документов на предоставление субсидий субъектам малого и среднего </w:t>
      </w:r>
      <w:r w:rsidR="003757BA" w:rsidRPr="006D1598">
        <w:rPr>
          <w:rFonts w:ascii="Times New Roman" w:hAnsi="Times New Roman" w:cs="Times New Roman"/>
          <w:color w:val="000000" w:themeColor="text1"/>
          <w:sz w:val="28"/>
          <w:szCs w:val="28"/>
        </w:rPr>
        <w:lastRenderedPageBreak/>
        <w:t>предпринимательства Калужской области на развитие лизинга и на возмещение затрат, связанных с приобретением производственного оборудования, в рамках реализации государственной программы Калужской области «Развитие предпринимательства и инноваций в Калужской области», утвержденной Постановлением Правительства Калужской области 08.02.2019 № 89 (в ред. от 03.04.2020 № 266) (далее – Программа). Условия и порядок предоставления субсидий определены Программой и Положением о порядке предоставления субсидий, утвержденным постановлением Правительства Калужской области от 29.07.2019 № 472 (в ред. от 20.04.2020 № 330).</w:t>
      </w:r>
    </w:p>
    <w:p w14:paraId="45064435" w14:textId="5D968D1E" w:rsidR="003757BA" w:rsidRPr="006D1598" w:rsidRDefault="00333657"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F55DA3" w:rsidRPr="006D1598">
        <w:rPr>
          <w:rFonts w:ascii="Times New Roman" w:hAnsi="Times New Roman" w:cs="Times New Roman"/>
          <w:color w:val="000000" w:themeColor="text1"/>
          <w:sz w:val="28"/>
          <w:szCs w:val="28"/>
        </w:rPr>
        <w:t>Так же м</w:t>
      </w:r>
      <w:r w:rsidR="003757BA" w:rsidRPr="006D1598">
        <w:rPr>
          <w:rFonts w:ascii="Times New Roman" w:hAnsi="Times New Roman" w:cs="Times New Roman"/>
          <w:color w:val="000000" w:themeColor="text1"/>
          <w:sz w:val="28"/>
          <w:szCs w:val="28"/>
        </w:rPr>
        <w:t>инистерством экономического развития Калужской области разработан новый порядок предоставления субсидий субъектам малого и среднего предпринимательства Калужской области, осуществляющим деятельность по предоставлению мест для временного проживания и (или) деятельность по предоставлению продуктов питания и напитков, в рамках реализации мероприятия государственной программы «Развитие предпринимательства и инноваций в Калужской области», утвержденной постановлением Правительства Калужской области от 08.02.2019 № 89 (далее – Программа) на возмещение затрат, связанных с уплатой процентов по инвестиционным кредитам, привлеченным в российских кредитных организациях. Условия и порядок предоставления субсидий определены Программой и Положением о порядке предоставления субсидий, утвержденным постановлением Правительства Калужской области от 20.04.2020 № 325.</w:t>
      </w:r>
    </w:p>
    <w:p w14:paraId="14EB3863" w14:textId="1E97F8FD" w:rsidR="003757BA" w:rsidRPr="006D1598" w:rsidRDefault="001C712F"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 xml:space="preserve">В целях оказания субъектам малого и среднего предпринимательства содействия в получении финансовой поддержки для развития бизнеса в регионе осуществляет деятельность Государственный фонд поддержки предпринимательства Калужской области (микрокредитная компания) (далее – Фонд). В условиях ухудшения ситуации в связи с распространением COVID-19 разработаны Правила предоставления Фондом микрозаймов субъектам малого и </w:t>
      </w:r>
      <w:r w:rsidR="00245591" w:rsidRPr="006D1598">
        <w:rPr>
          <w:rFonts w:ascii="Times New Roman" w:hAnsi="Times New Roman" w:cs="Times New Roman"/>
          <w:color w:val="000000" w:themeColor="text1"/>
          <w:sz w:val="28"/>
          <w:szCs w:val="28"/>
        </w:rPr>
        <w:t>микропредпринимательства</w:t>
      </w:r>
      <w:r w:rsidR="003757BA" w:rsidRPr="006D1598">
        <w:rPr>
          <w:rFonts w:ascii="Times New Roman" w:hAnsi="Times New Roman" w:cs="Times New Roman"/>
          <w:color w:val="000000" w:themeColor="text1"/>
          <w:sz w:val="28"/>
          <w:szCs w:val="28"/>
        </w:rPr>
        <w:t xml:space="preserve"> с целевым использованием «выплата заработной платы».</w:t>
      </w:r>
    </w:p>
    <w:p w14:paraId="4E5A36ED" w14:textId="26D10C3D" w:rsidR="003757BA" w:rsidRPr="006D1598" w:rsidRDefault="00E53616"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6D2784"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Фондом осуществляется выдача микрозаймов субъектам малого и среднего предпринимательства с целевым использованием «выплата заработной платы», «оплата за электроэнергию, газ, водо</w:t>
      </w:r>
      <w:r w:rsidR="001C712F" w:rsidRPr="006D1598">
        <w:rPr>
          <w:rFonts w:ascii="Times New Roman" w:hAnsi="Times New Roman" w:cs="Times New Roman"/>
          <w:color w:val="000000" w:themeColor="text1"/>
          <w:sz w:val="28"/>
          <w:szCs w:val="28"/>
        </w:rPr>
        <w:t xml:space="preserve">снабжение, водоотведение». </w:t>
      </w:r>
      <w:r w:rsidR="003757BA" w:rsidRPr="006D1598">
        <w:rPr>
          <w:rFonts w:ascii="Times New Roman" w:hAnsi="Times New Roman" w:cs="Times New Roman"/>
          <w:color w:val="000000" w:themeColor="text1"/>
          <w:sz w:val="28"/>
          <w:szCs w:val="28"/>
        </w:rPr>
        <w:t xml:space="preserve">Указанную меру поддержки получают субъекты МСП, основным видом деятельности которых по состоянию на 01.01.2020 в соответствии с данными ЕГРЮЛ/ЕГРИП, являются виды экономической </w:t>
      </w:r>
      <w:r w:rsidR="003757BA" w:rsidRPr="006D1598">
        <w:rPr>
          <w:rFonts w:ascii="Times New Roman" w:hAnsi="Times New Roman" w:cs="Times New Roman"/>
          <w:color w:val="000000" w:themeColor="text1"/>
          <w:sz w:val="28"/>
          <w:szCs w:val="28"/>
        </w:rPr>
        <w:lastRenderedPageBreak/>
        <w:t>деятельности, отнесённые в соответствии с общероссийским классификатором видов экономической деятельности (далее - ОКВЭД) к разделам: 49.3, 49.4, 51.1, 51.21, 52.21.21, 52.23.1, 55, 56, 79, 82.3, 85.41, 86.90.4, 88.91, 90, 91.04, 93, 95, 96.01, 96.02, 96.04</w:t>
      </w:r>
    </w:p>
    <w:p w14:paraId="13F22477" w14:textId="338604C1" w:rsidR="003757BA" w:rsidRPr="006D1598" w:rsidRDefault="001C712F"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По действующим и вновь заключаемым договорам для предпринимателей Фондом предусмотрена возможность по снижению уровня кредитной нагрузки, а именно: изменение графиков платежей в части предоставления отсрочки погашения основного долга, в том числе с их отнесением на конец срока действия договора; пролонгация договоров микрозайма на срок до 6 месяцев; освобождение от применения штрафных санкций при нарушении обслуживания договоров микрозаймов.</w:t>
      </w:r>
    </w:p>
    <w:p w14:paraId="0F603A90" w14:textId="238D0A13" w:rsidR="003757BA" w:rsidRPr="006D1598" w:rsidRDefault="003F6DE9"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Фондом также оказываются и иные меры поддержки субъектам МСП, не</w:t>
      </w:r>
      <w:r w:rsidRPr="006D1598">
        <w:rPr>
          <w:rFonts w:ascii="Times New Roman" w:hAnsi="Times New Roman" w:cs="Times New Roman"/>
          <w:color w:val="000000" w:themeColor="text1"/>
          <w:sz w:val="28"/>
          <w:szCs w:val="28"/>
        </w:rPr>
        <w:t>зависимо от сферы деятельности. В частности</w:t>
      </w:r>
      <w:r w:rsidR="003757BA" w:rsidRPr="006D1598">
        <w:rPr>
          <w:rFonts w:ascii="Times New Roman" w:hAnsi="Times New Roman" w:cs="Times New Roman"/>
          <w:color w:val="000000" w:themeColor="text1"/>
          <w:sz w:val="28"/>
          <w:szCs w:val="28"/>
        </w:rPr>
        <w:t xml:space="preserve"> Фонд предоставляет микрозайм до 300 тыс. руб. на срок до 36 месяцев (без залога по ставке от 6 % до 12%), свыше 300 тыс. руб. до 5 млн. руб. на срок до 36 месяцев (при наличии зал</w:t>
      </w:r>
      <w:r w:rsidRPr="006D1598">
        <w:rPr>
          <w:rFonts w:ascii="Times New Roman" w:hAnsi="Times New Roman" w:cs="Times New Roman"/>
          <w:color w:val="000000" w:themeColor="text1"/>
          <w:sz w:val="28"/>
          <w:szCs w:val="28"/>
        </w:rPr>
        <w:t>ога по ставке от 3,5% до 7,5%).</w:t>
      </w:r>
    </w:p>
    <w:p w14:paraId="70DEA82C" w14:textId="21F74AAC" w:rsidR="003757BA" w:rsidRPr="006D1598" w:rsidRDefault="003F6DE9"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Р</w:t>
      </w:r>
      <w:r w:rsidR="003757BA" w:rsidRPr="006D1598">
        <w:rPr>
          <w:rFonts w:ascii="Times New Roman" w:hAnsi="Times New Roman" w:cs="Times New Roman"/>
          <w:color w:val="000000" w:themeColor="text1"/>
          <w:sz w:val="28"/>
          <w:szCs w:val="28"/>
        </w:rPr>
        <w:t>азработано и находится на согласовании в правовом управлении администрации Губернатора Калужской области проект Постановления Правительства Калужской области «Об утверждении Положения о порядке предоставления субсидий юридическим лицам (кроме некоммерческих организаций), индивидуальным предпринимателям, физическим лицам - производителям товаров, работ, услуг на возмещение части фактически произведенных затрат по оплате потребленной электрической энергии при предоставлении гостиничных услуг».</w:t>
      </w:r>
    </w:p>
    <w:p w14:paraId="314332B4" w14:textId="26F86DA5" w:rsidR="003757BA" w:rsidRPr="006D1598" w:rsidRDefault="000D4B9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Для оказания поддержки предпринимателям на различных этапах развития хозяйственной деятельности действует ГАУ КО «Агентство развития бизнеса», которое оказывает информационные, образовательные, консультационные и иные услуги по вопросам ведения бизнеса (248000, г. Калуга, ул. Театральная, д. 38, телефон: + 7 910 860 11 11, телефон горячей линии: +7 (4842) 27-74-62, arbko@adm.kaluga.ru).</w:t>
      </w:r>
    </w:p>
    <w:p w14:paraId="79E4AE18" w14:textId="7797D516" w:rsidR="003757BA" w:rsidRPr="006D1598" w:rsidRDefault="000D4B9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Также вся актуальная информация о принимаемых федеральных и региональных мерах поддержки по обеспечению устойчивого развития экономики региона регулярно обновляется и размещается в сети «Интернет» на странице министерства экономического развития Калужской области.</w:t>
      </w:r>
    </w:p>
    <w:p w14:paraId="54F7C1E2" w14:textId="6B1CC28B" w:rsidR="003757BA" w:rsidRPr="006D1598" w:rsidRDefault="00857983"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 xml:space="preserve">На сайте Федеральной налоговой службы в специальном разделе «Коронавирус: меры поддержки бизнеса» опубликована пошаговая </w:t>
      </w:r>
      <w:r w:rsidR="003757BA" w:rsidRPr="006D1598">
        <w:rPr>
          <w:rFonts w:ascii="Times New Roman" w:hAnsi="Times New Roman" w:cs="Times New Roman"/>
          <w:color w:val="000000" w:themeColor="text1"/>
          <w:sz w:val="28"/>
          <w:szCs w:val="28"/>
        </w:rPr>
        <w:lastRenderedPageBreak/>
        <w:t>инструкция для бизнеса по получению мер поддержки бизнеса, включая малое и среднее предпринимательство, утвержденных Правительством РФ.</w:t>
      </w:r>
    </w:p>
    <w:p w14:paraId="0A652712" w14:textId="4960355F" w:rsidR="003757BA" w:rsidRPr="006D1598" w:rsidRDefault="00857983"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По мере утверждения Правительством РФ новых мер поддержки налогоплательщиков данный раздел будет пополняться.</w:t>
      </w:r>
    </w:p>
    <w:p w14:paraId="65988CD1" w14:textId="57982273" w:rsidR="003757BA" w:rsidRPr="006D1598" w:rsidRDefault="00857983"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Созданный сервис позволяет в три шага выяснить, какие конкретные меры поддержки распространяются на бизнес конкретного хозяйствующего субъекта.</w:t>
      </w:r>
    </w:p>
    <w:p w14:paraId="64433323" w14:textId="6596C5B6" w:rsidR="003757BA" w:rsidRPr="006D1598" w:rsidRDefault="003757B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Два шага, согласно указанной инструкции, необходимы для получения информации об организации, которая потребуется для уточнения </w:t>
      </w:r>
      <w:r w:rsidR="00857983" w:rsidRPr="006D1598">
        <w:rPr>
          <w:rFonts w:ascii="Times New Roman" w:hAnsi="Times New Roman" w:cs="Times New Roman"/>
          <w:color w:val="000000" w:themeColor="text1"/>
          <w:sz w:val="28"/>
          <w:szCs w:val="28"/>
        </w:rPr>
        <w:t>мер поддержки, подходящих непосредственно</w:t>
      </w:r>
      <w:r w:rsidRPr="006D1598">
        <w:rPr>
          <w:rFonts w:ascii="Times New Roman" w:hAnsi="Times New Roman" w:cs="Times New Roman"/>
          <w:color w:val="000000" w:themeColor="text1"/>
          <w:sz w:val="28"/>
          <w:szCs w:val="28"/>
        </w:rPr>
        <w:t xml:space="preserve"> вашему бизнесу, а именно необходимо:</w:t>
      </w:r>
    </w:p>
    <w:p w14:paraId="010DA554" w14:textId="659458B4" w:rsidR="003757BA" w:rsidRPr="006D1598" w:rsidRDefault="003757BA" w:rsidP="006D1598">
      <w:pPr>
        <w:pStyle w:val="a6"/>
        <w:numPr>
          <w:ilvl w:val="0"/>
          <w:numId w:val="15"/>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определить основной вид экономической деятельности организации</w:t>
      </w:r>
    </w:p>
    <w:p w14:paraId="347282F3" w14:textId="3B05B8EE" w:rsidR="003757BA" w:rsidRPr="006D1598" w:rsidRDefault="003757BA" w:rsidP="006D1598">
      <w:pPr>
        <w:pStyle w:val="a6"/>
        <w:numPr>
          <w:ilvl w:val="0"/>
          <w:numId w:val="15"/>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проверить, включен ли бизнес в единый реестр МСП</w:t>
      </w:r>
    </w:p>
    <w:p w14:paraId="2816747C" w14:textId="071BCDDB" w:rsidR="003757BA" w:rsidRPr="006D1598" w:rsidRDefault="003757BA" w:rsidP="006D1598">
      <w:pPr>
        <w:pStyle w:val="a6"/>
        <w:numPr>
          <w:ilvl w:val="0"/>
          <w:numId w:val="15"/>
        </w:num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На третьем этапе необходимо ответить на вопросы, в результате ответов на которые будет предоставлена информация о том, какие конкретные меры поддержки, установленные на федеральном уровне, распространяются на ваш бизнес</w:t>
      </w:r>
    </w:p>
    <w:p w14:paraId="007F8930" w14:textId="78205AD7" w:rsidR="00503F96" w:rsidRPr="006D1598" w:rsidRDefault="00643427"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757BA" w:rsidRPr="006D1598">
        <w:rPr>
          <w:rFonts w:ascii="Times New Roman" w:hAnsi="Times New Roman" w:cs="Times New Roman"/>
          <w:color w:val="000000" w:themeColor="text1"/>
          <w:sz w:val="28"/>
          <w:szCs w:val="28"/>
        </w:rPr>
        <w:t>Необходимую информацию по мерам поддержки бизнеса также можно получить по телефону «горячей» линии ФНС России: 8-800-222-22-22.</w:t>
      </w:r>
    </w:p>
    <w:p w14:paraId="3F7129B1" w14:textId="0C49D748" w:rsidR="005278C7" w:rsidRPr="006D1598" w:rsidRDefault="00643427" w:rsidP="000D13E1">
      <w:pPr>
        <w:spacing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Мы читаем, что такие разнообразные и действенные меры во многом помогли сгладить негативные последствия ограничительных мероприятий и последствий коронавирусных изменений в экономике страны.</w:t>
      </w:r>
    </w:p>
    <w:p w14:paraId="3F7F8D20" w14:textId="07D48B4C" w:rsidR="005278C7" w:rsidRPr="006D1598" w:rsidRDefault="00643427" w:rsidP="006D1598">
      <w:pPr>
        <w:spacing w:after="0" w:line="276" w:lineRule="auto"/>
        <w:jc w:val="both"/>
        <w:rPr>
          <w:rFonts w:ascii="Times New Roman" w:hAnsi="Times New Roman" w:cs="Times New Roman"/>
          <w:b/>
          <w:color w:val="000000" w:themeColor="text1"/>
          <w:sz w:val="28"/>
          <w:szCs w:val="28"/>
        </w:rPr>
      </w:pPr>
      <w:r w:rsidRPr="006D1598">
        <w:rPr>
          <w:rFonts w:ascii="Times New Roman" w:hAnsi="Times New Roman" w:cs="Times New Roman"/>
          <w:b/>
          <w:color w:val="000000" w:themeColor="text1"/>
          <w:sz w:val="28"/>
          <w:szCs w:val="28"/>
        </w:rPr>
        <w:t xml:space="preserve">         </w:t>
      </w:r>
      <w:r w:rsidR="00503F96" w:rsidRPr="006D1598">
        <w:rPr>
          <w:rFonts w:ascii="Times New Roman" w:hAnsi="Times New Roman" w:cs="Times New Roman"/>
          <w:b/>
          <w:color w:val="000000" w:themeColor="text1"/>
          <w:sz w:val="28"/>
          <w:szCs w:val="28"/>
        </w:rPr>
        <w:t xml:space="preserve">Отметим, что региональный оперативный штаб </w:t>
      </w:r>
      <w:r w:rsidR="00E14418" w:rsidRPr="006D1598">
        <w:rPr>
          <w:rFonts w:ascii="Times New Roman" w:hAnsi="Times New Roman" w:cs="Times New Roman"/>
          <w:b/>
          <w:color w:val="000000" w:themeColor="text1"/>
          <w:sz w:val="28"/>
          <w:szCs w:val="28"/>
        </w:rPr>
        <w:t xml:space="preserve">при Губернаторе </w:t>
      </w:r>
      <w:r w:rsidR="00503F96" w:rsidRPr="006D1598">
        <w:rPr>
          <w:rFonts w:ascii="Times New Roman" w:hAnsi="Times New Roman" w:cs="Times New Roman"/>
          <w:b/>
          <w:color w:val="000000" w:themeColor="text1"/>
          <w:sz w:val="28"/>
          <w:szCs w:val="28"/>
        </w:rPr>
        <w:t>являлся подлинным центром управления всей жизнью области, быстро и эффективно реагируя на вызовы времени.</w:t>
      </w:r>
      <w:r w:rsidR="00503F96" w:rsidRPr="006D1598">
        <w:rPr>
          <w:rFonts w:ascii="Times New Roman" w:hAnsi="Times New Roman" w:cs="Times New Roman"/>
          <w:b/>
          <w:color w:val="FF0000"/>
          <w:sz w:val="28"/>
          <w:szCs w:val="28"/>
        </w:rPr>
        <w:t xml:space="preserve">      </w:t>
      </w:r>
    </w:p>
    <w:p w14:paraId="4D6AEB47" w14:textId="440B612D" w:rsidR="000360D1"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color w:val="FF0000"/>
          <w:sz w:val="28"/>
          <w:szCs w:val="28"/>
        </w:rPr>
        <w:t xml:space="preserve"> </w:t>
      </w:r>
      <w:r w:rsidR="00643427" w:rsidRPr="006D1598">
        <w:rPr>
          <w:rFonts w:ascii="Times New Roman" w:hAnsi="Times New Roman" w:cs="Times New Roman"/>
          <w:b/>
          <w:color w:val="FF0000"/>
          <w:sz w:val="28"/>
          <w:szCs w:val="28"/>
        </w:rPr>
        <w:t xml:space="preserve">         </w:t>
      </w:r>
      <w:r w:rsidR="003E6F9F" w:rsidRPr="006D1598">
        <w:rPr>
          <w:rFonts w:ascii="Times New Roman" w:hAnsi="Times New Roman" w:cs="Times New Roman"/>
          <w:sz w:val="28"/>
          <w:szCs w:val="28"/>
        </w:rPr>
        <w:t xml:space="preserve">Так, 21 мая состоялось </w:t>
      </w:r>
      <w:r w:rsidR="005278C7" w:rsidRPr="006D1598">
        <w:rPr>
          <w:rFonts w:ascii="Times New Roman" w:hAnsi="Times New Roman" w:cs="Times New Roman"/>
          <w:sz w:val="28"/>
          <w:szCs w:val="28"/>
        </w:rPr>
        <w:t>очередное заседание</w:t>
      </w:r>
      <w:r w:rsidR="000360D1" w:rsidRPr="006D1598">
        <w:rPr>
          <w:rFonts w:ascii="Times New Roman" w:hAnsi="Times New Roman" w:cs="Times New Roman"/>
          <w:sz w:val="28"/>
          <w:szCs w:val="28"/>
        </w:rPr>
        <w:t xml:space="preserve"> регионального оперативного штаба по поэтапному восстановлению экономической активности и социальной стабильности при губернаторе области</w:t>
      </w:r>
      <w:r w:rsidR="000360D1" w:rsidRPr="006D1598">
        <w:rPr>
          <w:rFonts w:ascii="Times New Roman" w:hAnsi="Times New Roman" w:cs="Times New Roman"/>
          <w:b/>
          <w:sz w:val="28"/>
          <w:szCs w:val="28"/>
        </w:rPr>
        <w:t xml:space="preserve">. </w:t>
      </w:r>
      <w:r w:rsidR="00E52F0E" w:rsidRPr="006D1598">
        <w:rPr>
          <w:rFonts w:ascii="Times New Roman" w:hAnsi="Times New Roman" w:cs="Times New Roman"/>
          <w:b/>
          <w:sz w:val="28"/>
          <w:szCs w:val="28"/>
        </w:rPr>
        <w:t xml:space="preserve"> </w:t>
      </w:r>
      <w:r w:rsidR="000360D1" w:rsidRPr="006D1598">
        <w:rPr>
          <w:rFonts w:ascii="Times New Roman" w:hAnsi="Times New Roman" w:cs="Times New Roman"/>
          <w:sz w:val="28"/>
          <w:szCs w:val="28"/>
        </w:rPr>
        <w:t>Его провел в формате видеоконференции глава региона Владислав Шапша.</w:t>
      </w:r>
    </w:p>
    <w:p w14:paraId="23A0BF00" w14:textId="77777777" w:rsidR="000D13E1" w:rsidRPr="006D1598" w:rsidRDefault="000D13E1" w:rsidP="000D13E1">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 ходе заседания оперативного штаба рассматривались вопросы о ситуации в экономике региона, а также об эффективности действующих мер поддержки бизнеса в регионе. Было отмечено, что уровень открытости экономики области составил 90%. Не работают порядка 37 тысяч человек, работающих около 310 тысяч человек.  При этом открытость экономики в целом по России возросла до 81,3%.</w:t>
      </w:r>
    </w:p>
    <w:p w14:paraId="76688AC6" w14:textId="77777777" w:rsidR="000D13E1" w:rsidRPr="006D1598" w:rsidRDefault="000D13E1" w:rsidP="006D1598">
      <w:pPr>
        <w:spacing w:after="0" w:line="276" w:lineRule="auto"/>
        <w:jc w:val="both"/>
        <w:rPr>
          <w:rFonts w:ascii="Times New Roman" w:hAnsi="Times New Roman" w:cs="Times New Roman"/>
          <w:b/>
          <w:sz w:val="28"/>
          <w:szCs w:val="28"/>
        </w:rPr>
      </w:pPr>
    </w:p>
    <w:p w14:paraId="6EB69810" w14:textId="2EDFAD17" w:rsidR="005A0211" w:rsidRPr="006D1598" w:rsidRDefault="005A0211" w:rsidP="006D1598">
      <w:pPr>
        <w:spacing w:after="0" w:line="276" w:lineRule="auto"/>
        <w:jc w:val="both"/>
        <w:rPr>
          <w:rFonts w:ascii="Times New Roman" w:hAnsi="Times New Roman" w:cs="Times New Roman"/>
          <w:sz w:val="28"/>
          <w:szCs w:val="28"/>
        </w:rPr>
      </w:pPr>
    </w:p>
    <w:p w14:paraId="1BF7BBA2" w14:textId="7EB7DA4A" w:rsidR="005A0211" w:rsidRPr="006D1598" w:rsidRDefault="00E52F0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5A5556">
        <w:rPr>
          <w:rFonts w:ascii="Times New Roman" w:hAnsi="Times New Roman" w:cs="Times New Roman"/>
          <w:sz w:val="28"/>
          <w:szCs w:val="28"/>
        </w:rPr>
        <w:t xml:space="preserve">Также были озвучены </w:t>
      </w:r>
      <w:r w:rsidR="00450AF2" w:rsidRPr="006D1598">
        <w:rPr>
          <w:rFonts w:ascii="Times New Roman" w:hAnsi="Times New Roman" w:cs="Times New Roman"/>
          <w:sz w:val="28"/>
          <w:szCs w:val="28"/>
        </w:rPr>
        <w:t>результаты</w:t>
      </w:r>
      <w:r w:rsidR="000360D1" w:rsidRPr="006D1598">
        <w:rPr>
          <w:rFonts w:ascii="Times New Roman" w:hAnsi="Times New Roman" w:cs="Times New Roman"/>
          <w:sz w:val="28"/>
          <w:szCs w:val="28"/>
        </w:rPr>
        <w:t xml:space="preserve"> применения </w:t>
      </w:r>
      <w:r w:rsidR="005278C7" w:rsidRPr="006D1598">
        <w:rPr>
          <w:rFonts w:ascii="Times New Roman" w:hAnsi="Times New Roman" w:cs="Times New Roman"/>
          <w:sz w:val="28"/>
          <w:szCs w:val="28"/>
        </w:rPr>
        <w:t>отдельных региональных</w:t>
      </w:r>
      <w:r w:rsidR="00450AF2" w:rsidRPr="006D1598">
        <w:rPr>
          <w:rFonts w:ascii="Times New Roman" w:hAnsi="Times New Roman" w:cs="Times New Roman"/>
          <w:sz w:val="28"/>
          <w:szCs w:val="28"/>
        </w:rPr>
        <w:t xml:space="preserve"> </w:t>
      </w:r>
      <w:r w:rsidR="000360D1" w:rsidRPr="006D1598">
        <w:rPr>
          <w:rFonts w:ascii="Times New Roman" w:hAnsi="Times New Roman" w:cs="Times New Roman"/>
          <w:sz w:val="28"/>
          <w:szCs w:val="28"/>
        </w:rPr>
        <w:t>мер поддержки би</w:t>
      </w:r>
      <w:r w:rsidR="00450AF2" w:rsidRPr="006D1598">
        <w:rPr>
          <w:rFonts w:ascii="Times New Roman" w:hAnsi="Times New Roman" w:cs="Times New Roman"/>
          <w:sz w:val="28"/>
          <w:szCs w:val="28"/>
        </w:rPr>
        <w:t xml:space="preserve">знеса за последнюю неделю мая. </w:t>
      </w:r>
      <w:r w:rsidR="005278C7" w:rsidRPr="006D1598">
        <w:rPr>
          <w:rFonts w:ascii="Times New Roman" w:hAnsi="Times New Roman" w:cs="Times New Roman"/>
          <w:sz w:val="28"/>
          <w:szCs w:val="28"/>
        </w:rPr>
        <w:t>Внесены изменения</w:t>
      </w:r>
      <w:r w:rsidR="000360D1" w:rsidRPr="006D1598">
        <w:rPr>
          <w:rFonts w:ascii="Times New Roman" w:hAnsi="Times New Roman" w:cs="Times New Roman"/>
          <w:sz w:val="28"/>
          <w:szCs w:val="28"/>
        </w:rPr>
        <w:t xml:space="preserve"> в порядок предоставления субсидий по возмещению затрат на уплату процентов по инвестиционным кредитам в части расширения перечня получателей субсидий. Данная мера уже работает для предприятий гостиничного и ресторанного бизнеса, ее планируется расширить на сферу обрабатывающих производств.</w:t>
      </w:r>
    </w:p>
    <w:p w14:paraId="582E9F68" w14:textId="0A8F0C82" w:rsidR="005A0211" w:rsidRPr="006D1598" w:rsidRDefault="00EB19C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03F96" w:rsidRPr="006D1598">
        <w:rPr>
          <w:rFonts w:ascii="Times New Roman" w:hAnsi="Times New Roman" w:cs="Times New Roman"/>
          <w:sz w:val="28"/>
          <w:szCs w:val="28"/>
        </w:rPr>
        <w:t>На заседании штаба было отмечено, что н</w:t>
      </w:r>
      <w:r w:rsidR="000360D1" w:rsidRPr="006D1598">
        <w:rPr>
          <w:rFonts w:ascii="Times New Roman" w:hAnsi="Times New Roman" w:cs="Times New Roman"/>
          <w:sz w:val="28"/>
          <w:szCs w:val="28"/>
        </w:rPr>
        <w:t>а муниципальном уровне большинством органов местного самоуправления приняты меры поддержки организаций и индивидуальных предпринимателей, осуществляющих деятельность в наиболее пострадавших отраслях экономики, в части предоставления им льгот по земельному налогу, арендной плате за пользование муниципальным имуществом и земельными участками, а также снижения ставки еди</w:t>
      </w:r>
      <w:r w:rsidR="00450AF2" w:rsidRPr="006D1598">
        <w:rPr>
          <w:rFonts w:ascii="Times New Roman" w:hAnsi="Times New Roman" w:cs="Times New Roman"/>
          <w:sz w:val="28"/>
          <w:szCs w:val="28"/>
        </w:rPr>
        <w:t>ного налога на вмененный доход.</w:t>
      </w:r>
    </w:p>
    <w:p w14:paraId="670F2CB9" w14:textId="27BB9EEB" w:rsidR="005A0211" w:rsidRPr="006D1598" w:rsidRDefault="00800C62"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D21D4" w:rsidRPr="006D1598">
        <w:rPr>
          <w:rFonts w:ascii="Times New Roman" w:hAnsi="Times New Roman" w:cs="Times New Roman"/>
          <w:sz w:val="28"/>
          <w:szCs w:val="28"/>
        </w:rPr>
        <w:t xml:space="preserve"> Заместитель</w:t>
      </w:r>
      <w:r w:rsidR="00503F96" w:rsidRPr="006D1598">
        <w:rPr>
          <w:rFonts w:ascii="Times New Roman" w:hAnsi="Times New Roman" w:cs="Times New Roman"/>
          <w:sz w:val="28"/>
          <w:szCs w:val="28"/>
        </w:rPr>
        <w:t xml:space="preserve"> губернатора </w:t>
      </w:r>
      <w:r w:rsidR="00ED21D4" w:rsidRPr="006D1598">
        <w:rPr>
          <w:rFonts w:ascii="Times New Roman" w:hAnsi="Times New Roman" w:cs="Times New Roman"/>
          <w:sz w:val="28"/>
          <w:szCs w:val="28"/>
        </w:rPr>
        <w:t xml:space="preserve"> сообщил</w:t>
      </w:r>
      <w:r w:rsidR="00503F96" w:rsidRPr="006D1598">
        <w:rPr>
          <w:rFonts w:ascii="Times New Roman" w:hAnsi="Times New Roman" w:cs="Times New Roman"/>
          <w:sz w:val="28"/>
          <w:szCs w:val="28"/>
        </w:rPr>
        <w:t xml:space="preserve"> </w:t>
      </w:r>
      <w:r w:rsidR="005278C7" w:rsidRPr="006D1598">
        <w:rPr>
          <w:rFonts w:ascii="Times New Roman" w:hAnsi="Times New Roman" w:cs="Times New Roman"/>
          <w:sz w:val="28"/>
          <w:szCs w:val="28"/>
        </w:rPr>
        <w:t>информаци</w:t>
      </w:r>
      <w:r w:rsidR="00ED21D4" w:rsidRPr="006D1598">
        <w:rPr>
          <w:rFonts w:ascii="Times New Roman" w:hAnsi="Times New Roman" w:cs="Times New Roman"/>
          <w:sz w:val="28"/>
          <w:szCs w:val="28"/>
        </w:rPr>
        <w:t>ю</w:t>
      </w:r>
      <w:r w:rsidR="005278C7" w:rsidRPr="006D1598">
        <w:rPr>
          <w:rFonts w:ascii="Times New Roman" w:hAnsi="Times New Roman" w:cs="Times New Roman"/>
          <w:sz w:val="28"/>
          <w:szCs w:val="28"/>
        </w:rPr>
        <w:t xml:space="preserve"> о</w:t>
      </w:r>
      <w:r w:rsidR="000360D1" w:rsidRPr="006D1598">
        <w:rPr>
          <w:rFonts w:ascii="Times New Roman" w:hAnsi="Times New Roman" w:cs="Times New Roman"/>
          <w:sz w:val="28"/>
          <w:szCs w:val="28"/>
        </w:rPr>
        <w:t xml:space="preserve"> реализации федеральных мер поддержки</w:t>
      </w:r>
      <w:r w:rsidR="005278C7" w:rsidRPr="006D1598">
        <w:rPr>
          <w:rFonts w:ascii="Times New Roman" w:hAnsi="Times New Roman" w:cs="Times New Roman"/>
          <w:sz w:val="28"/>
          <w:szCs w:val="28"/>
        </w:rPr>
        <w:t xml:space="preserve">. </w:t>
      </w:r>
      <w:r w:rsidR="00450AF2" w:rsidRPr="006D1598">
        <w:rPr>
          <w:rFonts w:ascii="Times New Roman" w:hAnsi="Times New Roman" w:cs="Times New Roman"/>
          <w:sz w:val="28"/>
          <w:szCs w:val="28"/>
        </w:rPr>
        <w:t xml:space="preserve">Андрей </w:t>
      </w:r>
      <w:r w:rsidR="005278C7" w:rsidRPr="006D1598">
        <w:rPr>
          <w:rFonts w:ascii="Times New Roman" w:hAnsi="Times New Roman" w:cs="Times New Roman"/>
          <w:sz w:val="28"/>
          <w:szCs w:val="28"/>
        </w:rPr>
        <w:t>Колпаков,</w:t>
      </w:r>
      <w:r w:rsidR="00450AF2" w:rsidRPr="006D1598">
        <w:rPr>
          <w:rFonts w:ascii="Times New Roman" w:hAnsi="Times New Roman" w:cs="Times New Roman"/>
          <w:sz w:val="28"/>
          <w:szCs w:val="28"/>
        </w:rPr>
        <w:t xml:space="preserve"> участвовавший в заседании </w:t>
      </w:r>
      <w:r w:rsidR="005278C7" w:rsidRPr="006D1598">
        <w:rPr>
          <w:rFonts w:ascii="Times New Roman" w:hAnsi="Times New Roman" w:cs="Times New Roman"/>
          <w:sz w:val="28"/>
          <w:szCs w:val="28"/>
        </w:rPr>
        <w:t>регионального оперативного штаба,</w:t>
      </w:r>
      <w:r w:rsidR="00450AF2" w:rsidRPr="006D1598">
        <w:rPr>
          <w:rFonts w:ascii="Times New Roman" w:hAnsi="Times New Roman" w:cs="Times New Roman"/>
          <w:sz w:val="28"/>
          <w:szCs w:val="28"/>
        </w:rPr>
        <w:t xml:space="preserve"> отметил высокий уровень организационной и финансовой поддержки предпринимателей со стороны областного Правительства</w:t>
      </w:r>
      <w:r w:rsidR="00ED21D4" w:rsidRPr="006D1598">
        <w:rPr>
          <w:rFonts w:ascii="Times New Roman" w:hAnsi="Times New Roman" w:cs="Times New Roman"/>
          <w:sz w:val="28"/>
          <w:szCs w:val="28"/>
        </w:rPr>
        <w:t>.</w:t>
      </w:r>
    </w:p>
    <w:p w14:paraId="62CB1312" w14:textId="21F2979A" w:rsidR="00DC3BDE" w:rsidRDefault="00800C62" w:rsidP="006D1598">
      <w:pPr>
        <w:spacing w:after="0" w:line="276" w:lineRule="auto"/>
        <w:jc w:val="both"/>
        <w:rPr>
          <w:rFonts w:ascii="Times New Roman" w:hAnsi="Times New Roman" w:cs="Times New Roman"/>
          <w:bCs/>
          <w:sz w:val="28"/>
          <w:szCs w:val="28"/>
        </w:rPr>
      </w:pPr>
      <w:r w:rsidRPr="006D1598">
        <w:rPr>
          <w:rFonts w:ascii="Times New Roman" w:hAnsi="Times New Roman" w:cs="Times New Roman"/>
          <w:b/>
          <w:sz w:val="28"/>
          <w:szCs w:val="28"/>
        </w:rPr>
        <w:t xml:space="preserve">      </w:t>
      </w:r>
      <w:r w:rsidR="00ED21D4" w:rsidRPr="006D1598">
        <w:rPr>
          <w:rFonts w:ascii="Times New Roman" w:hAnsi="Times New Roman" w:cs="Times New Roman"/>
          <w:b/>
          <w:sz w:val="28"/>
          <w:szCs w:val="28"/>
        </w:rPr>
        <w:t xml:space="preserve">   </w:t>
      </w:r>
      <w:r w:rsidR="00450AF2" w:rsidRPr="006D1598">
        <w:rPr>
          <w:rFonts w:ascii="Times New Roman" w:hAnsi="Times New Roman" w:cs="Times New Roman"/>
          <w:bCs/>
          <w:sz w:val="28"/>
          <w:szCs w:val="28"/>
        </w:rPr>
        <w:t xml:space="preserve">На следующем очередном </w:t>
      </w:r>
      <w:r w:rsidR="005278C7" w:rsidRPr="006D1598">
        <w:rPr>
          <w:rFonts w:ascii="Times New Roman" w:hAnsi="Times New Roman" w:cs="Times New Roman"/>
          <w:bCs/>
          <w:sz w:val="28"/>
          <w:szCs w:val="28"/>
        </w:rPr>
        <w:t>заседании оперативного</w:t>
      </w:r>
      <w:r w:rsidR="00450AF2" w:rsidRPr="006D1598">
        <w:rPr>
          <w:rFonts w:ascii="Times New Roman" w:hAnsi="Times New Roman" w:cs="Times New Roman"/>
          <w:bCs/>
          <w:sz w:val="28"/>
          <w:szCs w:val="28"/>
        </w:rPr>
        <w:t xml:space="preserve"> штаба по поэтапному восстановлению экономической активности и социальной стабильности при Губернаторе Калужской области </w:t>
      </w:r>
      <w:r w:rsidR="005278C7" w:rsidRPr="006D1598">
        <w:rPr>
          <w:rFonts w:ascii="Times New Roman" w:hAnsi="Times New Roman" w:cs="Times New Roman"/>
          <w:bCs/>
          <w:sz w:val="28"/>
          <w:szCs w:val="28"/>
        </w:rPr>
        <w:t>(в</w:t>
      </w:r>
      <w:r w:rsidR="00450AF2" w:rsidRPr="006D1598">
        <w:rPr>
          <w:rFonts w:ascii="Times New Roman" w:hAnsi="Times New Roman" w:cs="Times New Roman"/>
          <w:bCs/>
          <w:sz w:val="28"/>
          <w:szCs w:val="28"/>
        </w:rPr>
        <w:t xml:space="preserve"> режиме видеоконференции), 25 июня 2020 г.</w:t>
      </w:r>
      <w:r w:rsidR="003E6F9F" w:rsidRPr="006D1598">
        <w:rPr>
          <w:rFonts w:ascii="Times New Roman" w:hAnsi="Times New Roman" w:cs="Times New Roman"/>
          <w:bCs/>
          <w:sz w:val="28"/>
          <w:szCs w:val="28"/>
        </w:rPr>
        <w:t xml:space="preserve"> </w:t>
      </w:r>
      <w:r w:rsidR="00450AF2" w:rsidRPr="006D1598">
        <w:rPr>
          <w:rFonts w:ascii="Times New Roman" w:hAnsi="Times New Roman" w:cs="Times New Roman"/>
          <w:bCs/>
          <w:sz w:val="28"/>
          <w:szCs w:val="28"/>
        </w:rPr>
        <w:t>были рассмотрены не менее важн</w:t>
      </w:r>
      <w:r w:rsidR="003E6F9F" w:rsidRPr="006D1598">
        <w:rPr>
          <w:rFonts w:ascii="Times New Roman" w:hAnsi="Times New Roman" w:cs="Times New Roman"/>
          <w:bCs/>
          <w:sz w:val="28"/>
          <w:szCs w:val="28"/>
        </w:rPr>
        <w:t xml:space="preserve">ые вопросы для обеспечения </w:t>
      </w:r>
      <w:r w:rsidR="005278C7" w:rsidRPr="006D1598">
        <w:rPr>
          <w:rFonts w:ascii="Times New Roman" w:hAnsi="Times New Roman" w:cs="Times New Roman"/>
          <w:bCs/>
          <w:sz w:val="28"/>
          <w:szCs w:val="28"/>
        </w:rPr>
        <w:t>жизнедеятельности</w:t>
      </w:r>
      <w:r w:rsidR="00450AF2" w:rsidRPr="006D1598">
        <w:rPr>
          <w:rFonts w:ascii="Times New Roman" w:hAnsi="Times New Roman" w:cs="Times New Roman"/>
          <w:bCs/>
          <w:sz w:val="28"/>
          <w:szCs w:val="28"/>
        </w:rPr>
        <w:t xml:space="preserve"> региона и восстановлению экономики.</w:t>
      </w:r>
    </w:p>
    <w:p w14:paraId="35C9FA41" w14:textId="77777777" w:rsidR="0007345F" w:rsidRPr="006D1598" w:rsidRDefault="0007345F" w:rsidP="006D1598">
      <w:pPr>
        <w:spacing w:after="0" w:line="276" w:lineRule="auto"/>
        <w:jc w:val="both"/>
        <w:rPr>
          <w:rFonts w:ascii="Times New Roman" w:hAnsi="Times New Roman" w:cs="Times New Roman"/>
          <w:bCs/>
          <w:sz w:val="28"/>
          <w:szCs w:val="28"/>
        </w:rPr>
      </w:pPr>
    </w:p>
    <w:p w14:paraId="09730B3D" w14:textId="20925E11" w:rsidR="00B553E7" w:rsidRPr="006D1598" w:rsidRDefault="000E5CF4" w:rsidP="0007345F">
      <w:pPr>
        <w:spacing w:after="0" w:line="276" w:lineRule="auto"/>
        <w:ind w:left="426" w:firstLine="708"/>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A5F000C" wp14:editId="39919AF6">
            <wp:extent cx="4639539" cy="2675467"/>
            <wp:effectExtent l="0" t="0" r="8890" b="0"/>
            <wp:docPr id="59" name="Рисунок 59" descr="C:\Users\Александр\Desktop\EYmeFT9X0AAvw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лександр\Desktop\EYmeFT9X0AAvwuw.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648739" cy="2680772"/>
                    </a:xfrm>
                    <a:prstGeom prst="rect">
                      <a:avLst/>
                    </a:prstGeom>
                    <a:noFill/>
                    <a:ln>
                      <a:noFill/>
                    </a:ln>
                  </pic:spPr>
                </pic:pic>
              </a:graphicData>
            </a:graphic>
          </wp:inline>
        </w:drawing>
      </w:r>
    </w:p>
    <w:p w14:paraId="1A5E51D9" w14:textId="77777777" w:rsidR="00FA30E1" w:rsidRDefault="00F846C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p>
    <w:p w14:paraId="0F38E6C6" w14:textId="034515F7" w:rsidR="005278C7" w:rsidRPr="006D1598" w:rsidRDefault="00FA30E1"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846CA" w:rsidRPr="006D1598">
        <w:rPr>
          <w:rFonts w:ascii="Times New Roman" w:hAnsi="Times New Roman" w:cs="Times New Roman"/>
          <w:sz w:val="28"/>
          <w:szCs w:val="28"/>
        </w:rPr>
        <w:t xml:space="preserve"> </w:t>
      </w:r>
      <w:r w:rsidR="00800C62" w:rsidRPr="006D1598">
        <w:rPr>
          <w:rFonts w:ascii="Times New Roman" w:hAnsi="Times New Roman" w:cs="Times New Roman"/>
          <w:sz w:val="28"/>
          <w:szCs w:val="28"/>
        </w:rPr>
        <w:t xml:space="preserve"> </w:t>
      </w:r>
      <w:r w:rsidR="00A629FA" w:rsidRPr="006D1598">
        <w:rPr>
          <w:rFonts w:ascii="Times New Roman" w:hAnsi="Times New Roman" w:cs="Times New Roman"/>
          <w:bCs/>
          <w:sz w:val="28"/>
          <w:szCs w:val="28"/>
        </w:rPr>
        <w:t>В условиях введения ограничительных мер для бизнеса назрела необходимость</w:t>
      </w:r>
      <w:r w:rsidR="003E6F9F" w:rsidRPr="006D1598">
        <w:rPr>
          <w:rFonts w:ascii="Times New Roman" w:hAnsi="Times New Roman" w:cs="Times New Roman"/>
          <w:bCs/>
          <w:sz w:val="28"/>
          <w:szCs w:val="28"/>
        </w:rPr>
        <w:t xml:space="preserve"> </w:t>
      </w:r>
      <w:r w:rsidR="005278C7" w:rsidRPr="006D1598">
        <w:rPr>
          <w:rFonts w:ascii="Times New Roman" w:hAnsi="Times New Roman" w:cs="Times New Roman"/>
          <w:bCs/>
          <w:sz w:val="28"/>
          <w:szCs w:val="28"/>
        </w:rPr>
        <w:t>срочного, оперативного</w:t>
      </w:r>
      <w:r w:rsidR="00A629FA" w:rsidRPr="006D1598">
        <w:rPr>
          <w:rFonts w:ascii="Times New Roman" w:hAnsi="Times New Roman" w:cs="Times New Roman"/>
          <w:bCs/>
          <w:sz w:val="28"/>
          <w:szCs w:val="28"/>
        </w:rPr>
        <w:t xml:space="preserve"> вмешательства Аппарата Уполномоченного в создавшуюся ситуацию, когда многие виды бизнеса в прямом смысле стали на грани выживаемости.</w:t>
      </w:r>
      <w:r w:rsidR="00B62006" w:rsidRPr="006D1598">
        <w:rPr>
          <w:rFonts w:ascii="Times New Roman" w:hAnsi="Times New Roman" w:cs="Times New Roman"/>
          <w:bCs/>
          <w:sz w:val="28"/>
          <w:szCs w:val="28"/>
        </w:rPr>
        <w:t xml:space="preserve"> Уполномоченный обратился</w:t>
      </w:r>
      <w:r w:rsidR="00A629FA" w:rsidRPr="006D1598">
        <w:rPr>
          <w:rFonts w:ascii="Times New Roman" w:hAnsi="Times New Roman" w:cs="Times New Roman"/>
          <w:bCs/>
          <w:sz w:val="28"/>
          <w:szCs w:val="28"/>
        </w:rPr>
        <w:t xml:space="preserve"> к Губернатору области для решения вопроса по ситуации в ОАО «Галантус», работа которого имеет ярко выраженный сезонный характер</w:t>
      </w:r>
      <w:r w:rsidR="00A629FA" w:rsidRPr="006D1598">
        <w:rPr>
          <w:rFonts w:ascii="Times New Roman" w:hAnsi="Times New Roman" w:cs="Times New Roman"/>
          <w:sz w:val="28"/>
          <w:szCs w:val="28"/>
        </w:rPr>
        <w:t xml:space="preserve"> и период реализации </w:t>
      </w:r>
      <w:r w:rsidR="005278C7" w:rsidRPr="006D1598">
        <w:rPr>
          <w:rFonts w:ascii="Times New Roman" w:hAnsi="Times New Roman" w:cs="Times New Roman"/>
          <w:sz w:val="28"/>
          <w:szCs w:val="28"/>
        </w:rPr>
        <w:t>товара совпал</w:t>
      </w:r>
      <w:r w:rsidR="00A629FA" w:rsidRPr="006D1598">
        <w:rPr>
          <w:rFonts w:ascii="Times New Roman" w:hAnsi="Times New Roman" w:cs="Times New Roman"/>
          <w:sz w:val="28"/>
          <w:szCs w:val="28"/>
        </w:rPr>
        <w:t xml:space="preserve"> с введением ограничительных </w:t>
      </w:r>
      <w:r w:rsidR="005278C7" w:rsidRPr="006D1598">
        <w:rPr>
          <w:rFonts w:ascii="Times New Roman" w:hAnsi="Times New Roman" w:cs="Times New Roman"/>
          <w:sz w:val="28"/>
          <w:szCs w:val="28"/>
        </w:rPr>
        <w:t>мер.</w:t>
      </w:r>
      <w:r w:rsidR="00A629FA" w:rsidRPr="006D1598">
        <w:rPr>
          <w:rFonts w:ascii="Times New Roman" w:hAnsi="Times New Roman" w:cs="Times New Roman"/>
          <w:sz w:val="28"/>
          <w:szCs w:val="28"/>
        </w:rPr>
        <w:t xml:space="preserve"> Невозможность реализации товара </w:t>
      </w:r>
      <w:r w:rsidR="005278C7" w:rsidRPr="006D1598">
        <w:rPr>
          <w:rFonts w:ascii="Times New Roman" w:hAnsi="Times New Roman" w:cs="Times New Roman"/>
          <w:sz w:val="28"/>
          <w:szCs w:val="28"/>
        </w:rPr>
        <w:t>(рассады</w:t>
      </w:r>
      <w:r w:rsidR="00A629FA" w:rsidRPr="006D1598">
        <w:rPr>
          <w:rFonts w:ascii="Times New Roman" w:hAnsi="Times New Roman" w:cs="Times New Roman"/>
          <w:sz w:val="28"/>
          <w:szCs w:val="28"/>
        </w:rPr>
        <w:t>) могла привести к гибели растений и потере выручки</w:t>
      </w:r>
      <w:r w:rsidR="00800C62" w:rsidRPr="006D1598">
        <w:rPr>
          <w:rFonts w:ascii="Times New Roman" w:hAnsi="Times New Roman" w:cs="Times New Roman"/>
          <w:sz w:val="28"/>
          <w:szCs w:val="28"/>
        </w:rPr>
        <w:t xml:space="preserve"> предприятия.</w:t>
      </w:r>
    </w:p>
    <w:p w14:paraId="7F78BD16" w14:textId="1D82E5A0" w:rsidR="0014019E" w:rsidRPr="006D1598" w:rsidRDefault="00B6200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О</w:t>
      </w:r>
      <w:r w:rsidR="003E6F9F" w:rsidRPr="006D1598">
        <w:rPr>
          <w:rFonts w:ascii="Times New Roman" w:hAnsi="Times New Roman" w:cs="Times New Roman"/>
          <w:sz w:val="28"/>
          <w:szCs w:val="28"/>
        </w:rPr>
        <w:t>бращение Уполномоченного к Губернатору, как руководителю оперативного штаба по поэтапному восстановлению экономической активности и социальной с</w:t>
      </w:r>
      <w:r w:rsidR="009E75E5" w:rsidRPr="006D1598">
        <w:rPr>
          <w:rFonts w:ascii="Times New Roman" w:hAnsi="Times New Roman" w:cs="Times New Roman"/>
          <w:sz w:val="28"/>
          <w:szCs w:val="28"/>
        </w:rPr>
        <w:t>табильности нашло</w:t>
      </w:r>
      <w:r w:rsidR="00800C62" w:rsidRPr="006D1598">
        <w:rPr>
          <w:rFonts w:ascii="Times New Roman" w:hAnsi="Times New Roman" w:cs="Times New Roman"/>
          <w:sz w:val="28"/>
          <w:szCs w:val="28"/>
        </w:rPr>
        <w:t xml:space="preserve"> очень быстрый и </w:t>
      </w:r>
      <w:r w:rsidRPr="006D1598">
        <w:rPr>
          <w:rFonts w:ascii="Times New Roman" w:hAnsi="Times New Roman" w:cs="Times New Roman"/>
          <w:sz w:val="28"/>
          <w:szCs w:val="28"/>
        </w:rPr>
        <w:t xml:space="preserve">результативный отклик.  </w:t>
      </w:r>
      <w:r w:rsidR="005278C7" w:rsidRPr="006D1598">
        <w:rPr>
          <w:rFonts w:ascii="Times New Roman" w:hAnsi="Times New Roman" w:cs="Times New Roman"/>
          <w:sz w:val="28"/>
          <w:szCs w:val="28"/>
        </w:rPr>
        <w:t>Уже 28</w:t>
      </w:r>
      <w:r w:rsidR="0014019E" w:rsidRPr="006D1598">
        <w:rPr>
          <w:rFonts w:ascii="Times New Roman" w:hAnsi="Times New Roman" w:cs="Times New Roman"/>
          <w:sz w:val="28"/>
          <w:szCs w:val="28"/>
        </w:rPr>
        <w:t xml:space="preserve"> апреля вышло Постановление Правительства Калужской области №355 </w:t>
      </w:r>
      <w:r w:rsidR="005278C7" w:rsidRPr="006D1598">
        <w:rPr>
          <w:rFonts w:ascii="Times New Roman" w:hAnsi="Times New Roman" w:cs="Times New Roman"/>
          <w:sz w:val="28"/>
          <w:szCs w:val="28"/>
        </w:rPr>
        <w:t>«О</w:t>
      </w:r>
      <w:r w:rsidR="0014019E" w:rsidRPr="006D1598">
        <w:rPr>
          <w:rFonts w:ascii="Times New Roman" w:hAnsi="Times New Roman" w:cs="Times New Roman"/>
          <w:sz w:val="28"/>
          <w:szCs w:val="28"/>
        </w:rPr>
        <w:t xml:space="preserve"> внесении</w:t>
      </w:r>
      <w:r w:rsidR="009E75E5" w:rsidRPr="006D1598">
        <w:rPr>
          <w:rFonts w:ascii="Times New Roman" w:hAnsi="Times New Roman" w:cs="Times New Roman"/>
          <w:sz w:val="28"/>
          <w:szCs w:val="28"/>
        </w:rPr>
        <w:t xml:space="preserve"> </w:t>
      </w:r>
      <w:r w:rsidR="0014019E" w:rsidRPr="006D1598">
        <w:rPr>
          <w:rFonts w:ascii="Times New Roman" w:hAnsi="Times New Roman" w:cs="Times New Roman"/>
          <w:sz w:val="28"/>
          <w:szCs w:val="28"/>
        </w:rPr>
        <w:t>изменений в пос</w:t>
      </w:r>
      <w:r w:rsidR="009E75E5" w:rsidRPr="006D1598">
        <w:rPr>
          <w:rFonts w:ascii="Times New Roman" w:hAnsi="Times New Roman" w:cs="Times New Roman"/>
          <w:sz w:val="28"/>
          <w:szCs w:val="28"/>
        </w:rPr>
        <w:t>т</w:t>
      </w:r>
      <w:r w:rsidR="0014019E" w:rsidRPr="006D1598">
        <w:rPr>
          <w:rFonts w:ascii="Times New Roman" w:hAnsi="Times New Roman" w:cs="Times New Roman"/>
          <w:sz w:val="28"/>
          <w:szCs w:val="28"/>
        </w:rPr>
        <w:t>ановление Правительства Калужской о</w:t>
      </w:r>
      <w:r w:rsidR="009E75E5" w:rsidRPr="006D1598">
        <w:rPr>
          <w:rFonts w:ascii="Times New Roman" w:hAnsi="Times New Roman" w:cs="Times New Roman"/>
          <w:sz w:val="28"/>
          <w:szCs w:val="28"/>
        </w:rPr>
        <w:t>б</w:t>
      </w:r>
      <w:r w:rsidR="0014019E" w:rsidRPr="006D1598">
        <w:rPr>
          <w:rFonts w:ascii="Times New Roman" w:hAnsi="Times New Roman" w:cs="Times New Roman"/>
          <w:sz w:val="28"/>
          <w:szCs w:val="28"/>
        </w:rPr>
        <w:t>ласти от 17.03 2020 №200 «О введении режима повышенной готовнос</w:t>
      </w:r>
      <w:r w:rsidR="009E75E5" w:rsidRPr="006D1598">
        <w:rPr>
          <w:rFonts w:ascii="Times New Roman" w:hAnsi="Times New Roman" w:cs="Times New Roman"/>
          <w:sz w:val="28"/>
          <w:szCs w:val="28"/>
        </w:rPr>
        <w:t>т</w:t>
      </w:r>
      <w:r w:rsidR="0014019E" w:rsidRPr="006D1598">
        <w:rPr>
          <w:rFonts w:ascii="Times New Roman" w:hAnsi="Times New Roman" w:cs="Times New Roman"/>
          <w:sz w:val="28"/>
          <w:szCs w:val="28"/>
        </w:rPr>
        <w:t xml:space="preserve">и для органов управления и сил территориальной </w:t>
      </w:r>
      <w:r w:rsidR="005278C7" w:rsidRPr="006D1598">
        <w:rPr>
          <w:rFonts w:ascii="Times New Roman" w:hAnsi="Times New Roman" w:cs="Times New Roman"/>
          <w:sz w:val="28"/>
          <w:szCs w:val="28"/>
        </w:rPr>
        <w:t>подсистемы Калужской</w:t>
      </w:r>
      <w:r w:rsidR="0014019E" w:rsidRPr="006D1598">
        <w:rPr>
          <w:rFonts w:ascii="Times New Roman" w:hAnsi="Times New Roman" w:cs="Times New Roman"/>
          <w:sz w:val="28"/>
          <w:szCs w:val="28"/>
        </w:rPr>
        <w:t xml:space="preserve"> о</w:t>
      </w:r>
      <w:r w:rsidR="009E75E5" w:rsidRPr="006D1598">
        <w:rPr>
          <w:rFonts w:ascii="Times New Roman" w:hAnsi="Times New Roman" w:cs="Times New Roman"/>
          <w:sz w:val="28"/>
          <w:szCs w:val="28"/>
        </w:rPr>
        <w:t>бласти единой государственной си</w:t>
      </w:r>
      <w:r w:rsidR="0014019E" w:rsidRPr="006D1598">
        <w:rPr>
          <w:rFonts w:ascii="Times New Roman" w:hAnsi="Times New Roman" w:cs="Times New Roman"/>
          <w:sz w:val="28"/>
          <w:szCs w:val="28"/>
        </w:rPr>
        <w:t>стемы предупреждения и ликвидации чрезвычайных ситуаций».</w:t>
      </w:r>
    </w:p>
    <w:p w14:paraId="55FAF844" w14:textId="13A523FD" w:rsidR="006E2567" w:rsidRDefault="00B553E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E75E5" w:rsidRPr="006D1598">
        <w:rPr>
          <w:rFonts w:ascii="Times New Roman" w:hAnsi="Times New Roman" w:cs="Times New Roman"/>
          <w:sz w:val="28"/>
          <w:szCs w:val="28"/>
        </w:rPr>
        <w:t>Работа специализированных магазинов по продаже рассадочного материала была возобновлена</w:t>
      </w:r>
      <w:r w:rsidR="00800C62" w:rsidRPr="006D1598">
        <w:rPr>
          <w:rFonts w:ascii="Times New Roman" w:hAnsi="Times New Roman" w:cs="Times New Roman"/>
          <w:sz w:val="28"/>
          <w:szCs w:val="28"/>
        </w:rPr>
        <w:t>.</w:t>
      </w:r>
    </w:p>
    <w:p w14:paraId="0C68688B" w14:textId="77777777" w:rsidR="00FA30E1" w:rsidRPr="006D1598" w:rsidRDefault="00FA30E1" w:rsidP="006D1598">
      <w:pPr>
        <w:spacing w:after="0" w:line="276" w:lineRule="auto"/>
        <w:jc w:val="both"/>
        <w:rPr>
          <w:rFonts w:ascii="Times New Roman" w:hAnsi="Times New Roman" w:cs="Times New Roman"/>
          <w:sz w:val="28"/>
          <w:szCs w:val="28"/>
        </w:rPr>
      </w:pPr>
    </w:p>
    <w:p w14:paraId="18132B89" w14:textId="41626D56" w:rsidR="00306C71" w:rsidRPr="006D1598" w:rsidRDefault="00D95B72"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 xml:space="preserve">        </w:t>
      </w:r>
      <w:r w:rsidR="00B1514D" w:rsidRPr="006D1598">
        <w:rPr>
          <w:rFonts w:ascii="Times New Roman" w:hAnsi="Times New Roman" w:cs="Times New Roman"/>
          <w:sz w:val="28"/>
          <w:szCs w:val="28"/>
        </w:rPr>
        <w:t>В</w:t>
      </w:r>
      <w:r w:rsidR="00800C62" w:rsidRPr="006D1598">
        <w:rPr>
          <w:rFonts w:ascii="Times New Roman" w:hAnsi="Times New Roman" w:cs="Times New Roman"/>
          <w:b/>
          <w:sz w:val="28"/>
          <w:szCs w:val="28"/>
        </w:rPr>
        <w:t>опросы поддержки региона</w:t>
      </w:r>
      <w:r w:rsidR="00C918E1" w:rsidRPr="006D1598">
        <w:rPr>
          <w:rFonts w:ascii="Times New Roman" w:hAnsi="Times New Roman" w:cs="Times New Roman"/>
          <w:b/>
          <w:sz w:val="28"/>
          <w:szCs w:val="28"/>
        </w:rPr>
        <w:t xml:space="preserve">льного бизнеса </w:t>
      </w:r>
      <w:r w:rsidR="00800C62" w:rsidRPr="006D1598">
        <w:rPr>
          <w:rFonts w:ascii="Times New Roman" w:hAnsi="Times New Roman" w:cs="Times New Roman"/>
          <w:b/>
          <w:sz w:val="28"/>
          <w:szCs w:val="28"/>
        </w:rPr>
        <w:t xml:space="preserve">неоднократно рассматривались на различного уровня совещаниях </w:t>
      </w:r>
      <w:r w:rsidR="00C918E1" w:rsidRPr="006D1598">
        <w:rPr>
          <w:rFonts w:ascii="Times New Roman" w:hAnsi="Times New Roman" w:cs="Times New Roman"/>
          <w:b/>
          <w:sz w:val="28"/>
          <w:szCs w:val="28"/>
        </w:rPr>
        <w:t>в областном правительстве.</w:t>
      </w:r>
      <w:r w:rsidR="00DD3DA1" w:rsidRPr="006D1598">
        <w:rPr>
          <w:rFonts w:ascii="Times New Roman" w:hAnsi="Times New Roman" w:cs="Times New Roman"/>
          <w:b/>
          <w:sz w:val="28"/>
          <w:szCs w:val="28"/>
        </w:rPr>
        <w:t xml:space="preserve">                                                                                                                                                                                                </w:t>
      </w:r>
      <w:r w:rsidR="00C918E1" w:rsidRPr="006D1598">
        <w:rPr>
          <w:rFonts w:ascii="Times New Roman" w:hAnsi="Times New Roman" w:cs="Times New Roman"/>
          <w:b/>
          <w:sz w:val="28"/>
          <w:szCs w:val="28"/>
        </w:rPr>
        <w:t xml:space="preserve">                              </w:t>
      </w:r>
    </w:p>
    <w:p w14:paraId="5870ACC1" w14:textId="77777777" w:rsidR="00DB6F8F" w:rsidRDefault="00DB6F8F" w:rsidP="006D1598">
      <w:pPr>
        <w:spacing w:after="0" w:line="276" w:lineRule="auto"/>
        <w:jc w:val="both"/>
        <w:rPr>
          <w:rFonts w:ascii="Times New Roman" w:hAnsi="Times New Roman" w:cs="Times New Roman"/>
          <w:sz w:val="28"/>
          <w:szCs w:val="28"/>
        </w:rPr>
      </w:pPr>
    </w:p>
    <w:p w14:paraId="7DBE25AA" w14:textId="53C57043" w:rsidR="00306C71" w:rsidRPr="006D1598" w:rsidRDefault="005278C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губернатора</w:t>
      </w:r>
      <w:r w:rsidR="00306C71" w:rsidRPr="006D1598">
        <w:rPr>
          <w:rFonts w:ascii="Times New Roman" w:hAnsi="Times New Roman" w:cs="Times New Roman"/>
          <w:sz w:val="28"/>
          <w:szCs w:val="28"/>
        </w:rPr>
        <w:t xml:space="preserve"> Калужской области Владислав Шапша поддержал предложения калужского омбудсмена о необходимости снижения административного давления на бизнес и предложил вернуться к рассмотрению этого вопроса</w:t>
      </w:r>
      <w:r w:rsidR="009E41F2" w:rsidRPr="006D1598">
        <w:rPr>
          <w:rFonts w:ascii="Times New Roman" w:hAnsi="Times New Roman" w:cs="Times New Roman"/>
          <w:sz w:val="28"/>
          <w:szCs w:val="28"/>
        </w:rPr>
        <w:t>.</w:t>
      </w:r>
    </w:p>
    <w:p w14:paraId="02B7E8A4" w14:textId="667FD2DE" w:rsidR="00306C71" w:rsidRPr="006D1598" w:rsidRDefault="008A102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w:t>
      </w:r>
      <w:r w:rsidR="009E41F2" w:rsidRPr="006D1598">
        <w:rPr>
          <w:rFonts w:ascii="Times New Roman" w:hAnsi="Times New Roman" w:cs="Times New Roman"/>
          <w:sz w:val="28"/>
          <w:szCs w:val="28"/>
        </w:rPr>
        <w:t>редложения Андрея Колпакова о снижении административной нагрузки на бизнес получили поддержку у руководства области.</w:t>
      </w:r>
    </w:p>
    <w:p w14:paraId="6464950C" w14:textId="4029ECBC" w:rsidR="00306C71" w:rsidRPr="006D1598" w:rsidRDefault="00306C7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A1024"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По итогам заседания  было принято решение , оформленное протоколом, в соответствии с которым  координационное совещание рекомендует:      Управлению Федеральной службы по надзору в сфере защиты прав потребителей и благополучия человека по Калужской области, Межрегиональному управлению Федеральной службы по надзору в сфере природопользования по г. Москве и Калужской области, Управлению </w:t>
      </w:r>
      <w:r w:rsidRPr="006D1598">
        <w:rPr>
          <w:rFonts w:ascii="Times New Roman" w:hAnsi="Times New Roman" w:cs="Times New Roman"/>
          <w:sz w:val="28"/>
          <w:szCs w:val="28"/>
        </w:rPr>
        <w:lastRenderedPageBreak/>
        <w:t>Федеральной службы по ветеринарному и фитосанитарному надзору по Калужской области, государственной жилищной инспекции  Калужской области, Государственной инспекции труда в Калужской области, Главному управлению МЧС России по Калужской области для улучшения предпринимательского климата:</w:t>
      </w:r>
    </w:p>
    <w:p w14:paraId="01B6D36B" w14:textId="29BBA5F0" w:rsidR="00306C71" w:rsidRPr="006D1598" w:rsidRDefault="00306C71" w:rsidP="006D1598">
      <w:pPr>
        <w:pStyle w:val="a6"/>
        <w:numPr>
          <w:ilvl w:val="0"/>
          <w:numId w:val="22"/>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расширить практику применения статьи 4.1.1 Кодекса Российской Федерации об </w:t>
      </w:r>
      <w:r w:rsidR="005278C7" w:rsidRPr="006D1598">
        <w:rPr>
          <w:rFonts w:ascii="Times New Roman" w:hAnsi="Times New Roman" w:cs="Times New Roman"/>
          <w:sz w:val="28"/>
          <w:szCs w:val="28"/>
        </w:rPr>
        <w:t>административных правонарушениях</w:t>
      </w:r>
      <w:r w:rsidRPr="006D1598">
        <w:rPr>
          <w:rFonts w:ascii="Times New Roman" w:hAnsi="Times New Roman" w:cs="Times New Roman"/>
          <w:sz w:val="28"/>
          <w:szCs w:val="28"/>
        </w:rPr>
        <w:t xml:space="preserve"> «Замена административного наказания в виде административного штрафа предупреждением» в отношении субъектов малого и среднего предпринимательства;</w:t>
      </w:r>
    </w:p>
    <w:p w14:paraId="5DD9631F" w14:textId="20887427" w:rsidR="00306C71" w:rsidRPr="006D1598" w:rsidRDefault="00306C71" w:rsidP="006D1598">
      <w:pPr>
        <w:pStyle w:val="a6"/>
        <w:numPr>
          <w:ilvl w:val="0"/>
          <w:numId w:val="22"/>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сократить количество необязательных проверок предпринимателей, не применять избыточные, устаревшие требования.</w:t>
      </w:r>
    </w:p>
    <w:p w14:paraId="229B03CB" w14:textId="6489DCA1" w:rsidR="005A0211" w:rsidRPr="006D1598" w:rsidRDefault="009E41F2" w:rsidP="006D1598">
      <w:pPr>
        <w:spacing w:line="276" w:lineRule="auto"/>
        <w:jc w:val="both"/>
        <w:rPr>
          <w:rFonts w:ascii="Times New Roman" w:hAnsi="Times New Roman" w:cs="Times New Roman"/>
          <w:color w:val="000000" w:themeColor="text1"/>
          <w:sz w:val="28"/>
          <w:szCs w:val="28"/>
        </w:rPr>
      </w:pPr>
      <w:r w:rsidRPr="006D1598">
        <w:rPr>
          <w:rFonts w:ascii="Times New Roman" w:hAnsi="Times New Roman" w:cs="Times New Roman"/>
          <w:sz w:val="28"/>
          <w:szCs w:val="28"/>
        </w:rPr>
        <w:t xml:space="preserve">     </w:t>
      </w:r>
      <w:r w:rsidR="00306C71" w:rsidRPr="006D1598">
        <w:rPr>
          <w:rFonts w:ascii="Times New Roman" w:hAnsi="Times New Roman" w:cs="Times New Roman"/>
          <w:sz w:val="28"/>
          <w:szCs w:val="28"/>
        </w:rPr>
        <w:t xml:space="preserve"> </w:t>
      </w:r>
      <w:r w:rsidR="008A1024" w:rsidRPr="006D1598">
        <w:rPr>
          <w:rFonts w:ascii="Times New Roman" w:hAnsi="Times New Roman" w:cs="Times New Roman"/>
          <w:sz w:val="28"/>
          <w:szCs w:val="28"/>
        </w:rPr>
        <w:t xml:space="preserve"> </w:t>
      </w:r>
      <w:r w:rsidR="00306C71" w:rsidRPr="006D1598">
        <w:rPr>
          <w:rFonts w:ascii="Times New Roman" w:hAnsi="Times New Roman" w:cs="Times New Roman"/>
          <w:sz w:val="28"/>
          <w:szCs w:val="28"/>
        </w:rPr>
        <w:t xml:space="preserve">Решения, принятые по итогам </w:t>
      </w:r>
      <w:r w:rsidR="005278C7" w:rsidRPr="006D1598">
        <w:rPr>
          <w:rFonts w:ascii="Times New Roman" w:hAnsi="Times New Roman" w:cs="Times New Roman"/>
          <w:sz w:val="28"/>
          <w:szCs w:val="28"/>
        </w:rPr>
        <w:t>работы координационного</w:t>
      </w:r>
      <w:r w:rsidR="00306C71" w:rsidRPr="006D1598">
        <w:rPr>
          <w:rFonts w:ascii="Times New Roman" w:hAnsi="Times New Roman" w:cs="Times New Roman"/>
          <w:sz w:val="28"/>
          <w:szCs w:val="28"/>
        </w:rPr>
        <w:t xml:space="preserve"> </w:t>
      </w:r>
      <w:r w:rsidR="005278C7" w:rsidRPr="006D1598">
        <w:rPr>
          <w:rFonts w:ascii="Times New Roman" w:hAnsi="Times New Roman" w:cs="Times New Roman"/>
          <w:sz w:val="28"/>
          <w:szCs w:val="28"/>
        </w:rPr>
        <w:t>совещания утвердили: временно</w:t>
      </w:r>
      <w:r w:rsidR="00306C71" w:rsidRPr="006D1598">
        <w:rPr>
          <w:rFonts w:ascii="Times New Roman" w:hAnsi="Times New Roman" w:cs="Times New Roman"/>
          <w:sz w:val="28"/>
          <w:szCs w:val="28"/>
        </w:rPr>
        <w:t xml:space="preserve"> исполняющий обязанности </w:t>
      </w:r>
      <w:r w:rsidR="005278C7" w:rsidRPr="006D1598">
        <w:rPr>
          <w:rFonts w:ascii="Times New Roman" w:hAnsi="Times New Roman" w:cs="Times New Roman"/>
          <w:sz w:val="28"/>
          <w:szCs w:val="28"/>
        </w:rPr>
        <w:t>Губернатора Калужской</w:t>
      </w:r>
      <w:r w:rsidR="00306C71" w:rsidRPr="006D1598">
        <w:rPr>
          <w:rFonts w:ascii="Times New Roman" w:hAnsi="Times New Roman" w:cs="Times New Roman"/>
          <w:sz w:val="28"/>
          <w:szCs w:val="28"/>
        </w:rPr>
        <w:t xml:space="preserve"> области В.В.</w:t>
      </w:r>
      <w:r w:rsidR="005278C7" w:rsidRPr="006D1598">
        <w:rPr>
          <w:rFonts w:ascii="Times New Roman" w:hAnsi="Times New Roman" w:cs="Times New Roman"/>
          <w:sz w:val="28"/>
          <w:szCs w:val="28"/>
        </w:rPr>
        <w:t xml:space="preserve"> </w:t>
      </w:r>
      <w:r w:rsidR="00306C71" w:rsidRPr="006D1598">
        <w:rPr>
          <w:rFonts w:ascii="Times New Roman" w:hAnsi="Times New Roman" w:cs="Times New Roman"/>
          <w:sz w:val="28"/>
          <w:szCs w:val="28"/>
        </w:rPr>
        <w:t xml:space="preserve">Шапша и Федеральный инспектор по Калужской области аппарата полномочного представителя Президента Российской Федерации в Центральном федеральном </w:t>
      </w:r>
      <w:r w:rsidR="005278C7" w:rsidRPr="006D1598">
        <w:rPr>
          <w:rFonts w:ascii="Times New Roman" w:hAnsi="Times New Roman" w:cs="Times New Roman"/>
          <w:sz w:val="28"/>
          <w:szCs w:val="28"/>
        </w:rPr>
        <w:t xml:space="preserve">округе </w:t>
      </w:r>
      <w:r w:rsidR="009805B0" w:rsidRPr="006D1598">
        <w:rPr>
          <w:rFonts w:ascii="Times New Roman" w:hAnsi="Times New Roman" w:cs="Times New Roman"/>
          <w:sz w:val="28"/>
          <w:szCs w:val="28"/>
        </w:rPr>
        <w:t>А. В.</w:t>
      </w:r>
      <w:r w:rsidR="005278C7" w:rsidRPr="006D1598">
        <w:rPr>
          <w:rFonts w:ascii="Times New Roman" w:hAnsi="Times New Roman" w:cs="Times New Roman"/>
          <w:sz w:val="28"/>
          <w:szCs w:val="28"/>
        </w:rPr>
        <w:t xml:space="preserve"> </w:t>
      </w:r>
      <w:r w:rsidR="00306C71" w:rsidRPr="006D1598">
        <w:rPr>
          <w:rFonts w:ascii="Times New Roman" w:hAnsi="Times New Roman" w:cs="Times New Roman"/>
          <w:sz w:val="28"/>
          <w:szCs w:val="28"/>
        </w:rPr>
        <w:t>Лебедев.</w:t>
      </w:r>
      <w:r w:rsidR="00D95B72" w:rsidRPr="006D1598">
        <w:rPr>
          <w:rFonts w:ascii="Times New Roman" w:hAnsi="Times New Roman" w:cs="Times New Roman"/>
          <w:color w:val="000000" w:themeColor="text1"/>
          <w:sz w:val="28"/>
          <w:szCs w:val="28"/>
        </w:rPr>
        <w:t xml:space="preserve">   </w:t>
      </w:r>
    </w:p>
    <w:p w14:paraId="6AE38D34" w14:textId="55CC59C5" w:rsidR="00B553E7" w:rsidRDefault="002B21D9"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D95B72" w:rsidRPr="006D1598">
        <w:rPr>
          <w:rFonts w:ascii="Times New Roman" w:hAnsi="Times New Roman" w:cs="Times New Roman"/>
          <w:color w:val="000000" w:themeColor="text1"/>
          <w:sz w:val="28"/>
          <w:szCs w:val="28"/>
        </w:rPr>
        <w:t>Следует отметить, что и региональный бизнес не остался в стороне от решения вопросов бо</w:t>
      </w:r>
      <w:r w:rsidR="00E14418" w:rsidRPr="006D1598">
        <w:rPr>
          <w:rFonts w:ascii="Times New Roman" w:hAnsi="Times New Roman" w:cs="Times New Roman"/>
          <w:color w:val="000000" w:themeColor="text1"/>
          <w:sz w:val="28"/>
          <w:szCs w:val="28"/>
        </w:rPr>
        <w:t>рьбы с коронавирусной инфекцией в области:</w:t>
      </w:r>
      <w:r w:rsidRPr="006D1598">
        <w:rPr>
          <w:rFonts w:ascii="Times New Roman" w:hAnsi="Times New Roman" w:cs="Times New Roman"/>
          <w:color w:val="000000" w:themeColor="text1"/>
          <w:sz w:val="28"/>
          <w:szCs w:val="28"/>
        </w:rPr>
        <w:t xml:space="preserve"> </w:t>
      </w:r>
      <w:r w:rsidR="001A4FD7" w:rsidRPr="006D1598">
        <w:rPr>
          <w:rFonts w:ascii="Times New Roman" w:hAnsi="Times New Roman" w:cs="Times New Roman"/>
          <w:color w:val="000000" w:themeColor="text1"/>
          <w:sz w:val="28"/>
          <w:szCs w:val="28"/>
        </w:rPr>
        <w:t>Средства защиты для медиков Калужской области Калужское ООО «Швейпром» передало в социальные и медицинские учреждения региона более 5 тыс. защитных масок. Сухиничская «Швейная фабрика Дибони» сшила и передала медикам защитные маски. Мосальская «Фирма-МТ» обеспечила защитными комбинезонами врачей ряда больниц. Всего медикам передано окол</w:t>
      </w:r>
      <w:r w:rsidR="00C333A1">
        <w:rPr>
          <w:rFonts w:ascii="Times New Roman" w:hAnsi="Times New Roman" w:cs="Times New Roman"/>
          <w:color w:val="000000" w:themeColor="text1"/>
          <w:sz w:val="28"/>
          <w:szCs w:val="28"/>
        </w:rPr>
        <w:t>о 1500 масок и 500 комбинезонов</w:t>
      </w:r>
      <w:r w:rsidR="00DF2219">
        <w:rPr>
          <w:rFonts w:ascii="Times New Roman" w:hAnsi="Times New Roman" w:cs="Times New Roman"/>
          <w:color w:val="000000" w:themeColor="text1"/>
          <w:sz w:val="28"/>
          <w:szCs w:val="28"/>
        </w:rPr>
        <w:t>.</w:t>
      </w:r>
    </w:p>
    <w:p w14:paraId="5A504DFA" w14:textId="77777777" w:rsidR="00DF2219" w:rsidRPr="006D1598" w:rsidRDefault="00DF2219" w:rsidP="006D1598">
      <w:pPr>
        <w:spacing w:after="0" w:line="276" w:lineRule="auto"/>
        <w:jc w:val="both"/>
        <w:rPr>
          <w:rFonts w:ascii="Times New Roman" w:hAnsi="Times New Roman" w:cs="Times New Roman"/>
          <w:color w:val="000000" w:themeColor="text1"/>
          <w:sz w:val="28"/>
          <w:szCs w:val="28"/>
        </w:rPr>
      </w:pPr>
    </w:p>
    <w:p w14:paraId="5A6D92EE" w14:textId="586EE2CF" w:rsidR="005A0211" w:rsidRPr="00C333A1" w:rsidRDefault="001209AA" w:rsidP="00C333A1">
      <w:pPr>
        <w:spacing w:after="0" w:line="276" w:lineRule="auto"/>
        <w:ind w:firstLine="284"/>
        <w:jc w:val="center"/>
        <w:rPr>
          <w:rFonts w:ascii="Times New Roman" w:hAnsi="Times New Roman" w:cs="Times New Roman"/>
          <w:color w:val="FF0000"/>
          <w:sz w:val="28"/>
          <w:szCs w:val="28"/>
        </w:rPr>
      </w:pPr>
      <w:r w:rsidRPr="006D1598">
        <w:rPr>
          <w:rFonts w:ascii="Times New Roman" w:hAnsi="Times New Roman" w:cs="Times New Roman"/>
          <w:noProof/>
          <w:color w:val="FF0000"/>
          <w:sz w:val="28"/>
          <w:szCs w:val="28"/>
          <w:lang w:eastAsia="ru-RU"/>
        </w:rPr>
        <w:lastRenderedPageBreak/>
        <w:drawing>
          <wp:inline distT="0" distB="0" distL="0" distR="0" wp14:anchorId="043E9F7B" wp14:editId="46FE1AF6">
            <wp:extent cx="4660584" cy="3107055"/>
            <wp:effectExtent l="0" t="0" r="6985" b="0"/>
            <wp:docPr id="23" name="Рисунок 23" descr="C:\Users\Александр\Desktop\IMG_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IMG_5101.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717482" cy="3144987"/>
                    </a:xfrm>
                    <a:prstGeom prst="rect">
                      <a:avLst/>
                    </a:prstGeom>
                    <a:noFill/>
                    <a:ln>
                      <a:noFill/>
                    </a:ln>
                  </pic:spPr>
                </pic:pic>
              </a:graphicData>
            </a:graphic>
          </wp:inline>
        </w:drawing>
      </w:r>
    </w:p>
    <w:p w14:paraId="54FF3936" w14:textId="77777777" w:rsidR="005675D5" w:rsidRPr="006D1598" w:rsidRDefault="005675D5" w:rsidP="006D1598">
      <w:pPr>
        <w:spacing w:after="0" w:line="276" w:lineRule="auto"/>
        <w:jc w:val="both"/>
        <w:rPr>
          <w:rFonts w:ascii="Times New Roman" w:hAnsi="Times New Roman" w:cs="Times New Roman"/>
          <w:color w:val="000000" w:themeColor="text1"/>
          <w:sz w:val="28"/>
          <w:szCs w:val="28"/>
        </w:rPr>
      </w:pPr>
    </w:p>
    <w:p w14:paraId="0C738739" w14:textId="33A84AF4" w:rsidR="001A4FD7" w:rsidRDefault="00DF2219"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1A4FD7" w:rsidRPr="006D1598">
        <w:rPr>
          <w:rFonts w:ascii="Times New Roman" w:hAnsi="Times New Roman" w:cs="Times New Roman"/>
          <w:color w:val="000000" w:themeColor="text1"/>
          <w:sz w:val="28"/>
          <w:szCs w:val="28"/>
        </w:rPr>
        <w:t>Фармацевтическая компания «НИАРМЕДИК ФАРМА» передала порядка 7,5 тыс. упаковок противовирусного препарата «Кагоцел» в медицинские</w:t>
      </w:r>
      <w:r w:rsidR="005675D5" w:rsidRPr="006D1598">
        <w:rPr>
          <w:rFonts w:ascii="Times New Roman" w:hAnsi="Times New Roman" w:cs="Times New Roman"/>
          <w:color w:val="000000" w:themeColor="text1"/>
          <w:sz w:val="28"/>
          <w:szCs w:val="28"/>
        </w:rPr>
        <w:t xml:space="preserve"> организации Калужской области. </w:t>
      </w:r>
      <w:r w:rsidR="001A4FD7" w:rsidRPr="006D1598">
        <w:rPr>
          <w:rFonts w:ascii="Times New Roman" w:hAnsi="Times New Roman" w:cs="Times New Roman"/>
          <w:color w:val="000000" w:themeColor="text1"/>
          <w:sz w:val="28"/>
          <w:szCs w:val="28"/>
        </w:rPr>
        <w:t>14 автомобилей передали медикам АО (Н) «Вольво Восток», ООО «Автодор</w:t>
      </w:r>
      <w:r w:rsidR="001A4FD7" w:rsidRPr="006D1598">
        <w:rPr>
          <w:rFonts w:ascii="MS Mincho" w:eastAsia="MS Mincho" w:hAnsi="MS Mincho" w:cs="MS Mincho" w:hint="eastAsia"/>
          <w:color w:val="000000" w:themeColor="text1"/>
          <w:sz w:val="28"/>
          <w:szCs w:val="28"/>
        </w:rPr>
        <w:t>‑</w:t>
      </w:r>
      <w:r w:rsidR="001A4FD7" w:rsidRPr="006D1598">
        <w:rPr>
          <w:rFonts w:ascii="Times New Roman" w:hAnsi="Times New Roman" w:cs="Times New Roman"/>
          <w:color w:val="000000" w:themeColor="text1"/>
          <w:sz w:val="28"/>
          <w:szCs w:val="28"/>
        </w:rPr>
        <w:t>21», ООО «Гортранссервис», ООО «Желдормаш», ОНФ, «НМИЦ «МНТК им. Федорова», ООО «Калугаэнерго». 11 легковых автомобилей Mitsubishi, Peugeot и Citroen безвозмездно переданы компанией ООО «ПСМА РУС».</w:t>
      </w:r>
    </w:p>
    <w:p w14:paraId="1B9CAE44" w14:textId="77777777" w:rsidR="00DF2219" w:rsidRPr="006D1598" w:rsidRDefault="00DF2219" w:rsidP="006D1598">
      <w:pPr>
        <w:spacing w:after="0" w:line="276" w:lineRule="auto"/>
        <w:jc w:val="both"/>
        <w:rPr>
          <w:rFonts w:ascii="Times New Roman" w:hAnsi="Times New Roman" w:cs="Times New Roman"/>
          <w:color w:val="000000" w:themeColor="text1"/>
          <w:sz w:val="28"/>
          <w:szCs w:val="28"/>
        </w:rPr>
      </w:pPr>
    </w:p>
    <w:p w14:paraId="72D63B7E" w14:textId="55CDB3D6" w:rsidR="009805B0" w:rsidRPr="006D1598" w:rsidRDefault="00FD38E5"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1209AA" w:rsidRPr="006D1598">
        <w:rPr>
          <w:rFonts w:ascii="Times New Roman" w:hAnsi="Times New Roman" w:cs="Times New Roman"/>
          <w:color w:val="000000" w:themeColor="text1"/>
          <w:sz w:val="28"/>
          <w:szCs w:val="28"/>
        </w:rPr>
        <w:t xml:space="preserve">Нельзя не сказать о мощной волне волонтерства, которая в эти сложные коронавирусные месяцы помогла выжить в прямом смысле сотням одиноких пожилых людей. Калужские предприниматели собирали продуктовые </w:t>
      </w:r>
      <w:r w:rsidR="009805B0" w:rsidRPr="006D1598">
        <w:rPr>
          <w:rFonts w:ascii="Times New Roman" w:hAnsi="Times New Roman" w:cs="Times New Roman"/>
          <w:color w:val="000000" w:themeColor="text1"/>
          <w:sz w:val="28"/>
          <w:szCs w:val="28"/>
        </w:rPr>
        <w:t>наборы,</w:t>
      </w:r>
      <w:r w:rsidR="001209AA" w:rsidRPr="006D1598">
        <w:rPr>
          <w:rFonts w:ascii="Times New Roman" w:hAnsi="Times New Roman" w:cs="Times New Roman"/>
          <w:color w:val="000000" w:themeColor="text1"/>
          <w:sz w:val="28"/>
          <w:szCs w:val="28"/>
        </w:rPr>
        <w:t xml:space="preserve"> выделяли автотранспорт и сами развозили по домам и квартирам нуждающихся пожилых людей товары первой необходимости и лекарственные средства.</w:t>
      </w:r>
    </w:p>
    <w:p w14:paraId="48B74876" w14:textId="77777777" w:rsidR="005675D5" w:rsidRPr="006D1598" w:rsidRDefault="005675D5" w:rsidP="006D1598">
      <w:pPr>
        <w:spacing w:after="0" w:line="276" w:lineRule="auto"/>
        <w:jc w:val="both"/>
        <w:rPr>
          <w:rFonts w:ascii="Times New Roman" w:hAnsi="Times New Roman" w:cs="Times New Roman"/>
          <w:color w:val="000000" w:themeColor="text1"/>
          <w:sz w:val="28"/>
          <w:szCs w:val="28"/>
        </w:rPr>
      </w:pPr>
    </w:p>
    <w:p w14:paraId="4B787EB7" w14:textId="4F790D2E" w:rsidR="001A4FD7" w:rsidRPr="006D1598" w:rsidRDefault="00FD38E5" w:rsidP="006D1598">
      <w:pPr>
        <w:spacing w:after="0" w:line="276" w:lineRule="auto"/>
        <w:jc w:val="both"/>
        <w:rPr>
          <w:rFonts w:ascii="Times New Roman" w:hAnsi="Times New Roman" w:cs="Times New Roman"/>
          <w:b/>
          <w:bCs/>
          <w:color w:val="000000" w:themeColor="text1"/>
          <w:sz w:val="28"/>
          <w:szCs w:val="28"/>
        </w:rPr>
      </w:pPr>
      <w:r w:rsidRPr="006D1598">
        <w:rPr>
          <w:rFonts w:ascii="Times New Roman" w:hAnsi="Times New Roman" w:cs="Times New Roman"/>
          <w:b/>
          <w:bCs/>
          <w:color w:val="000000" w:themeColor="text1"/>
          <w:sz w:val="28"/>
          <w:szCs w:val="28"/>
        </w:rPr>
        <w:t xml:space="preserve">        </w:t>
      </w:r>
      <w:r w:rsidR="00A549B9" w:rsidRPr="006D1598">
        <w:rPr>
          <w:rFonts w:ascii="Times New Roman" w:hAnsi="Times New Roman" w:cs="Times New Roman"/>
          <w:b/>
          <w:bCs/>
          <w:color w:val="000000" w:themeColor="text1"/>
          <w:sz w:val="28"/>
          <w:szCs w:val="28"/>
        </w:rPr>
        <w:t xml:space="preserve">Личный пример в оказании реальной помощи нуждающимся врачам показал глава </w:t>
      </w:r>
      <w:r w:rsidR="009805B0" w:rsidRPr="006D1598">
        <w:rPr>
          <w:rFonts w:ascii="Times New Roman" w:hAnsi="Times New Roman" w:cs="Times New Roman"/>
          <w:b/>
          <w:bCs/>
          <w:color w:val="000000" w:themeColor="text1"/>
          <w:sz w:val="28"/>
          <w:szCs w:val="28"/>
        </w:rPr>
        <w:t>региона,</w:t>
      </w:r>
      <w:r w:rsidR="00A549B9" w:rsidRPr="006D1598">
        <w:rPr>
          <w:rFonts w:ascii="Times New Roman" w:hAnsi="Times New Roman" w:cs="Times New Roman"/>
          <w:b/>
          <w:bCs/>
          <w:color w:val="000000" w:themeColor="text1"/>
          <w:sz w:val="28"/>
          <w:szCs w:val="28"/>
        </w:rPr>
        <w:t xml:space="preserve"> Губернатор Калужской области Владислав Валерьевич Шапша, который на своем автомобиле </w:t>
      </w:r>
      <w:r w:rsidR="009805B0" w:rsidRPr="006D1598">
        <w:rPr>
          <w:rFonts w:ascii="Times New Roman" w:hAnsi="Times New Roman" w:cs="Times New Roman"/>
          <w:b/>
          <w:bCs/>
          <w:color w:val="000000" w:themeColor="text1"/>
          <w:sz w:val="28"/>
          <w:szCs w:val="28"/>
        </w:rPr>
        <w:t>в выходной</w:t>
      </w:r>
      <w:r w:rsidR="00A549B9" w:rsidRPr="006D1598">
        <w:rPr>
          <w:rFonts w:ascii="Times New Roman" w:hAnsi="Times New Roman" w:cs="Times New Roman"/>
          <w:b/>
          <w:bCs/>
          <w:color w:val="000000" w:themeColor="text1"/>
          <w:sz w:val="28"/>
          <w:szCs w:val="28"/>
        </w:rPr>
        <w:t xml:space="preserve"> день развозил бригаду скорой помощи по вызовам.</w:t>
      </w:r>
    </w:p>
    <w:p w14:paraId="68A21C34" w14:textId="77777777" w:rsidR="001A4FD7" w:rsidRPr="006D1598" w:rsidRDefault="001A4FD7" w:rsidP="006D1598">
      <w:pPr>
        <w:spacing w:after="0" w:line="276" w:lineRule="auto"/>
        <w:jc w:val="both"/>
        <w:rPr>
          <w:rFonts w:ascii="Times New Roman" w:hAnsi="Times New Roman" w:cs="Times New Roman"/>
          <w:sz w:val="28"/>
          <w:szCs w:val="28"/>
        </w:rPr>
      </w:pPr>
    </w:p>
    <w:p w14:paraId="0AA57080" w14:textId="1E8FD7AC" w:rsidR="009805B0" w:rsidRPr="006D1598" w:rsidRDefault="00A549B9" w:rsidP="00DF2219">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1369DBEE" wp14:editId="66296E31">
            <wp:extent cx="4648200" cy="348851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709157" cy="3534260"/>
                    </a:xfrm>
                    <a:prstGeom prst="rect">
                      <a:avLst/>
                    </a:prstGeom>
                    <a:noFill/>
                  </pic:spPr>
                </pic:pic>
              </a:graphicData>
            </a:graphic>
          </wp:inline>
        </w:drawing>
      </w:r>
      <w:r w:rsidR="009F6979" w:rsidRPr="006D1598">
        <w:rPr>
          <w:rFonts w:ascii="Times New Roman" w:hAnsi="Times New Roman" w:cs="Times New Roman"/>
          <w:noProof/>
          <w:sz w:val="28"/>
          <w:szCs w:val="28"/>
          <w:lang w:eastAsia="ru-RU"/>
        </w:rPr>
        <mc:AlternateContent>
          <mc:Choice Requires="wps">
            <w:drawing>
              <wp:inline distT="0" distB="0" distL="0" distR="0" wp14:anchorId="745F3938" wp14:editId="6513CF8A">
                <wp:extent cx="304800" cy="304800"/>
                <wp:effectExtent l="0" t="0" r="0" b="0"/>
                <wp:docPr id="37" name="Прямоугольник 37" descr="C:\Users\%D0%90%D0%BB%D0%B5%D0%BA%D1%81%D0%B0%D0%BD%D0%B4%D1%80\Desktop\992x496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137050EA" id="Прямоугольник 3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J36ze4aAwAAKwYAAA4AAAAAAAAAAAAAAAAALgIA&#10;AGRycy9lMm9Eb2MueG1sUEsBAi0AFAAGAAgAAAAhAEyg6SzYAAAAAwEAAA8AAAAAAAAAAAAAAAAA&#10;dAUAAGRycy9kb3ducmV2LnhtbFBLBQYAAAAABAAEAPMAAAB5BgAAAAA=&#10;" filled="f" stroked="f">
                <o:lock v:ext="edit" aspectratio="t"/>
                <w10:anchorlock/>
              </v:rect>
            </w:pict>
          </mc:Fallback>
        </mc:AlternateContent>
      </w:r>
      <w:r w:rsidR="009F6979" w:rsidRPr="006D1598">
        <w:rPr>
          <w:rFonts w:ascii="Times New Roman" w:hAnsi="Times New Roman" w:cs="Times New Roman"/>
          <w:sz w:val="28"/>
          <w:szCs w:val="28"/>
        </w:rPr>
        <w:t xml:space="preserve"> </w:t>
      </w:r>
      <w:r w:rsidR="009F6979" w:rsidRPr="006D1598">
        <w:rPr>
          <w:rFonts w:ascii="Times New Roman" w:hAnsi="Times New Roman" w:cs="Times New Roman"/>
          <w:noProof/>
          <w:sz w:val="28"/>
          <w:szCs w:val="28"/>
          <w:lang w:eastAsia="ru-RU"/>
        </w:rPr>
        <mc:AlternateContent>
          <mc:Choice Requires="wps">
            <w:drawing>
              <wp:inline distT="0" distB="0" distL="0" distR="0" wp14:anchorId="4DAF8E9C" wp14:editId="62FEE5B7">
                <wp:extent cx="304800" cy="304800"/>
                <wp:effectExtent l="0" t="0" r="0" b="0"/>
                <wp:docPr id="38" name="Прямоугольник 38" descr="C:\Users\%D0%90%D0%BB%D0%B5%D0%BA%D1%81%D0%B0%D0%BD%D0%B4%D1%80\Desktop\992x496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531A91C9" id="Прямоугольник 3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T8Z3chkDAAArBgAADgAAAAAAAAAAAAAAAAAuAgAA&#10;ZHJzL2Uyb0RvYy54bWxQSwECLQAUAAYACAAAACEATKDpLNgAAAADAQAADwAAAAAAAAAAAAAAAABz&#10;BQAAZHJzL2Rvd25yZXYueG1sUEsFBgAAAAAEAAQA8wAAAHgGAAAAAA==&#10;" filled="f" stroked="f">
                <o:lock v:ext="edit" aspectratio="t"/>
                <w10:anchorlock/>
              </v:rect>
            </w:pict>
          </mc:Fallback>
        </mc:AlternateContent>
      </w:r>
      <w:r w:rsidR="009F6979" w:rsidRPr="006D1598">
        <w:rPr>
          <w:rFonts w:ascii="Times New Roman" w:hAnsi="Times New Roman" w:cs="Times New Roman"/>
          <w:sz w:val="28"/>
          <w:szCs w:val="28"/>
        </w:rPr>
        <w:t xml:space="preserve"> </w:t>
      </w:r>
      <w:r w:rsidR="009F6979" w:rsidRPr="006D1598">
        <w:rPr>
          <w:rFonts w:ascii="Times New Roman" w:hAnsi="Times New Roman" w:cs="Times New Roman"/>
          <w:noProof/>
          <w:sz w:val="28"/>
          <w:szCs w:val="28"/>
          <w:lang w:eastAsia="ru-RU"/>
        </w:rPr>
        <mc:AlternateContent>
          <mc:Choice Requires="wps">
            <w:drawing>
              <wp:inline distT="0" distB="0" distL="0" distR="0" wp14:anchorId="67BF7EA9" wp14:editId="386B09CA">
                <wp:extent cx="304800" cy="304800"/>
                <wp:effectExtent l="0" t="0" r="0" b="0"/>
                <wp:docPr id="39" name="Прямоугольник 39" descr="C:\Users\%D0%90%D0%BB%D0%B5%D0%BA%D1%81%D0%B0%D0%BD%D0%B4%D1%80\Desktop\992x496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29AD07A2" id="Прямоугольник 3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L9ptSAaAwAAKwYAAA4AAAAAAAAAAAAAAAAALgIA&#10;AGRycy9lMm9Eb2MueG1sUEsBAi0AFAAGAAgAAAAhAEyg6SzYAAAAAwEAAA8AAAAAAAAAAAAAAAAA&#10;dAUAAGRycy9kb3ducmV2LnhtbFBLBQYAAAAABAAEAPMAAAB5BgAAAAA=&#10;" filled="f" stroked="f">
                <o:lock v:ext="edit" aspectratio="t"/>
                <w10:anchorlock/>
              </v:rect>
            </w:pict>
          </mc:Fallback>
        </mc:AlternateContent>
      </w:r>
      <w:r w:rsidR="009F6979" w:rsidRPr="006D1598">
        <w:rPr>
          <w:rFonts w:ascii="Times New Roman" w:hAnsi="Times New Roman" w:cs="Times New Roman"/>
          <w:noProof/>
          <w:sz w:val="28"/>
          <w:szCs w:val="28"/>
          <w:lang w:eastAsia="ru-RU"/>
        </w:rPr>
        <w:t xml:space="preserve"> </w:t>
      </w:r>
      <w:r w:rsidR="009F6979" w:rsidRPr="006D1598">
        <w:rPr>
          <w:rFonts w:ascii="Times New Roman" w:hAnsi="Times New Roman" w:cs="Times New Roman"/>
          <w:noProof/>
          <w:sz w:val="28"/>
          <w:szCs w:val="28"/>
          <w:lang w:eastAsia="ru-RU"/>
        </w:rPr>
        <mc:AlternateContent>
          <mc:Choice Requires="wps">
            <w:drawing>
              <wp:inline distT="0" distB="0" distL="0" distR="0" wp14:anchorId="7D634F8A" wp14:editId="65EF5412">
                <wp:extent cx="304800" cy="304800"/>
                <wp:effectExtent l="0" t="0" r="0" b="0"/>
                <wp:docPr id="54" name="AutoShape 7" descr="C:\Users\%D0%90%D0%BB%D0%B5%D0%BA%D1%81%D0%B0%D0%BD%D0%B4%D1%80\Desktop\992x496 (1).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rect w14:anchorId="2EFB3EDC" id="AutoShape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TvocIfICAAAZBgAA&#10;DgAAAAAAAAAAAAAAAAAuAgAAZHJzL2Uyb0RvYy54bWxQSwECLQAUAAYACAAAACEATKDpLNgAAAAD&#10;AQAADwAAAAAAAAAAAAAAAABMBQAAZHJzL2Rvd25yZXYueG1sUEsFBgAAAAAEAAQA8wAAAFEGAAAA&#10;AA==&#10;" filled="f" stroked="f">
                <o:lock v:ext="edit" aspectratio="t"/>
                <w10:anchorlock/>
              </v:rect>
            </w:pict>
          </mc:Fallback>
        </mc:AlternateContent>
      </w:r>
    </w:p>
    <w:p w14:paraId="68DAC05E" w14:textId="669E0372" w:rsidR="009805B0" w:rsidRPr="006D1598" w:rsidRDefault="005C6889"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Н</w:t>
      </w:r>
      <w:r w:rsidR="00A549B9" w:rsidRPr="006D1598">
        <w:rPr>
          <w:rFonts w:ascii="Times New Roman" w:hAnsi="Times New Roman" w:cs="Times New Roman"/>
          <w:b/>
          <w:sz w:val="28"/>
          <w:szCs w:val="28"/>
        </w:rPr>
        <w:t xml:space="preserve">а региональном </w:t>
      </w:r>
      <w:r w:rsidR="009805B0" w:rsidRPr="006D1598">
        <w:rPr>
          <w:rFonts w:ascii="Times New Roman" w:hAnsi="Times New Roman" w:cs="Times New Roman"/>
          <w:b/>
          <w:sz w:val="28"/>
          <w:szCs w:val="28"/>
        </w:rPr>
        <w:t>уровне Правительством</w:t>
      </w:r>
      <w:r w:rsidR="003E6F9F" w:rsidRPr="006D1598">
        <w:rPr>
          <w:rFonts w:ascii="Times New Roman" w:hAnsi="Times New Roman" w:cs="Times New Roman"/>
          <w:b/>
          <w:sz w:val="28"/>
          <w:szCs w:val="28"/>
        </w:rPr>
        <w:t xml:space="preserve"> Калужско</w:t>
      </w:r>
      <w:r w:rsidR="00A549B9" w:rsidRPr="006D1598">
        <w:rPr>
          <w:rFonts w:ascii="Times New Roman" w:hAnsi="Times New Roman" w:cs="Times New Roman"/>
          <w:b/>
          <w:sz w:val="28"/>
          <w:szCs w:val="28"/>
        </w:rPr>
        <w:t xml:space="preserve">й области проводилась значительная </w:t>
      </w:r>
      <w:r w:rsidR="003E6F9F" w:rsidRPr="006D1598">
        <w:rPr>
          <w:rFonts w:ascii="Times New Roman" w:hAnsi="Times New Roman" w:cs="Times New Roman"/>
          <w:b/>
          <w:sz w:val="28"/>
          <w:szCs w:val="28"/>
        </w:rPr>
        <w:t>работа по поддержке субъектов предпринимательской деятельности в период коронавирусной пандемии.</w:t>
      </w:r>
    </w:p>
    <w:p w14:paraId="061CF1E9" w14:textId="242C591F" w:rsidR="009805B0" w:rsidRPr="006D1598" w:rsidRDefault="006629A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62C3F" w:rsidRPr="006D1598">
        <w:rPr>
          <w:rFonts w:ascii="Times New Roman" w:hAnsi="Times New Roman" w:cs="Times New Roman"/>
          <w:sz w:val="28"/>
          <w:szCs w:val="28"/>
        </w:rPr>
        <w:t xml:space="preserve">         </w:t>
      </w:r>
      <w:r w:rsidR="003E6F9F" w:rsidRPr="006D1598">
        <w:rPr>
          <w:rFonts w:ascii="Times New Roman" w:hAnsi="Times New Roman" w:cs="Times New Roman"/>
          <w:sz w:val="28"/>
          <w:szCs w:val="28"/>
        </w:rPr>
        <w:t>Активную работу в этом направлении вели и региональные институты развития, в частности</w:t>
      </w:r>
      <w:r w:rsidR="003E6F9F" w:rsidRPr="006D1598">
        <w:rPr>
          <w:rFonts w:ascii="Times New Roman" w:hAnsi="Times New Roman" w:cs="Times New Roman"/>
          <w:b/>
          <w:sz w:val="28"/>
          <w:szCs w:val="28"/>
        </w:rPr>
        <w:t xml:space="preserve"> </w:t>
      </w:r>
      <w:r w:rsidR="003E6F9F" w:rsidRPr="006D1598">
        <w:rPr>
          <w:rFonts w:ascii="Times New Roman" w:hAnsi="Times New Roman" w:cs="Times New Roman"/>
          <w:sz w:val="28"/>
          <w:szCs w:val="28"/>
        </w:rPr>
        <w:t>Государственный Фонд поддержки предпринимательства Калужской области.</w:t>
      </w:r>
      <w:r w:rsidR="00C530F4" w:rsidRPr="006D1598">
        <w:rPr>
          <w:rFonts w:ascii="Times New Roman" w:hAnsi="Times New Roman" w:cs="Times New Roman"/>
          <w:sz w:val="28"/>
          <w:szCs w:val="28"/>
        </w:rPr>
        <w:t xml:space="preserve"> По итогам работы за 2020 год Фондом выдано 73 микрозайма, что в два раза больше </w:t>
      </w:r>
      <w:r w:rsidR="009805B0" w:rsidRPr="006D1598">
        <w:rPr>
          <w:rFonts w:ascii="Times New Roman" w:hAnsi="Times New Roman" w:cs="Times New Roman"/>
          <w:sz w:val="28"/>
          <w:szCs w:val="28"/>
        </w:rPr>
        <w:t>запланированного.</w:t>
      </w:r>
      <w:r w:rsidR="00C530F4" w:rsidRPr="006D1598">
        <w:rPr>
          <w:rFonts w:ascii="Times New Roman" w:hAnsi="Times New Roman" w:cs="Times New Roman"/>
          <w:sz w:val="28"/>
          <w:szCs w:val="28"/>
        </w:rPr>
        <w:t xml:space="preserve"> Объем финансовой поддержки, оказанной субъектам МСП, при гарантийной поддержке РГО – </w:t>
      </w:r>
      <w:r w:rsidR="009805B0" w:rsidRPr="006D1598">
        <w:rPr>
          <w:rFonts w:ascii="Times New Roman" w:hAnsi="Times New Roman" w:cs="Times New Roman"/>
          <w:sz w:val="28"/>
          <w:szCs w:val="28"/>
        </w:rPr>
        <w:t>более 550</w:t>
      </w:r>
      <w:r w:rsidR="00C530F4" w:rsidRPr="006D1598">
        <w:rPr>
          <w:rFonts w:ascii="Times New Roman" w:hAnsi="Times New Roman" w:cs="Times New Roman"/>
          <w:sz w:val="28"/>
          <w:szCs w:val="28"/>
        </w:rPr>
        <w:t xml:space="preserve"> млн руб.</w:t>
      </w:r>
    </w:p>
    <w:p w14:paraId="35BFF430" w14:textId="1279B5E4" w:rsidR="00E14418" w:rsidRPr="006D1598" w:rsidRDefault="00F62C3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530F4" w:rsidRPr="006D1598">
        <w:rPr>
          <w:rFonts w:ascii="Times New Roman" w:hAnsi="Times New Roman" w:cs="Times New Roman"/>
          <w:sz w:val="28"/>
          <w:szCs w:val="28"/>
        </w:rPr>
        <w:t xml:space="preserve">Серьезную поддержку региональным предпринимателям оказывает Агентство развития </w:t>
      </w:r>
      <w:r w:rsidR="009805B0" w:rsidRPr="006D1598">
        <w:rPr>
          <w:rFonts w:ascii="Times New Roman" w:hAnsi="Times New Roman" w:cs="Times New Roman"/>
          <w:sz w:val="28"/>
          <w:szCs w:val="28"/>
        </w:rPr>
        <w:t>бизнеса Калужской</w:t>
      </w:r>
      <w:r w:rsidR="00C530F4" w:rsidRPr="006D1598">
        <w:rPr>
          <w:rFonts w:ascii="Times New Roman" w:hAnsi="Times New Roman" w:cs="Times New Roman"/>
          <w:sz w:val="28"/>
          <w:szCs w:val="28"/>
        </w:rPr>
        <w:t xml:space="preserve"> области.</w:t>
      </w:r>
      <w:r w:rsidR="00E14418" w:rsidRPr="006D1598">
        <w:rPr>
          <w:rFonts w:ascii="Times New Roman" w:hAnsi="Times New Roman" w:cs="Times New Roman"/>
          <w:sz w:val="28"/>
          <w:szCs w:val="28"/>
        </w:rPr>
        <w:t xml:space="preserve"> </w:t>
      </w:r>
      <w:r w:rsidR="00C530F4" w:rsidRPr="006D1598">
        <w:rPr>
          <w:rFonts w:ascii="Times New Roman" w:hAnsi="Times New Roman" w:cs="Times New Roman"/>
          <w:sz w:val="28"/>
          <w:szCs w:val="28"/>
        </w:rPr>
        <w:t xml:space="preserve"> </w:t>
      </w:r>
    </w:p>
    <w:p w14:paraId="2007B5DF" w14:textId="6243A7EB" w:rsidR="00C530F4" w:rsidRPr="006D1598" w:rsidRDefault="00F62C3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530F4" w:rsidRPr="006D1598">
        <w:rPr>
          <w:rFonts w:ascii="Times New Roman" w:hAnsi="Times New Roman" w:cs="Times New Roman"/>
          <w:sz w:val="28"/>
          <w:szCs w:val="28"/>
        </w:rPr>
        <w:t>Цель агентства – создание комфортной бизнес-среды для реализации проектов в Калужской области.</w:t>
      </w:r>
    </w:p>
    <w:p w14:paraId="051C4596" w14:textId="23171682" w:rsidR="009805B0" w:rsidRPr="006D1598" w:rsidRDefault="00F62C3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3143B" w:rsidRPr="006D1598">
        <w:rPr>
          <w:rFonts w:ascii="Times New Roman" w:hAnsi="Times New Roman" w:cs="Times New Roman"/>
          <w:sz w:val="28"/>
          <w:szCs w:val="28"/>
        </w:rPr>
        <w:t xml:space="preserve">Агентство работает по </w:t>
      </w:r>
      <w:r w:rsidR="00C530F4" w:rsidRPr="006D1598">
        <w:rPr>
          <w:rFonts w:ascii="Times New Roman" w:hAnsi="Times New Roman" w:cs="Times New Roman"/>
          <w:sz w:val="28"/>
          <w:szCs w:val="28"/>
        </w:rPr>
        <w:t>трем направлениям: консультирует бизнес, сопровождает проекты, обучает предпринимателей.</w:t>
      </w:r>
    </w:p>
    <w:p w14:paraId="3971FD00" w14:textId="112D6915" w:rsidR="00C530F4" w:rsidRPr="006D1598" w:rsidRDefault="00C3143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О</w:t>
      </w:r>
      <w:r w:rsidR="00C530F4" w:rsidRPr="006D1598">
        <w:rPr>
          <w:rFonts w:ascii="Times New Roman" w:hAnsi="Times New Roman" w:cs="Times New Roman"/>
          <w:sz w:val="28"/>
          <w:szCs w:val="28"/>
        </w:rPr>
        <w:t>сновные итоги работы Аген</w:t>
      </w:r>
      <w:r w:rsidR="00946947" w:rsidRPr="006D1598">
        <w:rPr>
          <w:rFonts w:ascii="Times New Roman" w:hAnsi="Times New Roman" w:cs="Times New Roman"/>
          <w:sz w:val="28"/>
          <w:szCs w:val="28"/>
        </w:rPr>
        <w:t>т</w:t>
      </w:r>
      <w:r w:rsidR="00C530F4" w:rsidRPr="006D1598">
        <w:rPr>
          <w:rFonts w:ascii="Times New Roman" w:hAnsi="Times New Roman" w:cs="Times New Roman"/>
          <w:sz w:val="28"/>
          <w:szCs w:val="28"/>
        </w:rPr>
        <w:t xml:space="preserve">ства за 2020 </w:t>
      </w:r>
      <w:r w:rsidR="009805B0" w:rsidRPr="006D1598">
        <w:rPr>
          <w:rFonts w:ascii="Times New Roman" w:hAnsi="Times New Roman" w:cs="Times New Roman"/>
          <w:sz w:val="28"/>
          <w:szCs w:val="28"/>
        </w:rPr>
        <w:t>год:</w:t>
      </w:r>
    </w:p>
    <w:p w14:paraId="6503B1D4" w14:textId="77777777" w:rsidR="00946947" w:rsidRPr="006D1598" w:rsidRDefault="00946947" w:rsidP="006D1598">
      <w:pPr>
        <w:pStyle w:val="a6"/>
        <w:numPr>
          <w:ilvl w:val="0"/>
          <w:numId w:val="17"/>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5220 предпринимателей обучены на семинарах</w:t>
      </w:r>
    </w:p>
    <w:p w14:paraId="59CA0122" w14:textId="77777777" w:rsidR="00946947" w:rsidRPr="006D1598" w:rsidRDefault="00946947" w:rsidP="006D1598">
      <w:pPr>
        <w:pStyle w:val="a6"/>
        <w:numPr>
          <w:ilvl w:val="0"/>
          <w:numId w:val="17"/>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157 предпринимателям оказана помощь в получении господдержки</w:t>
      </w:r>
    </w:p>
    <w:p w14:paraId="359A5D81" w14:textId="77777777" w:rsidR="00946947" w:rsidRPr="006D1598" w:rsidRDefault="00946947" w:rsidP="006D1598">
      <w:pPr>
        <w:pStyle w:val="a6"/>
        <w:numPr>
          <w:ilvl w:val="0"/>
          <w:numId w:val="17"/>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121 кредит/заем/поручительство помогли оформить</w:t>
      </w:r>
    </w:p>
    <w:p w14:paraId="7E01E3C5" w14:textId="77777777" w:rsidR="00946947" w:rsidRPr="006D1598" w:rsidRDefault="00946947" w:rsidP="006D1598">
      <w:pPr>
        <w:pStyle w:val="a6"/>
        <w:numPr>
          <w:ilvl w:val="0"/>
          <w:numId w:val="17"/>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В 2 раза сокращены сроки рассмотрения заявок на ИРД</w:t>
      </w:r>
    </w:p>
    <w:p w14:paraId="298BE877" w14:textId="77777777" w:rsidR="00946947" w:rsidRPr="006D1598" w:rsidRDefault="00946947" w:rsidP="006D1598">
      <w:pPr>
        <w:pStyle w:val="a6"/>
        <w:numPr>
          <w:ilvl w:val="0"/>
          <w:numId w:val="17"/>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67 проектам помогли в получении ИРД</w:t>
      </w:r>
    </w:p>
    <w:p w14:paraId="6CA7E2BC" w14:textId="61C2B784" w:rsidR="00436532" w:rsidRPr="006D1598" w:rsidRDefault="00946947" w:rsidP="006D1598">
      <w:pPr>
        <w:pStyle w:val="a6"/>
        <w:numPr>
          <w:ilvl w:val="0"/>
          <w:numId w:val="17"/>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25 инвестпроектов помогли разместить</w:t>
      </w:r>
    </w:p>
    <w:p w14:paraId="23A94DE7" w14:textId="77777777" w:rsidR="00F42CEF" w:rsidRPr="006D1598" w:rsidRDefault="00F42CEF" w:rsidP="006D1598">
      <w:pPr>
        <w:pStyle w:val="a6"/>
        <w:spacing w:after="0" w:line="276" w:lineRule="auto"/>
        <w:jc w:val="both"/>
        <w:rPr>
          <w:rFonts w:ascii="Times New Roman" w:hAnsi="Times New Roman" w:cs="Times New Roman"/>
          <w:sz w:val="28"/>
          <w:szCs w:val="28"/>
        </w:rPr>
      </w:pPr>
    </w:p>
    <w:p w14:paraId="01CC5C2F" w14:textId="5301FE4E" w:rsidR="007E5777" w:rsidRPr="006D1598" w:rsidRDefault="007E577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 xml:space="preserve">Весом вклад в социально – экономическое развитие области в 2020 году и других институтов развития нашего </w:t>
      </w:r>
      <w:r w:rsidR="009805B0" w:rsidRPr="006D1598">
        <w:rPr>
          <w:rFonts w:ascii="Times New Roman" w:hAnsi="Times New Roman" w:cs="Times New Roman"/>
          <w:b/>
          <w:sz w:val="28"/>
          <w:szCs w:val="28"/>
        </w:rPr>
        <w:t>региона</w:t>
      </w:r>
      <w:r w:rsidR="009805B0" w:rsidRPr="006D1598">
        <w:rPr>
          <w:rFonts w:ascii="Times New Roman" w:hAnsi="Times New Roman" w:cs="Times New Roman"/>
          <w:sz w:val="28"/>
          <w:szCs w:val="28"/>
        </w:rPr>
        <w:t>:</w:t>
      </w:r>
    </w:p>
    <w:p w14:paraId="17F92CA7" w14:textId="77777777" w:rsidR="007E5777" w:rsidRPr="006D1598" w:rsidRDefault="007E5777"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Министерство экономического раз</w:t>
      </w:r>
      <w:r w:rsidR="0004206C" w:rsidRPr="006D1598">
        <w:rPr>
          <w:rFonts w:ascii="Times New Roman" w:hAnsi="Times New Roman" w:cs="Times New Roman"/>
          <w:sz w:val="28"/>
          <w:szCs w:val="28"/>
        </w:rPr>
        <w:t>в</w:t>
      </w:r>
      <w:r w:rsidRPr="006D1598">
        <w:rPr>
          <w:rFonts w:ascii="Times New Roman" w:hAnsi="Times New Roman" w:cs="Times New Roman"/>
          <w:sz w:val="28"/>
          <w:szCs w:val="28"/>
        </w:rPr>
        <w:t>ития</w:t>
      </w:r>
    </w:p>
    <w:p w14:paraId="4D32B146" w14:textId="77777777"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Агентство регионального развития </w:t>
      </w:r>
    </w:p>
    <w:p w14:paraId="2CC7BA86" w14:textId="77777777"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Агентство развития бизнеса</w:t>
      </w:r>
    </w:p>
    <w:p w14:paraId="054B7655" w14:textId="77777777"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Агентство инновационного развития</w:t>
      </w:r>
    </w:p>
    <w:p w14:paraId="3B075194" w14:textId="77777777"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Агентство развития туризма </w:t>
      </w:r>
    </w:p>
    <w:p w14:paraId="22D1652C" w14:textId="77777777"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Корпорация развития Калужской области</w:t>
      </w:r>
    </w:p>
    <w:p w14:paraId="56230A9F" w14:textId="43319BAD"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Особая экономическая зона </w:t>
      </w:r>
      <w:r w:rsidR="009805B0" w:rsidRPr="006D1598">
        <w:rPr>
          <w:rFonts w:ascii="Times New Roman" w:hAnsi="Times New Roman" w:cs="Times New Roman"/>
          <w:sz w:val="28"/>
          <w:szCs w:val="28"/>
        </w:rPr>
        <w:t>«Калуга</w:t>
      </w:r>
      <w:r w:rsidRPr="006D1598">
        <w:rPr>
          <w:rFonts w:ascii="Times New Roman" w:hAnsi="Times New Roman" w:cs="Times New Roman"/>
          <w:sz w:val="28"/>
          <w:szCs w:val="28"/>
        </w:rPr>
        <w:t>»</w:t>
      </w:r>
    </w:p>
    <w:p w14:paraId="195B5419" w14:textId="77777777"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«Индустриальная логистика»</w:t>
      </w:r>
    </w:p>
    <w:p w14:paraId="5FB610DB" w14:textId="2B12C7AB" w:rsidR="0004206C" w:rsidRPr="006D1598" w:rsidRDefault="0004206C" w:rsidP="006D1598">
      <w:pPr>
        <w:pStyle w:val="a6"/>
        <w:numPr>
          <w:ilvl w:val="0"/>
          <w:numId w:val="1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«Центр государственно – частного </w:t>
      </w:r>
      <w:r w:rsidR="009805B0" w:rsidRPr="006D1598">
        <w:rPr>
          <w:rFonts w:ascii="Times New Roman" w:hAnsi="Times New Roman" w:cs="Times New Roman"/>
          <w:sz w:val="28"/>
          <w:szCs w:val="28"/>
        </w:rPr>
        <w:t>партнёрства</w:t>
      </w:r>
      <w:r w:rsidRPr="006D1598">
        <w:rPr>
          <w:rFonts w:ascii="Times New Roman" w:hAnsi="Times New Roman" w:cs="Times New Roman"/>
          <w:sz w:val="28"/>
          <w:szCs w:val="28"/>
        </w:rPr>
        <w:t>».</w:t>
      </w:r>
    </w:p>
    <w:p w14:paraId="5A88E676" w14:textId="77777777" w:rsidR="009805B0" w:rsidRPr="006D1598" w:rsidRDefault="009805B0" w:rsidP="006D1598">
      <w:pPr>
        <w:spacing w:after="0" w:line="276" w:lineRule="auto"/>
        <w:rPr>
          <w:rFonts w:ascii="Times New Roman" w:hAnsi="Times New Roman" w:cs="Times New Roman"/>
          <w:b/>
          <w:sz w:val="28"/>
          <w:szCs w:val="28"/>
        </w:rPr>
      </w:pPr>
    </w:p>
    <w:p w14:paraId="4ED9BB90" w14:textId="7BB54A53" w:rsidR="0004206C" w:rsidRPr="006D1598" w:rsidRDefault="00C3143B"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w:t>
      </w:r>
      <w:r w:rsidR="0004206C" w:rsidRPr="006D1598">
        <w:rPr>
          <w:rFonts w:ascii="Times New Roman" w:hAnsi="Times New Roman" w:cs="Times New Roman"/>
          <w:b/>
          <w:sz w:val="28"/>
          <w:szCs w:val="28"/>
        </w:rPr>
        <w:t>Светлана ЧУПШЕВА, генеральный директор АНО «Агентство стратегических инициатив»</w:t>
      </w:r>
      <w:r w:rsidR="00D31E36">
        <w:rPr>
          <w:rFonts w:ascii="Times New Roman" w:hAnsi="Times New Roman" w:cs="Times New Roman"/>
          <w:b/>
          <w:sz w:val="28"/>
          <w:szCs w:val="28"/>
        </w:rPr>
        <w:t>, дала</w:t>
      </w:r>
      <w:r w:rsidR="009805B0" w:rsidRPr="006D1598">
        <w:rPr>
          <w:rFonts w:ascii="Times New Roman" w:hAnsi="Times New Roman" w:cs="Times New Roman"/>
          <w:b/>
          <w:sz w:val="28"/>
          <w:szCs w:val="28"/>
        </w:rPr>
        <w:t xml:space="preserve"> оценку работе калужских институтов развития: </w:t>
      </w:r>
    </w:p>
    <w:p w14:paraId="73F1A025" w14:textId="2A4950F2" w:rsidR="0004206C" w:rsidRPr="006D1598" w:rsidRDefault="0004206C" w:rsidP="006D1598">
      <w:pPr>
        <w:spacing w:after="0" w:line="276" w:lineRule="auto"/>
        <w:ind w:firstLine="993"/>
        <w:jc w:val="both"/>
        <w:rPr>
          <w:rFonts w:ascii="Times New Roman" w:hAnsi="Times New Roman" w:cs="Times New Roman"/>
          <w:b/>
          <w:sz w:val="28"/>
          <w:szCs w:val="28"/>
        </w:rPr>
      </w:pPr>
    </w:p>
    <w:p w14:paraId="311E51BD" w14:textId="54AA2108" w:rsidR="00F42CEF" w:rsidRPr="006D1598" w:rsidRDefault="00F42CEF" w:rsidP="006D1598">
      <w:pPr>
        <w:spacing w:after="0" w:line="276" w:lineRule="auto"/>
        <w:ind w:firstLine="993"/>
        <w:jc w:val="both"/>
        <w:rPr>
          <w:rFonts w:ascii="Times New Roman" w:hAnsi="Times New Roman" w:cs="Times New Roman"/>
          <w:b/>
          <w:sz w:val="28"/>
          <w:szCs w:val="28"/>
        </w:rPr>
      </w:pPr>
      <w:r w:rsidRPr="006D1598">
        <w:rPr>
          <w:rFonts w:ascii="Times New Roman" w:hAnsi="Times New Roman" w:cs="Times New Roman"/>
          <w:b/>
          <w:noProof/>
          <w:sz w:val="28"/>
          <w:szCs w:val="28"/>
          <w:lang w:eastAsia="ru-RU"/>
        </w:rPr>
        <w:drawing>
          <wp:inline distT="0" distB="0" distL="0" distR="0" wp14:anchorId="1DC21AAE" wp14:editId="6984756E">
            <wp:extent cx="4699000" cy="3427247"/>
            <wp:effectExtent l="0" t="0" r="6350" b="1905"/>
            <wp:docPr id="3" name="Рисунок 3" descr="C:\Users\Александр\Desktop\chupch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chupcheva.jpg"/>
                    <pic:cNvPicPr>
                      <a:picLocks noChangeAspect="1" noChangeArrowheads="1"/>
                    </pic:cNvPicPr>
                  </pic:nvPicPr>
                  <pic:blipFill rotWithShape="1">
                    <a:blip r:embed="rId34">
                      <a:extLst>
                        <a:ext uri="{28A0092B-C50C-407E-A947-70E740481C1C}">
                          <a14:useLocalDpi xmlns:a14="http://schemas.microsoft.com/office/drawing/2010/main"/>
                        </a:ext>
                      </a:extLst>
                    </a:blip>
                    <a:srcRect/>
                    <a:stretch/>
                  </pic:blipFill>
                  <pic:spPr bwMode="auto">
                    <a:xfrm>
                      <a:off x="0" y="0"/>
                      <a:ext cx="4725014" cy="3446221"/>
                    </a:xfrm>
                    <a:prstGeom prst="rect">
                      <a:avLst/>
                    </a:prstGeom>
                    <a:noFill/>
                    <a:ln>
                      <a:noFill/>
                    </a:ln>
                    <a:extLst>
                      <a:ext uri="{53640926-AAD7-44D8-BBD7-CCE9431645EC}">
                        <a14:shadowObscured xmlns:a14="http://schemas.microsoft.com/office/drawing/2010/main"/>
                      </a:ext>
                    </a:extLst>
                  </pic:spPr>
                </pic:pic>
              </a:graphicData>
            </a:graphic>
          </wp:inline>
        </w:drawing>
      </w:r>
    </w:p>
    <w:p w14:paraId="1999EC75" w14:textId="77777777" w:rsidR="00F42CEF" w:rsidRPr="006D1598" w:rsidRDefault="00F42CEF" w:rsidP="006D1598">
      <w:pPr>
        <w:spacing w:after="0" w:line="276" w:lineRule="auto"/>
        <w:ind w:firstLine="993"/>
        <w:jc w:val="both"/>
        <w:rPr>
          <w:rFonts w:ascii="Times New Roman" w:hAnsi="Times New Roman" w:cs="Times New Roman"/>
          <w:b/>
          <w:sz w:val="28"/>
          <w:szCs w:val="28"/>
        </w:rPr>
      </w:pPr>
    </w:p>
    <w:p w14:paraId="10703550" w14:textId="352651C1" w:rsidR="0004206C" w:rsidRPr="006D1598" w:rsidRDefault="00D0346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0004206C" w:rsidRPr="006D1598">
        <w:rPr>
          <w:rFonts w:ascii="Times New Roman" w:hAnsi="Times New Roman" w:cs="Times New Roman"/>
          <w:sz w:val="28"/>
          <w:szCs w:val="28"/>
        </w:rPr>
        <w:t>Нет ни одного субъекта, который не использовал лучшие практики</w:t>
      </w:r>
      <w:r w:rsidR="009805B0" w:rsidRPr="006D1598">
        <w:rPr>
          <w:rFonts w:ascii="Times New Roman" w:hAnsi="Times New Roman" w:cs="Times New Roman"/>
          <w:sz w:val="28"/>
          <w:szCs w:val="28"/>
        </w:rPr>
        <w:t xml:space="preserve"> </w:t>
      </w:r>
      <w:r w:rsidR="0004206C" w:rsidRPr="006D1598">
        <w:rPr>
          <w:rFonts w:ascii="Times New Roman" w:hAnsi="Times New Roman" w:cs="Times New Roman"/>
          <w:sz w:val="28"/>
          <w:szCs w:val="28"/>
        </w:rPr>
        <w:t>Калужской области по подготовке региональных команд, работе институтов для бизнеса — агентств и корпораций. И самое главное —</w:t>
      </w:r>
      <w:r w:rsidR="009805B0" w:rsidRPr="006D1598">
        <w:rPr>
          <w:rFonts w:ascii="Times New Roman" w:hAnsi="Times New Roman" w:cs="Times New Roman"/>
          <w:sz w:val="28"/>
          <w:szCs w:val="28"/>
        </w:rPr>
        <w:t xml:space="preserve"> </w:t>
      </w:r>
      <w:r w:rsidR="0004206C" w:rsidRPr="006D1598">
        <w:rPr>
          <w:rFonts w:ascii="Times New Roman" w:hAnsi="Times New Roman" w:cs="Times New Roman"/>
          <w:sz w:val="28"/>
          <w:szCs w:val="28"/>
        </w:rPr>
        <w:t xml:space="preserve">это принципы </w:t>
      </w:r>
      <w:r w:rsidR="0004206C" w:rsidRPr="006D1598">
        <w:rPr>
          <w:rFonts w:ascii="Times New Roman" w:hAnsi="Times New Roman" w:cs="Times New Roman"/>
          <w:sz w:val="28"/>
          <w:szCs w:val="28"/>
        </w:rPr>
        <w:lastRenderedPageBreak/>
        <w:t>работы с инвесторами и бизнес-сопровождение.</w:t>
      </w:r>
      <w:r w:rsidR="009805B0" w:rsidRPr="006D1598">
        <w:rPr>
          <w:rFonts w:ascii="Times New Roman" w:hAnsi="Times New Roman" w:cs="Times New Roman"/>
          <w:sz w:val="28"/>
          <w:szCs w:val="28"/>
        </w:rPr>
        <w:t xml:space="preserve"> </w:t>
      </w:r>
      <w:r w:rsidR="0004206C" w:rsidRPr="006D1598">
        <w:rPr>
          <w:rFonts w:ascii="Times New Roman" w:hAnsi="Times New Roman" w:cs="Times New Roman"/>
          <w:sz w:val="28"/>
          <w:szCs w:val="28"/>
        </w:rPr>
        <w:t>Калужская область всегда является для нас ориентиром»</w:t>
      </w:r>
      <w:r w:rsidR="0025658D" w:rsidRPr="006D1598">
        <w:rPr>
          <w:rFonts w:ascii="Times New Roman" w:hAnsi="Times New Roman" w:cs="Times New Roman"/>
          <w:sz w:val="28"/>
          <w:szCs w:val="28"/>
        </w:rPr>
        <w:t>.</w:t>
      </w:r>
    </w:p>
    <w:p w14:paraId="3BBA0971" w14:textId="77777777" w:rsidR="0004206C" w:rsidRPr="006D1598" w:rsidRDefault="0004206C" w:rsidP="006D1598">
      <w:pPr>
        <w:spacing w:after="0" w:line="276" w:lineRule="auto"/>
        <w:jc w:val="both"/>
        <w:rPr>
          <w:rFonts w:ascii="Times New Roman" w:hAnsi="Times New Roman" w:cs="Times New Roman"/>
          <w:sz w:val="28"/>
          <w:szCs w:val="28"/>
        </w:rPr>
      </w:pPr>
    </w:p>
    <w:p w14:paraId="3DE6AF74" w14:textId="1BF1F945" w:rsidR="003E6F9F" w:rsidRPr="006D1598" w:rsidRDefault="00140F4C"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DF72E5"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 xml:space="preserve">Важным инструментом по решению проблем регионального предпринимательства </w:t>
      </w:r>
      <w:r w:rsidR="009805B0" w:rsidRPr="006D1598">
        <w:rPr>
          <w:rFonts w:ascii="Times New Roman" w:hAnsi="Times New Roman" w:cs="Times New Roman"/>
          <w:color w:val="000000" w:themeColor="text1"/>
          <w:sz w:val="28"/>
          <w:szCs w:val="28"/>
        </w:rPr>
        <w:t>является Совет</w:t>
      </w:r>
      <w:r w:rsidR="00503F96" w:rsidRPr="006D1598">
        <w:rPr>
          <w:rFonts w:ascii="Times New Roman" w:hAnsi="Times New Roman" w:cs="Times New Roman"/>
          <w:color w:val="000000" w:themeColor="text1"/>
          <w:sz w:val="28"/>
          <w:szCs w:val="28"/>
        </w:rPr>
        <w:t xml:space="preserve"> по малому и среднему предпринимательству при Губернаторе Калужской области. В заседании </w:t>
      </w:r>
      <w:r w:rsidR="009805B0" w:rsidRPr="006D1598">
        <w:rPr>
          <w:rFonts w:ascii="Times New Roman" w:hAnsi="Times New Roman" w:cs="Times New Roman"/>
          <w:color w:val="000000" w:themeColor="text1"/>
          <w:sz w:val="28"/>
          <w:szCs w:val="28"/>
        </w:rPr>
        <w:t>которого 17</w:t>
      </w:r>
      <w:r w:rsidRPr="006D1598">
        <w:rPr>
          <w:rFonts w:ascii="Times New Roman" w:hAnsi="Times New Roman" w:cs="Times New Roman"/>
          <w:color w:val="000000" w:themeColor="text1"/>
          <w:sz w:val="28"/>
          <w:szCs w:val="28"/>
        </w:rPr>
        <w:t xml:space="preserve"> августа</w:t>
      </w:r>
      <w:r w:rsidR="00D03460" w:rsidRPr="006D1598">
        <w:rPr>
          <w:rFonts w:ascii="Times New Roman" w:hAnsi="Times New Roman" w:cs="Times New Roman"/>
          <w:color w:val="000000" w:themeColor="text1"/>
          <w:sz w:val="28"/>
          <w:szCs w:val="28"/>
        </w:rPr>
        <w:t xml:space="preserve"> 2020 года</w:t>
      </w:r>
      <w:r w:rsidR="00503F96" w:rsidRPr="006D1598">
        <w:rPr>
          <w:rFonts w:ascii="Times New Roman" w:hAnsi="Times New Roman" w:cs="Times New Roman"/>
          <w:color w:val="000000" w:themeColor="text1"/>
          <w:sz w:val="28"/>
          <w:szCs w:val="28"/>
        </w:rPr>
        <w:t xml:space="preserve"> принял </w:t>
      </w:r>
      <w:r w:rsidR="003A76E8" w:rsidRPr="006D1598">
        <w:rPr>
          <w:rFonts w:ascii="Times New Roman" w:hAnsi="Times New Roman" w:cs="Times New Roman"/>
          <w:color w:val="000000" w:themeColor="text1"/>
          <w:sz w:val="28"/>
          <w:szCs w:val="28"/>
        </w:rPr>
        <w:t>участие Уполномоченный</w:t>
      </w:r>
      <w:r w:rsidRPr="006D1598">
        <w:rPr>
          <w:rFonts w:ascii="Times New Roman" w:hAnsi="Times New Roman" w:cs="Times New Roman"/>
          <w:color w:val="000000" w:themeColor="text1"/>
          <w:sz w:val="28"/>
          <w:szCs w:val="28"/>
        </w:rPr>
        <w:t xml:space="preserve"> по защите прав предпринимателей в Калужской области Андрей Колпаков</w:t>
      </w:r>
      <w:r w:rsidR="00503F96" w:rsidRPr="006D1598">
        <w:rPr>
          <w:rFonts w:ascii="Times New Roman" w:hAnsi="Times New Roman" w:cs="Times New Roman"/>
          <w:color w:val="000000" w:themeColor="text1"/>
          <w:sz w:val="28"/>
          <w:szCs w:val="28"/>
        </w:rPr>
        <w:t>.</w:t>
      </w:r>
      <w:r w:rsidRPr="006D1598">
        <w:rPr>
          <w:rFonts w:ascii="Times New Roman" w:hAnsi="Times New Roman" w:cs="Times New Roman"/>
          <w:color w:val="000000" w:themeColor="text1"/>
          <w:sz w:val="28"/>
          <w:szCs w:val="28"/>
        </w:rPr>
        <w:t xml:space="preserve"> </w:t>
      </w:r>
    </w:p>
    <w:p w14:paraId="55E5C949" w14:textId="77777777" w:rsidR="003E6F9F" w:rsidRPr="006D1598" w:rsidRDefault="003E6F9F" w:rsidP="006D1598">
      <w:pPr>
        <w:spacing w:after="0" w:line="276" w:lineRule="auto"/>
        <w:jc w:val="both"/>
        <w:rPr>
          <w:rFonts w:ascii="Times New Roman" w:hAnsi="Times New Roman" w:cs="Times New Roman"/>
          <w:sz w:val="28"/>
          <w:szCs w:val="28"/>
        </w:rPr>
      </w:pPr>
    </w:p>
    <w:p w14:paraId="6B67CEAF" w14:textId="5E5667E2" w:rsidR="003E6F9F" w:rsidRPr="006D1598" w:rsidRDefault="008F6A7B" w:rsidP="00D31E36">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2E90B22C" wp14:editId="7BB7B770">
            <wp:extent cx="4667310" cy="366606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677205" cy="3673839"/>
                    </a:xfrm>
                    <a:prstGeom prst="rect">
                      <a:avLst/>
                    </a:prstGeom>
                    <a:noFill/>
                  </pic:spPr>
                </pic:pic>
              </a:graphicData>
            </a:graphic>
          </wp:inline>
        </w:drawing>
      </w:r>
    </w:p>
    <w:p w14:paraId="40E4D3C6" w14:textId="1866E347" w:rsidR="00A342E2" w:rsidRPr="006D1598" w:rsidRDefault="00A342E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0870EF43" w14:textId="5E295150" w:rsidR="008F6A7B" w:rsidRPr="006D1598" w:rsidRDefault="00A342E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F72E5" w:rsidRPr="006D1598">
        <w:rPr>
          <w:rFonts w:ascii="Times New Roman" w:hAnsi="Times New Roman" w:cs="Times New Roman"/>
          <w:sz w:val="28"/>
          <w:szCs w:val="28"/>
        </w:rPr>
        <w:t xml:space="preserve"> </w:t>
      </w:r>
      <w:r w:rsidR="008F6A7B" w:rsidRPr="006D1598">
        <w:rPr>
          <w:rFonts w:ascii="Times New Roman" w:hAnsi="Times New Roman" w:cs="Times New Roman"/>
          <w:sz w:val="28"/>
          <w:szCs w:val="28"/>
        </w:rPr>
        <w:t>На заседании Совета были рассмотрены вопросы, связанные с мерами поддержки регионального бизнеса во время пандемии.</w:t>
      </w:r>
    </w:p>
    <w:p w14:paraId="6F978F2A" w14:textId="3ACDC92B" w:rsidR="008F6A7B" w:rsidRPr="006D1598" w:rsidRDefault="008F6A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342E2" w:rsidRPr="006D1598">
        <w:rPr>
          <w:rFonts w:ascii="Times New Roman" w:hAnsi="Times New Roman" w:cs="Times New Roman"/>
          <w:sz w:val="28"/>
          <w:szCs w:val="28"/>
        </w:rPr>
        <w:t xml:space="preserve">  </w:t>
      </w:r>
      <w:r w:rsidR="00DF72E5" w:rsidRPr="006D1598">
        <w:rPr>
          <w:rFonts w:ascii="Times New Roman" w:hAnsi="Times New Roman" w:cs="Times New Roman"/>
          <w:sz w:val="28"/>
          <w:szCs w:val="28"/>
        </w:rPr>
        <w:t xml:space="preserve"> </w:t>
      </w:r>
      <w:r w:rsidR="00A342E2"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Участники совещания   отметили, что в Калужской области сложился нормальный, деловой диалог </w:t>
      </w:r>
      <w:r w:rsidR="009805B0" w:rsidRPr="006D1598">
        <w:rPr>
          <w:rFonts w:ascii="Times New Roman" w:hAnsi="Times New Roman" w:cs="Times New Roman"/>
          <w:sz w:val="28"/>
          <w:szCs w:val="28"/>
        </w:rPr>
        <w:t>между бизнесом</w:t>
      </w:r>
      <w:r w:rsidRPr="006D1598">
        <w:rPr>
          <w:rFonts w:ascii="Times New Roman" w:hAnsi="Times New Roman" w:cs="Times New Roman"/>
          <w:sz w:val="28"/>
          <w:szCs w:val="28"/>
        </w:rPr>
        <w:t xml:space="preserve"> и властью. За время коронавирусных ограничений более 22 тысяч субъектов </w:t>
      </w:r>
      <w:r w:rsidR="009805B0" w:rsidRPr="006D1598">
        <w:rPr>
          <w:rFonts w:ascii="Times New Roman" w:hAnsi="Times New Roman" w:cs="Times New Roman"/>
          <w:sz w:val="28"/>
          <w:szCs w:val="28"/>
        </w:rPr>
        <w:t>малого и</w:t>
      </w:r>
      <w:r w:rsidRPr="006D1598">
        <w:rPr>
          <w:rFonts w:ascii="Times New Roman" w:hAnsi="Times New Roman" w:cs="Times New Roman"/>
          <w:sz w:val="28"/>
          <w:szCs w:val="28"/>
        </w:rPr>
        <w:t xml:space="preserve"> среднего предпринимательства получили государственную поддержку на сумму около 1 млрд рублей. Многие формы государственной поддержки введены в регионе одними из первых в стране, в том числе для самозанятых.</w:t>
      </w:r>
    </w:p>
    <w:p w14:paraId="3F231E36" w14:textId="72215C2D" w:rsidR="008F6A7B" w:rsidRPr="006D1598" w:rsidRDefault="008F6A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96948" w:rsidRPr="006D1598">
        <w:rPr>
          <w:rFonts w:ascii="Times New Roman" w:hAnsi="Times New Roman" w:cs="Times New Roman"/>
          <w:sz w:val="28"/>
          <w:szCs w:val="28"/>
        </w:rPr>
        <w:t xml:space="preserve">   </w:t>
      </w:r>
      <w:r w:rsidR="00DF72E5"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«Усилия региональных и федеральных властей по поддержке малого и среднего бизнеса дали свои результаты. Подавляющее число калужских</w:t>
      </w:r>
      <w:r w:rsidRPr="006D1598">
        <w:rPr>
          <w:rFonts w:ascii="Times New Roman" w:hAnsi="Times New Roman" w:cs="Times New Roman"/>
          <w:b/>
          <w:sz w:val="28"/>
          <w:szCs w:val="28"/>
        </w:rPr>
        <w:t xml:space="preserve"> </w:t>
      </w:r>
      <w:r w:rsidRPr="006D1598">
        <w:rPr>
          <w:rFonts w:ascii="Times New Roman" w:hAnsi="Times New Roman" w:cs="Times New Roman"/>
          <w:sz w:val="28"/>
          <w:szCs w:val="28"/>
        </w:rPr>
        <w:t xml:space="preserve">предпринимателей выстояли в это сложное время и потихоньку начинают </w:t>
      </w:r>
      <w:r w:rsidRPr="006D1598">
        <w:rPr>
          <w:rFonts w:ascii="Times New Roman" w:hAnsi="Times New Roman" w:cs="Times New Roman"/>
          <w:sz w:val="28"/>
          <w:szCs w:val="28"/>
        </w:rPr>
        <w:lastRenderedPageBreak/>
        <w:t>возвращаться к докризисным показателям. Наша общая задача – создать предпринимателям максимально комфортные условия для стабилизации производства, сохранения имеющихся рабочих мест и не допустить сокращения числа налогоплательщиков. Снижение уровня административной нагрузки будет способствовать освобождению бизнеса от излишней опеки и даст возможность для развития» - считает Андрей Колпаков.</w:t>
      </w:r>
      <w:r w:rsidR="00096948" w:rsidRPr="006D1598">
        <w:rPr>
          <w:rFonts w:ascii="Times New Roman" w:hAnsi="Times New Roman" w:cs="Times New Roman"/>
          <w:sz w:val="28"/>
          <w:szCs w:val="28"/>
        </w:rPr>
        <w:t xml:space="preserve"> </w:t>
      </w:r>
    </w:p>
    <w:p w14:paraId="414ACE04" w14:textId="2CD61DC8" w:rsidR="008F6A7B" w:rsidRPr="006D1598" w:rsidRDefault="00853CD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F6A7B" w:rsidRPr="006D1598">
        <w:rPr>
          <w:rFonts w:ascii="Times New Roman" w:hAnsi="Times New Roman" w:cs="Times New Roman"/>
          <w:sz w:val="28"/>
          <w:szCs w:val="28"/>
        </w:rPr>
        <w:t xml:space="preserve"> Участники совещания - руководители ряда областных </w:t>
      </w:r>
      <w:r w:rsidR="003A76E8" w:rsidRPr="006D1598">
        <w:rPr>
          <w:rFonts w:ascii="Times New Roman" w:hAnsi="Times New Roman" w:cs="Times New Roman"/>
          <w:sz w:val="28"/>
          <w:szCs w:val="28"/>
        </w:rPr>
        <w:t>структур рассказали о</w:t>
      </w:r>
      <w:r w:rsidR="008F6A7B" w:rsidRPr="006D1598">
        <w:rPr>
          <w:rFonts w:ascii="Times New Roman" w:hAnsi="Times New Roman" w:cs="Times New Roman"/>
          <w:sz w:val="28"/>
          <w:szCs w:val="28"/>
        </w:rPr>
        <w:t xml:space="preserve"> </w:t>
      </w:r>
      <w:r w:rsidR="003A76E8" w:rsidRPr="006D1598">
        <w:rPr>
          <w:rFonts w:ascii="Times New Roman" w:hAnsi="Times New Roman" w:cs="Times New Roman"/>
          <w:sz w:val="28"/>
          <w:szCs w:val="28"/>
        </w:rPr>
        <w:t>работе,</w:t>
      </w:r>
      <w:r w:rsidR="008F6A7B" w:rsidRPr="006D1598">
        <w:rPr>
          <w:rFonts w:ascii="Times New Roman" w:hAnsi="Times New Roman" w:cs="Times New Roman"/>
          <w:sz w:val="28"/>
          <w:szCs w:val="28"/>
        </w:rPr>
        <w:t xml:space="preserve"> проделанной их учреждениями по поддержке субъектов малого и среднего предпринимательства в период </w:t>
      </w:r>
      <w:r w:rsidR="003A76E8" w:rsidRPr="006D1598">
        <w:rPr>
          <w:rFonts w:ascii="Times New Roman" w:hAnsi="Times New Roman" w:cs="Times New Roman"/>
          <w:sz w:val="28"/>
          <w:szCs w:val="28"/>
        </w:rPr>
        <w:t>пандемии.</w:t>
      </w:r>
      <w:r w:rsidR="008F6A7B" w:rsidRPr="006D1598">
        <w:rPr>
          <w:rFonts w:ascii="Times New Roman" w:hAnsi="Times New Roman" w:cs="Times New Roman"/>
          <w:sz w:val="28"/>
          <w:szCs w:val="28"/>
        </w:rPr>
        <w:t xml:space="preserve"> В частности, было   отмечено, что банковская система оперативно реагировала на запросы </w:t>
      </w:r>
      <w:r w:rsidR="003A76E8" w:rsidRPr="006D1598">
        <w:rPr>
          <w:rFonts w:ascii="Times New Roman" w:hAnsi="Times New Roman" w:cs="Times New Roman"/>
          <w:sz w:val="28"/>
          <w:szCs w:val="28"/>
        </w:rPr>
        <w:t>предпринимателей - всего</w:t>
      </w:r>
      <w:r w:rsidR="008F6A7B" w:rsidRPr="006D1598">
        <w:rPr>
          <w:rFonts w:ascii="Times New Roman" w:hAnsi="Times New Roman" w:cs="Times New Roman"/>
          <w:sz w:val="28"/>
          <w:szCs w:val="28"/>
        </w:rPr>
        <w:t xml:space="preserve"> поступило около 3 тысяч обращений, из которых 66% получили положительные решения.</w:t>
      </w:r>
    </w:p>
    <w:p w14:paraId="6DCE4578" w14:textId="55344866" w:rsidR="008F6A7B" w:rsidRPr="006D1598" w:rsidRDefault="008F6A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3CD8"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Созданный в </w:t>
      </w:r>
      <w:r w:rsidR="003A76E8" w:rsidRPr="006D1598">
        <w:rPr>
          <w:rFonts w:ascii="Times New Roman" w:hAnsi="Times New Roman" w:cs="Times New Roman"/>
          <w:sz w:val="28"/>
          <w:szCs w:val="28"/>
        </w:rPr>
        <w:t>регионе Штаб</w:t>
      </w:r>
      <w:r w:rsidRPr="006D1598">
        <w:rPr>
          <w:rFonts w:ascii="Times New Roman" w:hAnsi="Times New Roman" w:cs="Times New Roman"/>
          <w:sz w:val="28"/>
          <w:szCs w:val="28"/>
        </w:rPr>
        <w:t xml:space="preserve"> поддержки бизнеса ТПП Калужской области объединил усилия и возможности государственных структур и институтов поддержки и </w:t>
      </w:r>
      <w:r w:rsidR="003A76E8" w:rsidRPr="006D1598">
        <w:rPr>
          <w:rFonts w:ascii="Times New Roman" w:hAnsi="Times New Roman" w:cs="Times New Roman"/>
          <w:sz w:val="28"/>
          <w:szCs w:val="28"/>
        </w:rPr>
        <w:t>развития бизнеса</w:t>
      </w:r>
      <w:r w:rsidRPr="006D1598">
        <w:rPr>
          <w:rFonts w:ascii="Times New Roman" w:hAnsi="Times New Roman" w:cs="Times New Roman"/>
          <w:sz w:val="28"/>
          <w:szCs w:val="28"/>
        </w:rPr>
        <w:t xml:space="preserve"> и оказал реальную, существенную помощь предпринимателям в период коронавирусных ограничений. На Совете было отмечено, что Аппарат Уполномоченного по защите прав предпринимателей в Калужской области находился в центре работы по оказанию помощи предпринимателям и приложил максимум усилий для поддержки малого и среднего бизнеса в регионе.</w:t>
      </w:r>
    </w:p>
    <w:p w14:paraId="1D4BFA84" w14:textId="51CA4AE5" w:rsidR="008F6A7B" w:rsidRPr="006D1598" w:rsidRDefault="008F6A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3CD8" w:rsidRPr="006D1598">
        <w:rPr>
          <w:rFonts w:ascii="Times New Roman" w:hAnsi="Times New Roman" w:cs="Times New Roman"/>
          <w:sz w:val="28"/>
          <w:szCs w:val="28"/>
        </w:rPr>
        <w:t xml:space="preserve">       </w:t>
      </w:r>
      <w:r w:rsidR="003A76E8" w:rsidRPr="006D1598">
        <w:rPr>
          <w:rFonts w:ascii="Times New Roman" w:hAnsi="Times New Roman" w:cs="Times New Roman"/>
          <w:sz w:val="28"/>
          <w:szCs w:val="28"/>
        </w:rPr>
        <w:t>Вместе с тем</w:t>
      </w:r>
      <w:r w:rsidRPr="006D1598">
        <w:rPr>
          <w:rFonts w:ascii="Times New Roman" w:hAnsi="Times New Roman" w:cs="Times New Roman"/>
          <w:sz w:val="28"/>
          <w:szCs w:val="28"/>
        </w:rPr>
        <w:t xml:space="preserve"> участники встречи заявили, что не все отрасли были признаны пострадавшими, а выделение </w:t>
      </w:r>
      <w:r w:rsidR="003A76E8" w:rsidRPr="006D1598">
        <w:rPr>
          <w:rFonts w:ascii="Times New Roman" w:hAnsi="Times New Roman" w:cs="Times New Roman"/>
          <w:sz w:val="28"/>
          <w:szCs w:val="28"/>
        </w:rPr>
        <w:t>помощи в</w:t>
      </w:r>
      <w:r w:rsidRPr="006D1598">
        <w:rPr>
          <w:rFonts w:ascii="Times New Roman" w:hAnsi="Times New Roman" w:cs="Times New Roman"/>
          <w:sz w:val="28"/>
          <w:szCs w:val="28"/>
        </w:rPr>
        <w:t xml:space="preserve"> зависимости </w:t>
      </w:r>
      <w:r w:rsidR="003A76E8" w:rsidRPr="006D1598">
        <w:rPr>
          <w:rFonts w:ascii="Times New Roman" w:hAnsi="Times New Roman" w:cs="Times New Roman"/>
          <w:sz w:val="28"/>
          <w:szCs w:val="28"/>
        </w:rPr>
        <w:t>от ОКВЭД</w:t>
      </w:r>
      <w:r w:rsidRPr="006D1598">
        <w:rPr>
          <w:rFonts w:ascii="Times New Roman" w:hAnsi="Times New Roman" w:cs="Times New Roman"/>
          <w:sz w:val="28"/>
          <w:szCs w:val="28"/>
        </w:rPr>
        <w:t xml:space="preserve"> вообще нанесло ощутимый удар по предпринимателям. Предприятия производственной сферы фактически оказались вне бюджетной помощи.</w:t>
      </w:r>
    </w:p>
    <w:p w14:paraId="06D65F6A" w14:textId="58A804DD" w:rsidR="008F6A7B" w:rsidRPr="006D1598" w:rsidRDefault="008F6A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3CD8" w:rsidRPr="006D1598">
        <w:rPr>
          <w:rFonts w:ascii="Times New Roman" w:hAnsi="Times New Roman" w:cs="Times New Roman"/>
          <w:sz w:val="28"/>
          <w:szCs w:val="28"/>
        </w:rPr>
        <w:t xml:space="preserve">      </w:t>
      </w:r>
      <w:r w:rsidRPr="006D1598">
        <w:rPr>
          <w:rFonts w:ascii="Times New Roman" w:hAnsi="Times New Roman" w:cs="Times New Roman"/>
          <w:sz w:val="28"/>
          <w:szCs w:val="28"/>
        </w:rPr>
        <w:t>Для исправления сложившейся ситуации были озвучены следующие предложения – в рамках полномочий Правительства  Калужской области максимально увеличить  перечень пострадавших от пандемии  отраслей экономики, что даст законную возможность субъектам МСП получать</w:t>
      </w:r>
      <w:r w:rsidRPr="006D1598">
        <w:rPr>
          <w:rFonts w:ascii="Times New Roman" w:hAnsi="Times New Roman" w:cs="Times New Roman"/>
          <w:b/>
          <w:sz w:val="28"/>
          <w:szCs w:val="28"/>
        </w:rPr>
        <w:t xml:space="preserve"> </w:t>
      </w:r>
      <w:r w:rsidRPr="006D1598">
        <w:rPr>
          <w:rFonts w:ascii="Times New Roman" w:hAnsi="Times New Roman" w:cs="Times New Roman"/>
          <w:sz w:val="28"/>
          <w:szCs w:val="28"/>
        </w:rPr>
        <w:t>государственную поддержку, сохранить меры поддержки на 2021 год, активнее задействовать для помощи бизнесу серьезные финансовые возможности Государственного Фонда поддержки предпринимательства Калужской области, усилить информирование предпринимателей о существующих мерах поддержки , провести ряд встреч по обмену информацией о возможностях региональных предприятий для возможного  создания совместных проектов, уделить особое внимание предприятиям – экспортерам.</w:t>
      </w:r>
    </w:p>
    <w:p w14:paraId="302B83C2" w14:textId="20E42FA1" w:rsidR="003A76E8" w:rsidRPr="006D1598" w:rsidRDefault="008F6A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697976"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 преддверии праздников федерального уровня в области – «Калуга – новогодняя столица </w:t>
      </w:r>
      <w:r w:rsidR="003A76E8" w:rsidRPr="006D1598">
        <w:rPr>
          <w:rFonts w:ascii="Times New Roman" w:hAnsi="Times New Roman" w:cs="Times New Roman"/>
          <w:sz w:val="28"/>
          <w:szCs w:val="28"/>
        </w:rPr>
        <w:t>России» и</w:t>
      </w:r>
      <w:r w:rsidRPr="006D1598">
        <w:rPr>
          <w:rFonts w:ascii="Times New Roman" w:hAnsi="Times New Roman" w:cs="Times New Roman"/>
          <w:sz w:val="28"/>
          <w:szCs w:val="28"/>
        </w:rPr>
        <w:t xml:space="preserve"> 650 лет областному центру было </w:t>
      </w:r>
      <w:r w:rsidR="003A76E8" w:rsidRPr="006D1598">
        <w:rPr>
          <w:rFonts w:ascii="Times New Roman" w:hAnsi="Times New Roman" w:cs="Times New Roman"/>
          <w:sz w:val="28"/>
          <w:szCs w:val="28"/>
        </w:rPr>
        <w:t>предложено широко использовать</w:t>
      </w:r>
      <w:r w:rsidRPr="006D1598">
        <w:rPr>
          <w:rFonts w:ascii="Times New Roman" w:hAnsi="Times New Roman" w:cs="Times New Roman"/>
          <w:sz w:val="28"/>
          <w:szCs w:val="28"/>
        </w:rPr>
        <w:t xml:space="preserve"> возможности местного бизнеса для подготовки и </w:t>
      </w:r>
      <w:r w:rsidR="003A76E8" w:rsidRPr="006D1598">
        <w:rPr>
          <w:rFonts w:ascii="Times New Roman" w:hAnsi="Times New Roman" w:cs="Times New Roman"/>
          <w:sz w:val="28"/>
          <w:szCs w:val="28"/>
        </w:rPr>
        <w:t>проведения мероприятий</w:t>
      </w:r>
      <w:r w:rsidRPr="006D1598">
        <w:rPr>
          <w:rFonts w:ascii="Times New Roman" w:hAnsi="Times New Roman" w:cs="Times New Roman"/>
          <w:sz w:val="28"/>
          <w:szCs w:val="28"/>
        </w:rPr>
        <w:t xml:space="preserve">, изготовления рекламной и сувенирной продукции, а также розничной торговли </w:t>
      </w:r>
      <w:r w:rsidR="003A76E8" w:rsidRPr="006D1598">
        <w:rPr>
          <w:rFonts w:ascii="Times New Roman" w:hAnsi="Times New Roman" w:cs="Times New Roman"/>
          <w:sz w:val="28"/>
          <w:szCs w:val="28"/>
        </w:rPr>
        <w:t>и сферы</w:t>
      </w:r>
      <w:r w:rsidRPr="006D1598">
        <w:rPr>
          <w:rFonts w:ascii="Times New Roman" w:hAnsi="Times New Roman" w:cs="Times New Roman"/>
          <w:sz w:val="28"/>
          <w:szCs w:val="28"/>
        </w:rPr>
        <w:t xml:space="preserve"> гостеприимства.</w:t>
      </w:r>
    </w:p>
    <w:p w14:paraId="35F18632" w14:textId="77777777" w:rsidR="00B95D5F" w:rsidRPr="006D1598" w:rsidRDefault="00B95D5F" w:rsidP="006D1598">
      <w:pPr>
        <w:spacing w:after="0" w:line="276" w:lineRule="auto"/>
        <w:jc w:val="both"/>
        <w:rPr>
          <w:rFonts w:ascii="Times New Roman" w:hAnsi="Times New Roman" w:cs="Times New Roman"/>
          <w:b/>
          <w:sz w:val="28"/>
          <w:szCs w:val="28"/>
        </w:rPr>
      </w:pPr>
    </w:p>
    <w:p w14:paraId="48AE8B76" w14:textId="04DA1CB1" w:rsidR="00697976" w:rsidRPr="006D1598" w:rsidRDefault="00907376" w:rsidP="006D1598">
      <w:pPr>
        <w:spacing w:after="0" w:line="276" w:lineRule="auto"/>
        <w:jc w:val="center"/>
        <w:rPr>
          <w:rFonts w:ascii="Times New Roman" w:hAnsi="Times New Roman" w:cs="Times New Roman"/>
          <w:sz w:val="28"/>
          <w:szCs w:val="28"/>
        </w:rPr>
      </w:pPr>
      <w:r w:rsidRPr="006D1598">
        <w:rPr>
          <w:rFonts w:ascii="Times New Roman" w:hAnsi="Times New Roman" w:cs="Times New Roman"/>
          <w:b/>
          <w:sz w:val="28"/>
          <w:szCs w:val="28"/>
        </w:rPr>
        <w:t>Индекс административного давления в Калужской области.</w:t>
      </w:r>
      <w:r w:rsidRPr="006D1598">
        <w:rPr>
          <w:rFonts w:ascii="Times New Roman" w:hAnsi="Times New Roman" w:cs="Times New Roman"/>
          <w:sz w:val="28"/>
          <w:szCs w:val="28"/>
        </w:rPr>
        <w:t xml:space="preserve">    </w:t>
      </w:r>
    </w:p>
    <w:p w14:paraId="0DB5F3E0" w14:textId="77777777" w:rsidR="00B95D5F" w:rsidRPr="006D1598" w:rsidRDefault="00B95D5F" w:rsidP="006D1598">
      <w:pPr>
        <w:spacing w:after="0" w:line="276" w:lineRule="auto"/>
        <w:jc w:val="center"/>
        <w:rPr>
          <w:rFonts w:ascii="Times New Roman" w:hAnsi="Times New Roman" w:cs="Times New Roman"/>
          <w:sz w:val="28"/>
          <w:szCs w:val="28"/>
        </w:rPr>
      </w:pPr>
    </w:p>
    <w:p w14:paraId="59FAB00F" w14:textId="616C986C" w:rsidR="008945AA" w:rsidRPr="006D1598" w:rsidRDefault="0090737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16CC4" w:rsidRPr="006D1598">
        <w:rPr>
          <w:rFonts w:ascii="Times New Roman" w:hAnsi="Times New Roman" w:cs="Times New Roman"/>
          <w:sz w:val="28"/>
          <w:szCs w:val="28"/>
        </w:rPr>
        <w:t xml:space="preserve">       </w:t>
      </w:r>
      <w:r w:rsidR="008945AA" w:rsidRPr="006D1598">
        <w:rPr>
          <w:rFonts w:ascii="Times New Roman" w:hAnsi="Times New Roman" w:cs="Times New Roman"/>
          <w:sz w:val="28"/>
          <w:szCs w:val="28"/>
        </w:rPr>
        <w:t>Далее</w:t>
      </w:r>
      <w:r w:rsidR="00EE1610" w:rsidRPr="006D1598">
        <w:rPr>
          <w:rFonts w:ascii="Times New Roman" w:hAnsi="Times New Roman" w:cs="Times New Roman"/>
          <w:sz w:val="28"/>
          <w:szCs w:val="28"/>
        </w:rPr>
        <w:t>,</w:t>
      </w:r>
      <w:r w:rsidR="008945AA" w:rsidRPr="006D1598">
        <w:rPr>
          <w:rFonts w:ascii="Times New Roman" w:hAnsi="Times New Roman" w:cs="Times New Roman"/>
          <w:sz w:val="28"/>
          <w:szCs w:val="28"/>
        </w:rPr>
        <w:t xml:space="preserve"> следует отметить, что серьезным аналитическим инструментом для работы с предпринимателями и органами власти является </w:t>
      </w:r>
      <w:r w:rsidR="008945AA" w:rsidRPr="006D1598">
        <w:rPr>
          <w:rFonts w:ascii="Times New Roman" w:hAnsi="Times New Roman" w:cs="Times New Roman"/>
          <w:b/>
          <w:sz w:val="28"/>
          <w:szCs w:val="28"/>
        </w:rPr>
        <w:t>«Индекс «Административное   давление – 2020</w:t>
      </w:r>
      <w:r w:rsidR="008945AA" w:rsidRPr="006D1598">
        <w:rPr>
          <w:rFonts w:ascii="Times New Roman" w:hAnsi="Times New Roman" w:cs="Times New Roman"/>
          <w:sz w:val="28"/>
          <w:szCs w:val="28"/>
        </w:rPr>
        <w:t>», являющийся Приложением к докладу Пр</w:t>
      </w:r>
      <w:r w:rsidRPr="006D1598">
        <w:rPr>
          <w:rFonts w:ascii="Times New Roman" w:hAnsi="Times New Roman" w:cs="Times New Roman"/>
          <w:sz w:val="28"/>
          <w:szCs w:val="28"/>
        </w:rPr>
        <w:t>езиденту Российской Федерации, подготовленный Аппаратом Уполномоченного при Президенте Российской Федерации по защите прав предпринимателей и Институтом экономики роста им.</w:t>
      </w:r>
      <w:r w:rsidR="003A76E8" w:rsidRPr="006D1598">
        <w:rPr>
          <w:rFonts w:ascii="Times New Roman" w:hAnsi="Times New Roman" w:cs="Times New Roman"/>
          <w:sz w:val="28"/>
          <w:szCs w:val="28"/>
        </w:rPr>
        <w:t xml:space="preserve"> </w:t>
      </w:r>
      <w:r w:rsidRPr="006D1598">
        <w:rPr>
          <w:rFonts w:ascii="Times New Roman" w:hAnsi="Times New Roman" w:cs="Times New Roman"/>
          <w:sz w:val="28"/>
          <w:szCs w:val="28"/>
        </w:rPr>
        <w:t>П.</w:t>
      </w:r>
      <w:r w:rsidR="003A76E8" w:rsidRPr="006D1598">
        <w:rPr>
          <w:rFonts w:ascii="Times New Roman" w:hAnsi="Times New Roman" w:cs="Times New Roman"/>
          <w:sz w:val="28"/>
          <w:szCs w:val="28"/>
        </w:rPr>
        <w:t xml:space="preserve"> </w:t>
      </w:r>
      <w:r w:rsidRPr="006D1598">
        <w:rPr>
          <w:rFonts w:ascii="Times New Roman" w:hAnsi="Times New Roman" w:cs="Times New Roman"/>
          <w:sz w:val="28"/>
          <w:szCs w:val="28"/>
        </w:rPr>
        <w:t>А.</w:t>
      </w:r>
      <w:r w:rsidR="003A76E8" w:rsidRPr="006D1598">
        <w:rPr>
          <w:rFonts w:ascii="Times New Roman" w:hAnsi="Times New Roman" w:cs="Times New Roman"/>
          <w:sz w:val="28"/>
          <w:szCs w:val="28"/>
        </w:rPr>
        <w:t xml:space="preserve"> </w:t>
      </w:r>
      <w:r w:rsidRPr="006D1598">
        <w:rPr>
          <w:rFonts w:ascii="Times New Roman" w:hAnsi="Times New Roman" w:cs="Times New Roman"/>
          <w:sz w:val="28"/>
          <w:szCs w:val="28"/>
        </w:rPr>
        <w:t>Столыпина.</w:t>
      </w:r>
    </w:p>
    <w:p w14:paraId="7A4CF831" w14:textId="77777777" w:rsidR="007E13FA" w:rsidRPr="006D1598" w:rsidRDefault="007E13FA" w:rsidP="006D1598">
      <w:pPr>
        <w:spacing w:after="0" w:line="276" w:lineRule="auto"/>
        <w:jc w:val="both"/>
        <w:rPr>
          <w:rFonts w:ascii="Times New Roman" w:hAnsi="Times New Roman" w:cs="Times New Roman"/>
          <w:sz w:val="28"/>
          <w:szCs w:val="28"/>
        </w:rPr>
      </w:pPr>
    </w:p>
    <w:p w14:paraId="75DA6BBB" w14:textId="421D4CA6" w:rsidR="007E13FA" w:rsidRPr="006D1598" w:rsidRDefault="007E13FA" w:rsidP="006D1598">
      <w:pPr>
        <w:spacing w:after="0" w:line="276" w:lineRule="auto"/>
        <w:ind w:firstLine="567"/>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0475A5EC" wp14:editId="301F6224">
            <wp:extent cx="5029200" cy="3696325"/>
            <wp:effectExtent l="0" t="0" r="0" b="0"/>
            <wp:docPr id="83" name="Рисунок 83" descr="http://www.gov.karelia.ru/upload/iblock/211/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ov.karelia.ru/upload/iblock/211/IMG_0458.jpg"/>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046614" cy="3709124"/>
                    </a:xfrm>
                    <a:prstGeom prst="rect">
                      <a:avLst/>
                    </a:prstGeom>
                    <a:noFill/>
                    <a:ln>
                      <a:noFill/>
                    </a:ln>
                  </pic:spPr>
                </pic:pic>
              </a:graphicData>
            </a:graphic>
          </wp:inline>
        </w:drawing>
      </w:r>
    </w:p>
    <w:p w14:paraId="2B1E66B6" w14:textId="77777777" w:rsidR="007E13FA" w:rsidRPr="006D1598" w:rsidRDefault="007E13FA" w:rsidP="006D1598">
      <w:pPr>
        <w:spacing w:after="0" w:line="276" w:lineRule="auto"/>
        <w:jc w:val="both"/>
        <w:rPr>
          <w:rFonts w:ascii="Times New Roman" w:hAnsi="Times New Roman" w:cs="Times New Roman"/>
          <w:sz w:val="28"/>
          <w:szCs w:val="28"/>
        </w:rPr>
      </w:pPr>
    </w:p>
    <w:p w14:paraId="61CE4CB5" w14:textId="18598556" w:rsidR="001805D5" w:rsidRPr="006D1598" w:rsidRDefault="00F16CC4"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5D5F"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3A76E8" w:rsidRPr="006D1598">
        <w:rPr>
          <w:rFonts w:ascii="Times New Roman" w:hAnsi="Times New Roman" w:cs="Times New Roman"/>
          <w:sz w:val="28"/>
          <w:szCs w:val="28"/>
        </w:rPr>
        <w:t>Индекс — это</w:t>
      </w:r>
      <w:r w:rsidR="00907376" w:rsidRPr="006D1598">
        <w:rPr>
          <w:rFonts w:ascii="Times New Roman" w:hAnsi="Times New Roman" w:cs="Times New Roman"/>
          <w:sz w:val="28"/>
          <w:szCs w:val="28"/>
        </w:rPr>
        <w:t xml:space="preserve"> научный документ, позволяющий субъектам Российской Федерации корректировать правоприменение и деятельность контрольных и надзорных органов на конкретной территории.</w:t>
      </w:r>
    </w:p>
    <w:p w14:paraId="557C5CB8" w14:textId="7861C8F6" w:rsidR="001D2AC8" w:rsidRPr="006D1598" w:rsidRDefault="00B95D5F"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D2AC8" w:rsidRPr="006D1598">
        <w:rPr>
          <w:rFonts w:ascii="Times New Roman" w:hAnsi="Times New Roman" w:cs="Times New Roman"/>
          <w:sz w:val="28"/>
          <w:szCs w:val="28"/>
        </w:rPr>
        <w:t xml:space="preserve">Все 85 субъектов страны разделены на четыре группы — от «А», куда вошли регионы с наименьшим административным давлением на бизнес, до </w:t>
      </w:r>
      <w:r w:rsidR="001D2AC8" w:rsidRPr="006D1598">
        <w:rPr>
          <w:rFonts w:ascii="Times New Roman" w:hAnsi="Times New Roman" w:cs="Times New Roman"/>
          <w:sz w:val="28"/>
          <w:szCs w:val="28"/>
        </w:rPr>
        <w:lastRenderedPageBreak/>
        <w:t>группы «D», где отмечается наибольшее давление. Калужская область с индексом 4,2 входит в группу «D» и занимает 76-е место из 85.</w:t>
      </w:r>
    </w:p>
    <w:p w14:paraId="0EC9FC95" w14:textId="09994FDC" w:rsidR="001D2AC8" w:rsidRPr="006D1598" w:rsidRDefault="00B95D5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D2AC8" w:rsidRPr="006D1598">
        <w:rPr>
          <w:rFonts w:ascii="Times New Roman" w:hAnsi="Times New Roman" w:cs="Times New Roman"/>
          <w:sz w:val="28"/>
          <w:szCs w:val="28"/>
        </w:rPr>
        <w:t>В частности, в исследовании отмечается, что при среднем по стране уровне доли предупреждений от общего числа наказаний в сфере ЖКХ в 16,2%, в Калужской области он составляет 4,5%. «Вместо того, чтобы стимулировать управляющие организации исправлять нарушения, законодательство и правоприменительная практика носят фактически фискальный характер. При этом от штрафов, наложенных на организацию, страдают жители, так как эти средства были изначально предназначены на иные работы», — отмечается в исследовании.</w:t>
      </w:r>
    </w:p>
    <w:p w14:paraId="119D05C0" w14:textId="77777777" w:rsidR="001805D5" w:rsidRPr="00A24E58" w:rsidRDefault="001805D5" w:rsidP="006D1598">
      <w:pPr>
        <w:spacing w:after="0" w:line="276" w:lineRule="auto"/>
        <w:jc w:val="both"/>
        <w:rPr>
          <w:rFonts w:ascii="Times New Roman" w:hAnsi="Times New Roman" w:cs="Times New Roman"/>
          <w:sz w:val="32"/>
          <w:szCs w:val="32"/>
        </w:rPr>
      </w:pPr>
    </w:p>
    <w:p w14:paraId="27E10BD5" w14:textId="77777777" w:rsidR="00A24E58" w:rsidRPr="001E3019" w:rsidRDefault="00A24E58" w:rsidP="00A24E58">
      <w:pPr>
        <w:jc w:val="center"/>
        <w:rPr>
          <w:rFonts w:ascii="Times New Roman" w:hAnsi="Times New Roman" w:cs="Times New Roman"/>
          <w:b/>
          <w:bCs/>
          <w:sz w:val="32"/>
          <w:szCs w:val="32"/>
        </w:rPr>
      </w:pPr>
      <w:r w:rsidRPr="00A24E58">
        <w:rPr>
          <w:rFonts w:ascii="Times New Roman" w:hAnsi="Times New Roman" w:cs="Times New Roman"/>
          <w:b/>
          <w:bCs/>
          <w:sz w:val="32"/>
          <w:szCs w:val="32"/>
        </w:rPr>
        <w:t>Ключевые показатели индекса по органам контроля и надзора</w:t>
      </w:r>
      <w:r w:rsidRPr="001E3019">
        <w:rPr>
          <w:rFonts w:ascii="Times New Roman" w:hAnsi="Times New Roman" w:cs="Times New Roman"/>
          <w:b/>
          <w:bCs/>
          <w:sz w:val="32"/>
          <w:szCs w:val="32"/>
        </w:rPr>
        <w:t>.</w:t>
      </w:r>
    </w:p>
    <w:p w14:paraId="247F6E5B" w14:textId="448B7DC2" w:rsidR="00A24E58" w:rsidRPr="001E3019" w:rsidRDefault="00A24E58" w:rsidP="00A24E58">
      <w:pPr>
        <w:jc w:val="center"/>
        <w:rPr>
          <w:rFonts w:ascii="Times New Roman" w:hAnsi="Times New Roman" w:cs="Times New Roman"/>
          <w:b/>
          <w:bCs/>
          <w:sz w:val="32"/>
          <w:szCs w:val="32"/>
        </w:rPr>
      </w:pPr>
      <w:r w:rsidRPr="00A24E58">
        <w:rPr>
          <w:b/>
          <w:bCs/>
          <w:sz w:val="24"/>
          <w:szCs w:val="24"/>
        </w:rPr>
        <w:t>Показатели, рассчитанные для Калужской̆ области</w:t>
      </w:r>
      <w:r w:rsidRPr="00A24E58">
        <w:rPr>
          <w:sz w:val="24"/>
          <w:szCs w:val="24"/>
        </w:rPr>
        <w:t xml:space="preserve"> (по данным за 2019 год) </w:t>
      </w:r>
    </w:p>
    <w:p w14:paraId="68C9DBA5" w14:textId="7BE3487E" w:rsidR="00A01940" w:rsidRPr="006D1598" w:rsidRDefault="00ED15A6" w:rsidP="00A24E58">
      <w:pPr>
        <w:spacing w:after="0" w:line="276"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60F572" wp14:editId="3AF6D6F9">
            <wp:extent cx="5941060" cy="3298190"/>
            <wp:effectExtent l="0" t="0" r="2540" b="3810"/>
            <wp:docPr id="75" name="Picture 7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ab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1060" cy="3298190"/>
                    </a:xfrm>
                    <a:prstGeom prst="rect">
                      <a:avLst/>
                    </a:prstGeom>
                  </pic:spPr>
                </pic:pic>
              </a:graphicData>
            </a:graphic>
          </wp:inline>
        </w:drawing>
      </w:r>
    </w:p>
    <w:p w14:paraId="22FC29FA" w14:textId="2AA1E454" w:rsidR="00854029" w:rsidRDefault="00854029" w:rsidP="006D1598">
      <w:pPr>
        <w:spacing w:after="0" w:line="276" w:lineRule="auto"/>
        <w:jc w:val="both"/>
        <w:rPr>
          <w:rFonts w:ascii="Times New Roman" w:hAnsi="Times New Roman" w:cs="Times New Roman"/>
          <w:b/>
          <w:sz w:val="28"/>
          <w:szCs w:val="28"/>
        </w:rPr>
      </w:pPr>
    </w:p>
    <w:p w14:paraId="2BEE093E" w14:textId="5C2F7138" w:rsidR="00A24E58" w:rsidRPr="00A24E58" w:rsidRDefault="00A24E58" w:rsidP="00A24E58">
      <w:pPr>
        <w:rPr>
          <w:rFonts w:ascii="Times New Roman" w:hAnsi="Times New Roman" w:cs="Times New Roman"/>
          <w:sz w:val="20"/>
          <w:szCs w:val="20"/>
        </w:rPr>
      </w:pPr>
      <w:r w:rsidRPr="00A24E58">
        <w:rPr>
          <w:rFonts w:ascii="Times New Roman" w:hAnsi="Times New Roman" w:cs="Times New Roman"/>
          <w:sz w:val="20"/>
          <w:szCs w:val="20"/>
        </w:rPr>
        <w:t xml:space="preserve">Зеленым цветом – «лучше, чем в среднем по России», красным цветом – «хуже, чем в среднем по России». </w:t>
      </w:r>
    </w:p>
    <w:p w14:paraId="429D7BE2" w14:textId="77777777" w:rsidR="00A24E58" w:rsidRPr="00A24E58" w:rsidRDefault="00A24E58" w:rsidP="00A24E58">
      <w:pPr>
        <w:rPr>
          <w:rFonts w:ascii="Times New Roman" w:hAnsi="Times New Roman" w:cs="Times New Roman"/>
          <w:sz w:val="20"/>
          <w:szCs w:val="20"/>
        </w:rPr>
      </w:pPr>
      <w:r w:rsidRPr="00A24E58">
        <w:rPr>
          <w:rFonts w:ascii="Times New Roman" w:hAnsi="Times New Roman" w:cs="Times New Roman"/>
          <w:sz w:val="20"/>
          <w:szCs w:val="20"/>
        </w:rPr>
        <w:t xml:space="preserve">По ряду межрегиональных управлений представлены объединенные данные: </w:t>
      </w:r>
    </w:p>
    <w:p w14:paraId="6D1F17FE" w14:textId="2EA66D76" w:rsidR="00A24E58" w:rsidRDefault="00A24E58" w:rsidP="00A24E58">
      <w:pPr>
        <w:rPr>
          <w:rFonts w:ascii="Times New Roman" w:hAnsi="Times New Roman" w:cs="Times New Roman"/>
          <w:sz w:val="20"/>
          <w:szCs w:val="20"/>
        </w:rPr>
      </w:pPr>
      <w:r w:rsidRPr="00A24E58">
        <w:rPr>
          <w:rFonts w:ascii="Times New Roman" w:hAnsi="Times New Roman" w:cs="Times New Roman"/>
          <w:sz w:val="20"/>
          <w:szCs w:val="20"/>
        </w:rPr>
        <w:t xml:space="preserve">*Ростехнадзор – Приокское управление Ростехнадзора (Брянская, Калужская, Орловская, Рязанская, Тульская области) </w:t>
      </w:r>
    </w:p>
    <w:p w14:paraId="41C211F9" w14:textId="4D384995" w:rsidR="00A24E58" w:rsidRDefault="00A24E58" w:rsidP="00A24E58">
      <w:pPr>
        <w:rPr>
          <w:rFonts w:ascii="Times New Roman" w:hAnsi="Times New Roman" w:cs="Times New Roman"/>
          <w:sz w:val="20"/>
          <w:szCs w:val="20"/>
        </w:rPr>
      </w:pPr>
    </w:p>
    <w:p w14:paraId="036BC7F4" w14:textId="77777777" w:rsidR="00A24E58" w:rsidRPr="00A24E58" w:rsidRDefault="00A24E58" w:rsidP="00A24E58">
      <w:pPr>
        <w:rPr>
          <w:rFonts w:ascii="Times New Roman" w:hAnsi="Times New Roman" w:cs="Times New Roman"/>
          <w:sz w:val="20"/>
          <w:szCs w:val="20"/>
        </w:rPr>
      </w:pPr>
    </w:p>
    <w:p w14:paraId="201A9298" w14:textId="77777777" w:rsidR="00A24E58" w:rsidRPr="006D1598" w:rsidRDefault="00A24E58" w:rsidP="006D1598">
      <w:pPr>
        <w:spacing w:after="0" w:line="276" w:lineRule="auto"/>
        <w:jc w:val="both"/>
        <w:rPr>
          <w:rFonts w:ascii="Times New Roman" w:hAnsi="Times New Roman" w:cs="Times New Roman"/>
          <w:b/>
          <w:sz w:val="28"/>
          <w:szCs w:val="28"/>
        </w:rPr>
      </w:pPr>
    </w:p>
    <w:p w14:paraId="3EE317EA" w14:textId="2B2E2DCF"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По результатам работы семи контрольно-надзорных органов Калужской области был рассчитан индекс административного давления на региональный бизнес и проведено сравнение полученных показателей со всеми регионами России.</w:t>
      </w:r>
    </w:p>
    <w:p w14:paraId="25A0241C" w14:textId="77777777" w:rsidR="001805D5" w:rsidRPr="006D1598" w:rsidRDefault="001805D5" w:rsidP="006D1598">
      <w:pPr>
        <w:spacing w:after="0" w:line="276" w:lineRule="auto"/>
        <w:jc w:val="both"/>
        <w:rPr>
          <w:rFonts w:ascii="Times New Roman" w:hAnsi="Times New Roman" w:cs="Times New Roman"/>
          <w:sz w:val="28"/>
          <w:szCs w:val="28"/>
        </w:rPr>
      </w:pPr>
    </w:p>
    <w:p w14:paraId="29193969" w14:textId="71A20733" w:rsidR="00854029" w:rsidRPr="006D1598" w:rsidRDefault="00883E2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 2019</w:t>
      </w:r>
      <w:r w:rsidR="00854029" w:rsidRPr="006D1598">
        <w:rPr>
          <w:rFonts w:ascii="Times New Roman" w:hAnsi="Times New Roman" w:cs="Times New Roman"/>
          <w:sz w:val="28"/>
          <w:szCs w:val="28"/>
        </w:rPr>
        <w:t xml:space="preserve"> году «индекс» формировался второй раз и одна из задач этого года разобраться, с чем связаны показатели Калужской области значительно хуже среднего, есть ли возможность улучшить ситуацию, например, стимулировать органы контроля на расширение профилактики и предупреждение нарушений, требуются ли какие-то изменения в риск-ориентированном подходе, возможно, предложить поправки в КоАП РФ. Иными словами, от нас ждут улучшения показателей «Индекса административного давления».</w:t>
      </w:r>
    </w:p>
    <w:p w14:paraId="6475F78F" w14:textId="154E06C7" w:rsidR="00A3700A" w:rsidRDefault="00A3700A" w:rsidP="006D1598">
      <w:pPr>
        <w:spacing w:after="0" w:line="276" w:lineRule="auto"/>
        <w:jc w:val="center"/>
        <w:rPr>
          <w:rFonts w:ascii="Times New Roman" w:hAnsi="Times New Roman" w:cs="Times New Roman"/>
          <w:sz w:val="28"/>
          <w:szCs w:val="28"/>
        </w:rPr>
      </w:pPr>
    </w:p>
    <w:p w14:paraId="6D66C47A" w14:textId="5CF6F73E" w:rsidR="00A24E58" w:rsidRDefault="00A24E58" w:rsidP="006D1598">
      <w:pPr>
        <w:spacing w:after="0" w:line="276" w:lineRule="auto"/>
        <w:jc w:val="center"/>
        <w:rPr>
          <w:rFonts w:ascii="Times New Roman" w:hAnsi="Times New Roman" w:cs="Times New Roman"/>
          <w:b/>
          <w:bCs/>
          <w:sz w:val="36"/>
          <w:szCs w:val="36"/>
        </w:rPr>
      </w:pPr>
      <w:r w:rsidRPr="00A24E58">
        <w:rPr>
          <w:rFonts w:ascii="Times New Roman" w:hAnsi="Times New Roman" w:cs="Times New Roman"/>
          <w:b/>
          <w:bCs/>
          <w:sz w:val="36"/>
          <w:szCs w:val="36"/>
        </w:rPr>
        <w:t>Профиль «Калужская область»</w:t>
      </w:r>
      <w:r w:rsidRPr="00A24E58">
        <w:rPr>
          <w:rFonts w:ascii="Times New Roman" w:hAnsi="Times New Roman" w:cs="Times New Roman"/>
          <w:b/>
          <w:bCs/>
          <w:sz w:val="36"/>
          <w:szCs w:val="36"/>
        </w:rPr>
        <w:br/>
      </w:r>
      <w:r w:rsidRPr="00ED15A6">
        <w:rPr>
          <w:rFonts w:ascii="Times New Roman" w:hAnsi="Times New Roman" w:cs="Times New Roman"/>
          <w:sz w:val="36"/>
          <w:szCs w:val="36"/>
        </w:rPr>
        <w:t>2018 год -53 место, 2019 год –76 место</w:t>
      </w:r>
    </w:p>
    <w:p w14:paraId="0977F026" w14:textId="77777777" w:rsidR="00ED15A6" w:rsidRDefault="00ED15A6" w:rsidP="006D1598">
      <w:pPr>
        <w:spacing w:after="0" w:line="276" w:lineRule="auto"/>
        <w:jc w:val="center"/>
        <w:rPr>
          <w:rFonts w:ascii="Times New Roman" w:hAnsi="Times New Roman" w:cs="Times New Roman"/>
          <w:b/>
          <w:bCs/>
          <w:sz w:val="36"/>
          <w:szCs w:val="36"/>
        </w:rPr>
      </w:pPr>
    </w:p>
    <w:p w14:paraId="40A667FB" w14:textId="212E6478" w:rsidR="00ED15A6" w:rsidRDefault="00ED15A6" w:rsidP="00ED15A6">
      <w:pPr>
        <w:spacing w:after="0" w:line="276" w:lineRule="auto"/>
        <w:rPr>
          <w:rFonts w:ascii="Times New Roman" w:hAnsi="Times New Roman" w:cs="Times New Roman"/>
          <w:b/>
          <w:bCs/>
          <w:sz w:val="36"/>
          <w:szCs w:val="36"/>
        </w:rPr>
      </w:pPr>
      <w:r>
        <w:rPr>
          <w:rFonts w:ascii="Times New Roman" w:hAnsi="Times New Roman" w:cs="Times New Roman"/>
          <w:noProof/>
          <w:sz w:val="28"/>
          <w:szCs w:val="28"/>
          <w:lang w:eastAsia="ru-RU"/>
        </w:rPr>
        <w:drawing>
          <wp:inline distT="0" distB="0" distL="0" distR="0" wp14:anchorId="790D5F3B" wp14:editId="2D58C104">
            <wp:extent cx="5941060" cy="2205355"/>
            <wp:effectExtent l="0" t="0" r="2540" b="4445"/>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1060" cy="2205355"/>
                    </a:xfrm>
                    <a:prstGeom prst="rect">
                      <a:avLst/>
                    </a:prstGeom>
                  </pic:spPr>
                </pic:pic>
              </a:graphicData>
            </a:graphic>
          </wp:inline>
        </w:drawing>
      </w:r>
    </w:p>
    <w:p w14:paraId="0BD10FC6" w14:textId="77777777" w:rsidR="00ED15A6" w:rsidRPr="00A24E58" w:rsidRDefault="00ED15A6" w:rsidP="00ED15A6">
      <w:pPr>
        <w:spacing w:after="0" w:line="276" w:lineRule="auto"/>
        <w:rPr>
          <w:rFonts w:ascii="Times New Roman" w:hAnsi="Times New Roman" w:cs="Times New Roman"/>
          <w:b/>
          <w:bCs/>
          <w:sz w:val="36"/>
          <w:szCs w:val="36"/>
        </w:rPr>
      </w:pPr>
    </w:p>
    <w:p w14:paraId="1681613F" w14:textId="25735673" w:rsidR="00A24E58" w:rsidRPr="006D1598" w:rsidRDefault="00ED15A6" w:rsidP="006D1598">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4C8368B" wp14:editId="441E486F">
            <wp:extent cx="4291343" cy="1464542"/>
            <wp:effectExtent l="0" t="0" r="1270" b="0"/>
            <wp:docPr id="70" name="Picture 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326235" cy="1476450"/>
                    </a:xfrm>
                    <a:prstGeom prst="rect">
                      <a:avLst/>
                    </a:prstGeom>
                  </pic:spPr>
                </pic:pic>
              </a:graphicData>
            </a:graphic>
          </wp:inline>
        </w:drawing>
      </w:r>
    </w:p>
    <w:p w14:paraId="47BC3CF9" w14:textId="6A96313A" w:rsidR="00854029" w:rsidRPr="006D1598" w:rsidRDefault="00854029" w:rsidP="006D1598">
      <w:pPr>
        <w:spacing w:after="0" w:line="276" w:lineRule="auto"/>
        <w:jc w:val="center"/>
        <w:rPr>
          <w:rFonts w:ascii="Times New Roman" w:hAnsi="Times New Roman" w:cs="Times New Roman"/>
          <w:sz w:val="28"/>
          <w:szCs w:val="28"/>
        </w:rPr>
      </w:pPr>
    </w:p>
    <w:p w14:paraId="7C9C1F2D" w14:textId="77777777" w:rsidR="00854029" w:rsidRPr="006D1598" w:rsidRDefault="00854029" w:rsidP="006D1598">
      <w:pPr>
        <w:spacing w:after="0" w:line="276" w:lineRule="auto"/>
        <w:jc w:val="both"/>
        <w:rPr>
          <w:rFonts w:ascii="Times New Roman" w:hAnsi="Times New Roman" w:cs="Times New Roman"/>
          <w:sz w:val="28"/>
          <w:szCs w:val="28"/>
        </w:rPr>
      </w:pPr>
    </w:p>
    <w:p w14:paraId="0C64FC9C" w14:textId="76A136A1"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В индекс включены Роспотребнадзор, Ростехнадзор, Россельхознадзор, Росприроднадзор, Роструд, МЧС России и Жилищная инспекция – в общей сложности порядка 90% контрольных и надзорных мероприятий в России.</w:t>
      </w:r>
    </w:p>
    <w:p w14:paraId="21B9C7D6" w14:textId="77777777" w:rsidR="00A3700A" w:rsidRPr="006D1598" w:rsidRDefault="00A3700A" w:rsidP="006D1598">
      <w:pPr>
        <w:spacing w:after="0" w:line="276" w:lineRule="auto"/>
        <w:jc w:val="both"/>
        <w:rPr>
          <w:rFonts w:ascii="Times New Roman" w:hAnsi="Times New Roman" w:cs="Times New Roman"/>
          <w:sz w:val="28"/>
          <w:szCs w:val="28"/>
        </w:rPr>
      </w:pPr>
    </w:p>
    <w:p w14:paraId="193B9882" w14:textId="6F340E44"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Основными показателями индекса административного давления являются:</w:t>
      </w:r>
    </w:p>
    <w:p w14:paraId="3B144961" w14:textId="77777777" w:rsidR="00A3700A" w:rsidRPr="006D1598" w:rsidRDefault="00A3700A" w:rsidP="006D1598">
      <w:pPr>
        <w:spacing w:after="0" w:line="276" w:lineRule="auto"/>
        <w:jc w:val="both"/>
        <w:rPr>
          <w:rFonts w:ascii="Times New Roman" w:hAnsi="Times New Roman" w:cs="Times New Roman"/>
          <w:sz w:val="28"/>
          <w:szCs w:val="28"/>
        </w:rPr>
      </w:pPr>
    </w:p>
    <w:p w14:paraId="1E5670AC" w14:textId="77777777"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Р1 – Доля предупреждений от общего числа наказаний</w:t>
      </w:r>
    </w:p>
    <w:p w14:paraId="752D27DC" w14:textId="76317960"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 xml:space="preserve">Р2 – </w:t>
      </w:r>
      <w:r w:rsidR="001805D5" w:rsidRPr="006D1598">
        <w:rPr>
          <w:rFonts w:ascii="Times New Roman" w:hAnsi="Times New Roman" w:cs="Times New Roman"/>
          <w:sz w:val="28"/>
          <w:szCs w:val="28"/>
        </w:rPr>
        <w:t>Доля организаций и ИП,</w:t>
      </w:r>
      <w:r w:rsidRPr="006D1598">
        <w:rPr>
          <w:rFonts w:ascii="Times New Roman" w:hAnsi="Times New Roman" w:cs="Times New Roman"/>
          <w:sz w:val="28"/>
          <w:szCs w:val="28"/>
        </w:rPr>
        <w:t xml:space="preserve"> подвергнутых контролю и надзору от общего числа поднадзорных.</w:t>
      </w:r>
    </w:p>
    <w:p w14:paraId="605F17A9" w14:textId="77777777"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Р3 – Доля штрафов, наложенных без проведения плановых и внеплановых проверок (доля административных и др. «нестандартных» проверок) от общего числа штрафов, наложенных органом КНД.</w:t>
      </w:r>
    </w:p>
    <w:p w14:paraId="3B1B883C" w14:textId="77777777"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Р5 – Административный налог (фискальная ориентированность контрольно-надзорной деятельности).</w:t>
      </w:r>
    </w:p>
    <w:p w14:paraId="5745276C" w14:textId="130634D3" w:rsidR="00A3700A"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Источниками данных индекса являются:</w:t>
      </w:r>
    </w:p>
    <w:p w14:paraId="62CACFFB" w14:textId="77777777"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Форма №1 – контроль «Сведения об осуществлении государственного контроля (надзора) и муниципального контроля. Данные предоставлены централизованно федеральными органами исполнительной власти.</w:t>
      </w:r>
    </w:p>
    <w:p w14:paraId="1999C4C6" w14:textId="77777777"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Форма 1-АЭ «Сведения об административных правонарушениях в сфере экономики». Данные представлены Росстатом России.</w:t>
      </w:r>
    </w:p>
    <w:p w14:paraId="3B1EABAF" w14:textId="77777777" w:rsidR="00854029"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Судебная статистика по форме 1-АП «Отчёт о работе судов общей юрисдикции по рассмотрению дел об административных правонарушениях» Данные получены из Судебного департамента Верховного суда Российской Федерации и ГАС «Правосудие»</w:t>
      </w:r>
    </w:p>
    <w:p w14:paraId="22AD248E" w14:textId="77777777" w:rsidR="00854029" w:rsidRPr="006D1598" w:rsidRDefault="0090737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Данные ГИС ЖКХ.</w:t>
      </w:r>
    </w:p>
    <w:p w14:paraId="762A1228" w14:textId="050CA216" w:rsidR="00854029" w:rsidRPr="006D1598" w:rsidRDefault="00C8792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4029" w:rsidRPr="006D1598">
        <w:rPr>
          <w:rFonts w:ascii="Times New Roman" w:hAnsi="Times New Roman" w:cs="Times New Roman"/>
          <w:sz w:val="28"/>
          <w:szCs w:val="28"/>
        </w:rPr>
        <w:t xml:space="preserve">Калужская область по результатам 2019 года заняла 76 место из 85 регионов РФ, в 2018 году было 53 место. Анализ данных показал, что Калужская область даже немного улучшила свои показатели относительно данных 2018 года, но учитывая, что другие регионы тоже «не стояли на месте» и работали, получилось, что их </w:t>
      </w:r>
      <w:r w:rsidR="001805D5" w:rsidRPr="006D1598">
        <w:rPr>
          <w:rFonts w:ascii="Times New Roman" w:hAnsi="Times New Roman" w:cs="Times New Roman"/>
          <w:sz w:val="28"/>
          <w:szCs w:val="28"/>
        </w:rPr>
        <w:t>работа, по</w:t>
      </w:r>
      <w:r w:rsidR="00854029" w:rsidRPr="006D1598">
        <w:rPr>
          <w:rFonts w:ascii="Times New Roman" w:hAnsi="Times New Roman" w:cs="Times New Roman"/>
          <w:sz w:val="28"/>
          <w:szCs w:val="28"/>
        </w:rPr>
        <w:t xml:space="preserve"> уменьшению давления на бизнес, оказалась более производительной.</w:t>
      </w:r>
    </w:p>
    <w:p w14:paraId="47077A0C" w14:textId="50B2D51F" w:rsidR="00854029" w:rsidRPr="006D1598" w:rsidRDefault="00C8792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4029" w:rsidRPr="006D1598">
        <w:rPr>
          <w:rFonts w:ascii="Times New Roman" w:hAnsi="Times New Roman" w:cs="Times New Roman"/>
          <w:sz w:val="28"/>
          <w:szCs w:val="28"/>
        </w:rPr>
        <w:t xml:space="preserve">Для получения </w:t>
      </w:r>
      <w:r w:rsidR="001805D5" w:rsidRPr="006D1598">
        <w:rPr>
          <w:rFonts w:ascii="Times New Roman" w:hAnsi="Times New Roman" w:cs="Times New Roman"/>
          <w:sz w:val="28"/>
          <w:szCs w:val="28"/>
        </w:rPr>
        <w:t>среднего результата</w:t>
      </w:r>
      <w:r w:rsidR="00854029" w:rsidRPr="006D1598">
        <w:rPr>
          <w:rFonts w:ascii="Times New Roman" w:hAnsi="Times New Roman" w:cs="Times New Roman"/>
          <w:sz w:val="28"/>
          <w:szCs w:val="28"/>
        </w:rPr>
        <w:t xml:space="preserve"> по России необходимо войти в группу «Б», где средние показатели в границах 3.5 – </w:t>
      </w:r>
      <w:r w:rsidR="001805D5" w:rsidRPr="006D1598">
        <w:rPr>
          <w:rFonts w:ascii="Times New Roman" w:hAnsi="Times New Roman" w:cs="Times New Roman"/>
          <w:sz w:val="28"/>
          <w:szCs w:val="28"/>
        </w:rPr>
        <w:t>3. 8.</w:t>
      </w:r>
      <w:r w:rsidR="00854029" w:rsidRPr="006D1598">
        <w:rPr>
          <w:rFonts w:ascii="Times New Roman" w:hAnsi="Times New Roman" w:cs="Times New Roman"/>
          <w:sz w:val="28"/>
          <w:szCs w:val="28"/>
        </w:rPr>
        <w:t xml:space="preserve"> Соответственно показатели контрольно-надзорного органа должны быть в этих пределах. По данным за 2019 </w:t>
      </w:r>
      <w:r w:rsidR="001805D5" w:rsidRPr="006D1598">
        <w:rPr>
          <w:rFonts w:ascii="Times New Roman" w:hAnsi="Times New Roman" w:cs="Times New Roman"/>
          <w:sz w:val="28"/>
          <w:szCs w:val="28"/>
        </w:rPr>
        <w:t>год, в</w:t>
      </w:r>
      <w:r w:rsidR="00854029" w:rsidRPr="006D1598">
        <w:rPr>
          <w:rFonts w:ascii="Times New Roman" w:hAnsi="Times New Roman" w:cs="Times New Roman"/>
          <w:sz w:val="28"/>
          <w:szCs w:val="28"/>
        </w:rPr>
        <w:t xml:space="preserve"> данный предел входят: Росприроднадзор – 2.3., Ростехнадзор – 3.3., Россельхознадзор – 3.6., МЧС – 3.8. Превышающие показатели имеют: Роспотребнадзор – 4.3., Роструд – 5.9., Жилищная инспекция – 6.5.</w:t>
      </w:r>
    </w:p>
    <w:p w14:paraId="75B5564C" w14:textId="36AE2D87" w:rsidR="005A0211" w:rsidRPr="006D1598" w:rsidRDefault="00C8792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854029" w:rsidRPr="006D1598">
        <w:rPr>
          <w:rFonts w:ascii="Times New Roman" w:hAnsi="Times New Roman" w:cs="Times New Roman"/>
          <w:sz w:val="28"/>
          <w:szCs w:val="28"/>
        </w:rPr>
        <w:t>С целью снижения административного давления и профилактики нарушений Федеральным законом от 03.07.2016 № 316-ФЗ определено применение предупреждения вместо штрафа, как первого наказания при плановых и внеплановых проверках (предприятие стимулируется к устранению нарушений, исполнению предписаний, а не пополнению бюджета за счет штрафов).</w:t>
      </w:r>
    </w:p>
    <w:p w14:paraId="072B3F3A" w14:textId="79531B31" w:rsidR="005A0211" w:rsidRPr="006D1598" w:rsidRDefault="008540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B6D98"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 то же время многие карты коррупционных рисков, принятые федеральными органами власти в рамках приоритетного </w:t>
      </w:r>
      <w:r w:rsidR="001805D5" w:rsidRPr="006D1598">
        <w:rPr>
          <w:rFonts w:ascii="Times New Roman" w:hAnsi="Times New Roman" w:cs="Times New Roman"/>
          <w:sz w:val="28"/>
          <w:szCs w:val="28"/>
        </w:rPr>
        <w:t>проекта «</w:t>
      </w:r>
      <w:r w:rsidRPr="006D1598">
        <w:rPr>
          <w:rFonts w:ascii="Times New Roman" w:hAnsi="Times New Roman" w:cs="Times New Roman"/>
          <w:sz w:val="28"/>
          <w:szCs w:val="28"/>
        </w:rPr>
        <w:t>Внедрение системы предупреждения и профилактики коррупционных проявлений в контрольно-надзорной деятельности», расценивают «назначение наказания ниже среднего» как деяние с признаками коррупции, что приводит к снижению доли предупреждений.</w:t>
      </w:r>
    </w:p>
    <w:p w14:paraId="2FA966D9" w14:textId="069062BE" w:rsidR="005A0211" w:rsidRPr="006D1598" w:rsidRDefault="0043587C"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54029" w:rsidRPr="006D1598">
        <w:rPr>
          <w:rFonts w:ascii="Times New Roman" w:hAnsi="Times New Roman" w:cs="Times New Roman"/>
          <w:sz w:val="28"/>
          <w:szCs w:val="28"/>
        </w:rPr>
        <w:t>Административная ответственность должна наступать только за грубые нарушения обязательных требований, причинившие вред, здоровью и окружающей среде. Если нарушение не грубое, или вред ещё не причинен, то должно выдаваться предписание, и только в случае его неисполнения может применяться штраф.</w:t>
      </w:r>
    </w:p>
    <w:p w14:paraId="68DFE560" w14:textId="4F19E06C" w:rsidR="001805D5" w:rsidRPr="006D1598" w:rsidRDefault="006B6D9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4029" w:rsidRPr="006D1598">
        <w:rPr>
          <w:rFonts w:ascii="Times New Roman" w:hAnsi="Times New Roman" w:cs="Times New Roman"/>
          <w:sz w:val="28"/>
          <w:szCs w:val="28"/>
        </w:rPr>
        <w:t>В 2020 году на фоне распространения коронавирусной инфекции Правительством РФ установлен особый порядок осуществления контрольной деятельности, которым определено, что в текущем году внеплановые проверки будут проводиться только по фактам угрозы причинения вреда жизни и здоровью граждан, а также на основании заявлений о выдаче разрешений (лицензий). При этом все проверки как выездные, так и документарные по фактам угрозы причинения вреда, а также исполнения ранее выданных предписаний подлежат согласованию с органами прокуратуры.</w:t>
      </w:r>
    </w:p>
    <w:p w14:paraId="6BE018A0" w14:textId="4D902EC7" w:rsidR="00907376" w:rsidRPr="006D1598" w:rsidRDefault="0043587C"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Уполномоченный</w:t>
      </w:r>
      <w:r>
        <w:rPr>
          <w:rFonts w:ascii="Times New Roman" w:hAnsi="Times New Roman" w:cs="Times New Roman"/>
          <w:sz w:val="28"/>
          <w:szCs w:val="28"/>
        </w:rPr>
        <w:tab/>
      </w:r>
      <w:r w:rsidR="00907376" w:rsidRPr="006D1598">
        <w:rPr>
          <w:rFonts w:ascii="Times New Roman" w:hAnsi="Times New Roman" w:cs="Times New Roman"/>
          <w:sz w:val="28"/>
          <w:szCs w:val="28"/>
        </w:rPr>
        <w:t xml:space="preserve"> неоднократно выступал на совещаниях разного уровня с презентацией результатов контрольно – надзорной деятельности в регионе на основе данных «Индекса «Административное давление – 2020».</w:t>
      </w:r>
    </w:p>
    <w:p w14:paraId="081DCA19" w14:textId="0A19D2BB" w:rsidR="005A0211" w:rsidRPr="006D1598" w:rsidRDefault="0090737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Участники таких </w:t>
      </w:r>
      <w:r w:rsidR="001805D5" w:rsidRPr="006D1598">
        <w:rPr>
          <w:rFonts w:ascii="Times New Roman" w:hAnsi="Times New Roman" w:cs="Times New Roman"/>
          <w:sz w:val="28"/>
          <w:szCs w:val="28"/>
        </w:rPr>
        <w:t>встреч обсуждали меры</w:t>
      </w:r>
      <w:r w:rsidR="00854029" w:rsidRPr="006D1598">
        <w:rPr>
          <w:rFonts w:ascii="Times New Roman" w:hAnsi="Times New Roman" w:cs="Times New Roman"/>
          <w:sz w:val="28"/>
          <w:szCs w:val="28"/>
        </w:rPr>
        <w:t xml:space="preserve"> по снижению давления </w:t>
      </w:r>
      <w:r w:rsidRPr="006D1598">
        <w:rPr>
          <w:rFonts w:ascii="Times New Roman" w:hAnsi="Times New Roman" w:cs="Times New Roman"/>
          <w:sz w:val="28"/>
          <w:szCs w:val="28"/>
        </w:rPr>
        <w:t xml:space="preserve">на бизнес Калужской области, справедливо считая, что </w:t>
      </w:r>
      <w:r w:rsidR="001805D5" w:rsidRPr="006D1598">
        <w:rPr>
          <w:rFonts w:ascii="Times New Roman" w:hAnsi="Times New Roman" w:cs="Times New Roman"/>
          <w:sz w:val="28"/>
          <w:szCs w:val="28"/>
        </w:rPr>
        <w:t>это автоматически</w:t>
      </w:r>
      <w:r w:rsidR="00854029" w:rsidRPr="006D1598">
        <w:rPr>
          <w:rFonts w:ascii="Times New Roman" w:hAnsi="Times New Roman" w:cs="Times New Roman"/>
          <w:sz w:val="28"/>
          <w:szCs w:val="28"/>
        </w:rPr>
        <w:t xml:space="preserve"> приведёт к улучшению показателей индекса административного давления.</w:t>
      </w:r>
    </w:p>
    <w:p w14:paraId="79D0BDE3" w14:textId="423E22D2" w:rsidR="000C2755" w:rsidRPr="006D1598" w:rsidRDefault="00890D9B"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 xml:space="preserve">        </w:t>
      </w:r>
      <w:r w:rsidR="00503F96" w:rsidRPr="006D1598">
        <w:rPr>
          <w:rFonts w:ascii="Times New Roman" w:hAnsi="Times New Roman" w:cs="Times New Roman"/>
          <w:sz w:val="28"/>
          <w:szCs w:val="28"/>
        </w:rPr>
        <w:t xml:space="preserve">Так, </w:t>
      </w:r>
      <w:r w:rsidR="000C2755" w:rsidRPr="006D1598">
        <w:rPr>
          <w:rFonts w:ascii="Times New Roman" w:hAnsi="Times New Roman" w:cs="Times New Roman"/>
          <w:sz w:val="28"/>
          <w:szCs w:val="28"/>
        </w:rPr>
        <w:t>23 ноября</w:t>
      </w:r>
      <w:r w:rsidR="007E13FA" w:rsidRPr="006D1598">
        <w:rPr>
          <w:rFonts w:ascii="Times New Roman" w:hAnsi="Times New Roman" w:cs="Times New Roman"/>
          <w:sz w:val="28"/>
          <w:szCs w:val="28"/>
        </w:rPr>
        <w:t xml:space="preserve"> 2020 г</w:t>
      </w:r>
      <w:r w:rsidR="000C2755" w:rsidRPr="006D1598">
        <w:rPr>
          <w:rFonts w:ascii="Times New Roman" w:hAnsi="Times New Roman" w:cs="Times New Roman"/>
          <w:sz w:val="28"/>
          <w:szCs w:val="28"/>
        </w:rPr>
        <w:t xml:space="preserve"> Уполномоченный по защите прав предпринимателей в Калужской области Андрей Колпаков провел </w:t>
      </w:r>
      <w:r w:rsidR="000C2755" w:rsidRPr="006D1598">
        <w:rPr>
          <w:rFonts w:ascii="Times New Roman" w:hAnsi="Times New Roman" w:cs="Times New Roman"/>
          <w:b/>
          <w:sz w:val="28"/>
          <w:szCs w:val="28"/>
        </w:rPr>
        <w:t>круглый стол «Индекс роста МСП – новый инструмент повышения эффективности государственной политики».</w:t>
      </w:r>
    </w:p>
    <w:p w14:paraId="58119730" w14:textId="77777777" w:rsidR="000C2755" w:rsidRPr="006D1598" w:rsidRDefault="000C2755" w:rsidP="006D1598">
      <w:pPr>
        <w:spacing w:after="0" w:line="276" w:lineRule="auto"/>
        <w:jc w:val="both"/>
        <w:rPr>
          <w:rFonts w:ascii="Times New Roman" w:hAnsi="Times New Roman" w:cs="Times New Roman"/>
          <w:sz w:val="28"/>
          <w:szCs w:val="28"/>
        </w:rPr>
      </w:pPr>
    </w:p>
    <w:p w14:paraId="7BF11CB6" w14:textId="4BBBFB06" w:rsidR="001805D5" w:rsidRPr="006D1598" w:rsidRDefault="00217FD6" w:rsidP="00C52FAD">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6B675E95" wp14:editId="02D9FAF2">
            <wp:extent cx="4648202" cy="3098800"/>
            <wp:effectExtent l="0" t="0" r="0" b="6350"/>
            <wp:docPr id="8" name="Рисунок 8" descr="C:\Users\Александр\Desktop\IMG_47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IMG_4702[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689367" cy="3126243"/>
                    </a:xfrm>
                    <a:prstGeom prst="rect">
                      <a:avLst/>
                    </a:prstGeom>
                    <a:noFill/>
                    <a:ln>
                      <a:noFill/>
                    </a:ln>
                  </pic:spPr>
                </pic:pic>
              </a:graphicData>
            </a:graphic>
          </wp:inline>
        </w:drawing>
      </w:r>
    </w:p>
    <w:p w14:paraId="7B73FE72" w14:textId="0599E6DB" w:rsidR="001805D5" w:rsidRPr="006D1598" w:rsidRDefault="00890D9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C2755" w:rsidRPr="006D1598">
        <w:rPr>
          <w:rFonts w:ascii="Times New Roman" w:hAnsi="Times New Roman" w:cs="Times New Roman"/>
          <w:sz w:val="28"/>
          <w:szCs w:val="28"/>
        </w:rPr>
        <w:t xml:space="preserve">Мероприятие прошло в формате видеоконференцсвязи и вызвало большой </w:t>
      </w:r>
      <w:r w:rsidR="001805D5" w:rsidRPr="006D1598">
        <w:rPr>
          <w:rFonts w:ascii="Times New Roman" w:hAnsi="Times New Roman" w:cs="Times New Roman"/>
          <w:sz w:val="28"/>
          <w:szCs w:val="28"/>
        </w:rPr>
        <w:t>интерес его</w:t>
      </w:r>
      <w:r w:rsidR="000C2755" w:rsidRPr="006D1598">
        <w:rPr>
          <w:rFonts w:ascii="Times New Roman" w:hAnsi="Times New Roman" w:cs="Times New Roman"/>
          <w:sz w:val="28"/>
          <w:szCs w:val="28"/>
        </w:rPr>
        <w:t xml:space="preserve"> участников. Со – модератором круглого стола стал Ахиев Антон – заместитель Директора Института экономики роста им. </w:t>
      </w:r>
      <w:r w:rsidR="001805D5" w:rsidRPr="006D1598">
        <w:rPr>
          <w:rFonts w:ascii="Times New Roman" w:hAnsi="Times New Roman" w:cs="Times New Roman"/>
          <w:sz w:val="28"/>
          <w:szCs w:val="28"/>
        </w:rPr>
        <w:t>П. А.</w:t>
      </w:r>
      <w:r w:rsidR="000C2755" w:rsidRPr="006D1598">
        <w:rPr>
          <w:rFonts w:ascii="Times New Roman" w:hAnsi="Times New Roman" w:cs="Times New Roman"/>
          <w:sz w:val="28"/>
          <w:szCs w:val="28"/>
        </w:rPr>
        <w:t xml:space="preserve"> Столыпина. В работе участвовали представители органов исполнительной власти Калужской области, отвечающие за экономическое развитие и развитие предпринимательства, представители предприниматель</w:t>
      </w:r>
      <w:r w:rsidR="00217FD6" w:rsidRPr="006D1598">
        <w:rPr>
          <w:rFonts w:ascii="Times New Roman" w:hAnsi="Times New Roman" w:cs="Times New Roman"/>
          <w:sz w:val="28"/>
          <w:szCs w:val="28"/>
        </w:rPr>
        <w:t>ского и экспертного сообщества.</w:t>
      </w:r>
      <w:r w:rsidR="000C2755" w:rsidRPr="006D1598">
        <w:rPr>
          <w:rFonts w:ascii="Times New Roman" w:hAnsi="Times New Roman" w:cs="Times New Roman"/>
          <w:sz w:val="28"/>
          <w:szCs w:val="28"/>
        </w:rPr>
        <w:t xml:space="preserve">      </w:t>
      </w:r>
    </w:p>
    <w:p w14:paraId="7CEE438E" w14:textId="5AE7D2B7" w:rsidR="001805D5" w:rsidRPr="006D1598" w:rsidRDefault="000C275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52FAD">
        <w:rPr>
          <w:rFonts w:ascii="Times New Roman" w:hAnsi="Times New Roman" w:cs="Times New Roman"/>
          <w:sz w:val="28"/>
          <w:szCs w:val="28"/>
        </w:rPr>
        <w:t xml:space="preserve">      </w:t>
      </w:r>
      <w:r w:rsidRPr="006D1598">
        <w:rPr>
          <w:rFonts w:ascii="Times New Roman" w:hAnsi="Times New Roman" w:cs="Times New Roman"/>
          <w:sz w:val="28"/>
          <w:szCs w:val="28"/>
        </w:rPr>
        <w:t>В начале встречи региональный бизнес омбудсмен выступил с приветственным словом, в котором он представил всех участников круглого стола и призвал участников к активному обсужде</w:t>
      </w:r>
      <w:r w:rsidR="00217FD6" w:rsidRPr="006D1598">
        <w:rPr>
          <w:rFonts w:ascii="Times New Roman" w:hAnsi="Times New Roman" w:cs="Times New Roman"/>
          <w:sz w:val="28"/>
          <w:szCs w:val="28"/>
        </w:rPr>
        <w:t>нию предлагаемого исследования.</w:t>
      </w:r>
    </w:p>
    <w:p w14:paraId="45342C87" w14:textId="2ACFC190" w:rsidR="000C2755" w:rsidRPr="006D1598" w:rsidRDefault="000C275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52FAD">
        <w:rPr>
          <w:rFonts w:ascii="Times New Roman" w:hAnsi="Times New Roman" w:cs="Times New Roman"/>
          <w:sz w:val="28"/>
          <w:szCs w:val="28"/>
        </w:rPr>
        <w:t xml:space="preserve">       </w:t>
      </w:r>
      <w:r w:rsidRPr="006D1598">
        <w:rPr>
          <w:rFonts w:ascii="Times New Roman" w:hAnsi="Times New Roman" w:cs="Times New Roman"/>
          <w:sz w:val="28"/>
          <w:szCs w:val="28"/>
        </w:rPr>
        <w:t>Затем Андрей Колпаков кратко ознакомил собравшихся с историей и целью создания Индекса роста МСП , отметив, что «основная задача Индекса – прогнозирование развития сектора МСП, как в разрезе регионов , так и в разрезе отраслей, а также проведение мониторинга по оценке эффективности как отдельных мер поддержки, так и всей государственной политики в части развития МСП, в том числе в целях обеспечения защиты прав и законных интересов предпринимателей».</w:t>
      </w:r>
    </w:p>
    <w:p w14:paraId="7D9D106E" w14:textId="5BA2A1B6" w:rsidR="00217FD6" w:rsidRPr="006D1598" w:rsidRDefault="00217FD6" w:rsidP="006D1598">
      <w:pPr>
        <w:spacing w:after="0" w:line="276" w:lineRule="auto"/>
        <w:jc w:val="both"/>
        <w:rPr>
          <w:rFonts w:ascii="Times New Roman" w:hAnsi="Times New Roman" w:cs="Times New Roman"/>
          <w:sz w:val="28"/>
          <w:szCs w:val="28"/>
        </w:rPr>
      </w:pPr>
    </w:p>
    <w:p w14:paraId="0922982A" w14:textId="77777777" w:rsidR="001805D5" w:rsidRPr="006D1598" w:rsidRDefault="001805D5" w:rsidP="006D1598">
      <w:pPr>
        <w:spacing w:after="0" w:line="276" w:lineRule="auto"/>
        <w:jc w:val="both"/>
        <w:rPr>
          <w:rFonts w:ascii="Times New Roman" w:hAnsi="Times New Roman" w:cs="Times New Roman"/>
          <w:sz w:val="28"/>
          <w:szCs w:val="28"/>
        </w:rPr>
      </w:pPr>
    </w:p>
    <w:p w14:paraId="0DE1C8D4" w14:textId="4D96930A" w:rsidR="001805D5" w:rsidRPr="006D1598" w:rsidRDefault="00217FD6" w:rsidP="00C52FAD">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7A74B1F4" wp14:editId="0D535D7D">
            <wp:extent cx="4648202" cy="3098800"/>
            <wp:effectExtent l="0" t="0" r="0" b="6350"/>
            <wp:docPr id="25" name="Рисунок 25" descr="C:\Users\Александр\Desktop\IMG_4721[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ксандр\Desktop\IMG_4721[1] — копия.jp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670381" cy="3113586"/>
                    </a:xfrm>
                    <a:prstGeom prst="rect">
                      <a:avLst/>
                    </a:prstGeom>
                    <a:noFill/>
                    <a:ln>
                      <a:noFill/>
                    </a:ln>
                  </pic:spPr>
                </pic:pic>
              </a:graphicData>
            </a:graphic>
          </wp:inline>
        </w:drawing>
      </w:r>
    </w:p>
    <w:p w14:paraId="667D8B7B" w14:textId="77777777" w:rsidR="001805D5" w:rsidRPr="006D1598" w:rsidRDefault="001805D5" w:rsidP="006D1598">
      <w:pPr>
        <w:spacing w:after="0" w:line="276" w:lineRule="auto"/>
        <w:jc w:val="both"/>
        <w:rPr>
          <w:rFonts w:ascii="Times New Roman" w:hAnsi="Times New Roman" w:cs="Times New Roman"/>
          <w:sz w:val="28"/>
          <w:szCs w:val="28"/>
        </w:rPr>
      </w:pPr>
    </w:p>
    <w:p w14:paraId="3CF2DA03" w14:textId="63748239" w:rsidR="001805D5" w:rsidRPr="006D1598" w:rsidRDefault="000C275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364C7"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С большим интересом участники круглого стола </w:t>
      </w:r>
      <w:r w:rsidR="001805D5" w:rsidRPr="006D1598">
        <w:rPr>
          <w:rFonts w:ascii="Times New Roman" w:hAnsi="Times New Roman" w:cs="Times New Roman"/>
          <w:sz w:val="28"/>
          <w:szCs w:val="28"/>
        </w:rPr>
        <w:t>слушали,</w:t>
      </w:r>
      <w:r w:rsidRPr="006D1598">
        <w:rPr>
          <w:rFonts w:ascii="Times New Roman" w:hAnsi="Times New Roman" w:cs="Times New Roman"/>
          <w:sz w:val="28"/>
          <w:szCs w:val="28"/>
        </w:rPr>
        <w:t xml:space="preserve"> смотрели и обсуждали выступление Антона Ахиева, который подробно ознакомил собравшихся с результатами Индекса Роста МСП В Калужской области за III квартал 2020 года. Бурное обсуждение </w:t>
      </w:r>
      <w:r w:rsidR="001805D5" w:rsidRPr="006D1598">
        <w:rPr>
          <w:rFonts w:ascii="Times New Roman" w:hAnsi="Times New Roman" w:cs="Times New Roman"/>
          <w:sz w:val="28"/>
          <w:szCs w:val="28"/>
        </w:rPr>
        <w:t>участников мероприятия</w:t>
      </w:r>
      <w:r w:rsidRPr="006D1598">
        <w:rPr>
          <w:rFonts w:ascii="Times New Roman" w:hAnsi="Times New Roman" w:cs="Times New Roman"/>
          <w:sz w:val="28"/>
          <w:szCs w:val="28"/>
        </w:rPr>
        <w:t xml:space="preserve"> коснулось определению факторов, оказывающих существенное влияние на динамику </w:t>
      </w:r>
      <w:r w:rsidR="001805D5" w:rsidRPr="006D1598">
        <w:rPr>
          <w:rFonts w:ascii="Times New Roman" w:hAnsi="Times New Roman" w:cs="Times New Roman"/>
          <w:sz w:val="28"/>
          <w:szCs w:val="28"/>
        </w:rPr>
        <w:t>Индекса</w:t>
      </w:r>
      <w:r w:rsidRPr="006D1598">
        <w:rPr>
          <w:rFonts w:ascii="Times New Roman" w:hAnsi="Times New Roman" w:cs="Times New Roman"/>
          <w:sz w:val="28"/>
          <w:szCs w:val="28"/>
        </w:rPr>
        <w:t xml:space="preserve"> Роста МСП в Калужской области и выработке предложений по совершенствованию методики р</w:t>
      </w:r>
      <w:r w:rsidR="00217FD6" w:rsidRPr="006D1598">
        <w:rPr>
          <w:rFonts w:ascii="Times New Roman" w:hAnsi="Times New Roman" w:cs="Times New Roman"/>
          <w:sz w:val="28"/>
          <w:szCs w:val="28"/>
        </w:rPr>
        <w:t>асчета Индекса роста в регионе.</w:t>
      </w:r>
    </w:p>
    <w:p w14:paraId="1619B88C" w14:textId="07B4BDB8" w:rsidR="005A0211" w:rsidRPr="006D1598" w:rsidRDefault="000C275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809E6" w:rsidRPr="006D1598">
        <w:rPr>
          <w:rFonts w:ascii="Times New Roman" w:hAnsi="Times New Roman" w:cs="Times New Roman"/>
          <w:sz w:val="28"/>
          <w:szCs w:val="28"/>
        </w:rPr>
        <w:t xml:space="preserve">      </w:t>
      </w:r>
      <w:r w:rsidRPr="006D1598">
        <w:rPr>
          <w:rFonts w:ascii="Times New Roman" w:hAnsi="Times New Roman" w:cs="Times New Roman"/>
          <w:sz w:val="28"/>
          <w:szCs w:val="28"/>
        </w:rPr>
        <w:t>По итогам работы круглого стола и обсуждения Индекса Роста МСП в Калужской области за III квартал текущего года были выработаны ряд предложений, в том числе – по изменению критериев формирования групп регионов , участников Индекса, по рассмотрению роста МСП без учета показателей региональных столиц, необходимости добавить показатель собранные налоги с 1 МСП и</w:t>
      </w:r>
      <w:r w:rsidR="005A0211" w:rsidRPr="006D1598">
        <w:rPr>
          <w:rFonts w:ascii="Times New Roman" w:hAnsi="Times New Roman" w:cs="Times New Roman"/>
          <w:sz w:val="28"/>
          <w:szCs w:val="28"/>
        </w:rPr>
        <w:t xml:space="preserve"> </w:t>
      </w:r>
      <w:r w:rsidRPr="006D1598">
        <w:rPr>
          <w:rFonts w:ascii="Times New Roman" w:hAnsi="Times New Roman" w:cs="Times New Roman"/>
          <w:sz w:val="28"/>
          <w:szCs w:val="28"/>
        </w:rPr>
        <w:t>закредитованность МСП и предоставление регионам права и возможности самим определять две- три пострадавшие отрасли  для о</w:t>
      </w:r>
      <w:r w:rsidR="00217FD6" w:rsidRPr="006D1598">
        <w:rPr>
          <w:rFonts w:ascii="Times New Roman" w:hAnsi="Times New Roman" w:cs="Times New Roman"/>
          <w:sz w:val="28"/>
          <w:szCs w:val="28"/>
        </w:rPr>
        <w:t>казания государственной помощи.</w:t>
      </w:r>
    </w:p>
    <w:p w14:paraId="63890D58" w14:textId="242D278D" w:rsidR="001805D5" w:rsidRPr="006D1598" w:rsidRDefault="000C275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После завершения официальной части работы круглого стола его участники продолжили обсуждение в неформальной обстановке, обмениваясь мнениями о результатах работы региона за 9 месяцев и заинтересовано обсуждали предложения по выходу экономики из пандемийного состояния. Было принято однозначное решение о проведении </w:t>
      </w:r>
      <w:r w:rsidR="001805D5" w:rsidRPr="006D1598">
        <w:rPr>
          <w:rFonts w:ascii="Times New Roman" w:hAnsi="Times New Roman" w:cs="Times New Roman"/>
          <w:sz w:val="28"/>
          <w:szCs w:val="28"/>
        </w:rPr>
        <w:t>встреч предпринимателей</w:t>
      </w:r>
      <w:r w:rsidRPr="006D1598">
        <w:rPr>
          <w:rFonts w:ascii="Times New Roman" w:hAnsi="Times New Roman" w:cs="Times New Roman"/>
          <w:sz w:val="28"/>
          <w:szCs w:val="28"/>
        </w:rPr>
        <w:t xml:space="preserve"> и экспертов в таком </w:t>
      </w:r>
      <w:r w:rsidR="001805D5" w:rsidRPr="006D1598">
        <w:rPr>
          <w:rFonts w:ascii="Times New Roman" w:hAnsi="Times New Roman" w:cs="Times New Roman"/>
          <w:sz w:val="28"/>
          <w:szCs w:val="28"/>
        </w:rPr>
        <w:t>формате на</w:t>
      </w:r>
      <w:r w:rsidRPr="006D1598">
        <w:rPr>
          <w:rFonts w:ascii="Times New Roman" w:hAnsi="Times New Roman" w:cs="Times New Roman"/>
          <w:sz w:val="28"/>
          <w:szCs w:val="28"/>
        </w:rPr>
        <w:t xml:space="preserve"> регулярной основе</w:t>
      </w:r>
      <w:r w:rsidR="001805D5" w:rsidRPr="006D1598">
        <w:rPr>
          <w:rFonts w:ascii="Times New Roman" w:hAnsi="Times New Roman" w:cs="Times New Roman"/>
          <w:sz w:val="28"/>
          <w:szCs w:val="28"/>
        </w:rPr>
        <w:t>.</w:t>
      </w:r>
    </w:p>
    <w:p w14:paraId="735302FE" w14:textId="77777777" w:rsidR="005A0211" w:rsidRPr="006D1598" w:rsidRDefault="005A0211" w:rsidP="006D1598">
      <w:pPr>
        <w:spacing w:after="0" w:line="276" w:lineRule="auto"/>
        <w:jc w:val="both"/>
        <w:rPr>
          <w:rFonts w:ascii="Times New Roman" w:hAnsi="Times New Roman" w:cs="Times New Roman"/>
          <w:sz w:val="28"/>
          <w:szCs w:val="28"/>
        </w:rPr>
      </w:pPr>
    </w:p>
    <w:p w14:paraId="74D4F8FD" w14:textId="237D56FA" w:rsidR="000C2755" w:rsidRPr="006D1598" w:rsidRDefault="00D01953" w:rsidP="00B365EF">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305C55ED" wp14:editId="13E71780">
            <wp:extent cx="4682066" cy="3116205"/>
            <wp:effectExtent l="0" t="0" r="4445"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716339" cy="3139016"/>
                    </a:xfrm>
                    <a:prstGeom prst="rect">
                      <a:avLst/>
                    </a:prstGeom>
                    <a:noFill/>
                  </pic:spPr>
                </pic:pic>
              </a:graphicData>
            </a:graphic>
          </wp:inline>
        </w:drawing>
      </w:r>
    </w:p>
    <w:p w14:paraId="519DF559" w14:textId="77777777" w:rsidR="006809E6" w:rsidRPr="006D1598" w:rsidRDefault="006809E6" w:rsidP="006D1598">
      <w:pPr>
        <w:spacing w:after="0" w:line="276" w:lineRule="auto"/>
        <w:ind w:firstLine="567"/>
        <w:jc w:val="both"/>
        <w:rPr>
          <w:rFonts w:ascii="Times New Roman" w:hAnsi="Times New Roman" w:cs="Times New Roman"/>
          <w:sz w:val="28"/>
          <w:szCs w:val="28"/>
        </w:rPr>
      </w:pPr>
    </w:p>
    <w:p w14:paraId="3D83C0C5" w14:textId="33DA3AB0" w:rsidR="00A3700A"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809E6" w:rsidRPr="006D1598">
        <w:rPr>
          <w:rFonts w:ascii="Times New Roman" w:hAnsi="Times New Roman" w:cs="Times New Roman"/>
          <w:sz w:val="28"/>
          <w:szCs w:val="28"/>
        </w:rPr>
        <w:t xml:space="preserve">       </w:t>
      </w:r>
      <w:r w:rsidRPr="006D1598">
        <w:rPr>
          <w:rFonts w:ascii="Times New Roman" w:hAnsi="Times New Roman" w:cs="Times New Roman"/>
          <w:sz w:val="28"/>
          <w:szCs w:val="28"/>
        </w:rPr>
        <w:t>Также п</w:t>
      </w:r>
      <w:r w:rsidR="00DC313F" w:rsidRPr="006D1598">
        <w:rPr>
          <w:rFonts w:ascii="Times New Roman" w:hAnsi="Times New Roman" w:cs="Times New Roman"/>
          <w:sz w:val="28"/>
          <w:szCs w:val="28"/>
        </w:rPr>
        <w:t xml:space="preserve">римером активного использования материалов «Индекса «Административное давление – 2020» в работе Аппарата Уполномоченного являются совещания в Областной и городской прокуратурах.      </w:t>
      </w:r>
    </w:p>
    <w:p w14:paraId="100869DE" w14:textId="1007BAB3" w:rsidR="00854029" w:rsidRPr="006D1598" w:rsidRDefault="00885D87" w:rsidP="007D4BE4">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C313F" w:rsidRPr="006D1598">
        <w:rPr>
          <w:rFonts w:ascii="Times New Roman" w:hAnsi="Times New Roman" w:cs="Times New Roman"/>
          <w:sz w:val="28"/>
          <w:szCs w:val="28"/>
        </w:rPr>
        <w:t>21 июля</w:t>
      </w:r>
      <w:r w:rsidR="007E13FA" w:rsidRPr="006D1598">
        <w:rPr>
          <w:rFonts w:ascii="Times New Roman" w:hAnsi="Times New Roman" w:cs="Times New Roman"/>
          <w:sz w:val="28"/>
          <w:szCs w:val="28"/>
        </w:rPr>
        <w:t xml:space="preserve"> 2020 года</w:t>
      </w:r>
      <w:r w:rsidR="00DC313F" w:rsidRPr="006D1598">
        <w:rPr>
          <w:rFonts w:ascii="Times New Roman" w:hAnsi="Times New Roman" w:cs="Times New Roman"/>
          <w:sz w:val="28"/>
          <w:szCs w:val="28"/>
        </w:rPr>
        <w:t xml:space="preserve"> сотрудники Аппарата Уполномоченного по защите прав предпринимателей в Калужской области приняли участие во встрече с представителями бизнеса по вопросам оказания поддержки в условиях ограничительных мер. Встреча состоялась в прокуратуре Калужской </w:t>
      </w:r>
      <w:r w:rsidR="001805D5" w:rsidRPr="006D1598">
        <w:rPr>
          <w:rFonts w:ascii="Times New Roman" w:hAnsi="Times New Roman" w:cs="Times New Roman"/>
          <w:sz w:val="28"/>
          <w:szCs w:val="28"/>
        </w:rPr>
        <w:t>области и</w:t>
      </w:r>
      <w:r w:rsidR="00DC313F" w:rsidRPr="006D1598">
        <w:rPr>
          <w:rFonts w:ascii="Times New Roman" w:hAnsi="Times New Roman" w:cs="Times New Roman"/>
          <w:sz w:val="28"/>
          <w:szCs w:val="28"/>
        </w:rPr>
        <w:t xml:space="preserve"> прошла под председательством прокурора области Жилякова Константина Юрьевич</w:t>
      </w:r>
      <w:r w:rsidRPr="006D1598">
        <w:rPr>
          <w:rFonts w:ascii="Times New Roman" w:hAnsi="Times New Roman" w:cs="Times New Roman"/>
          <w:sz w:val="28"/>
          <w:szCs w:val="28"/>
        </w:rPr>
        <w:t>а.</w:t>
      </w:r>
    </w:p>
    <w:p w14:paraId="6400F3D6" w14:textId="6F20E029" w:rsidR="001805D5" w:rsidRPr="006D1598" w:rsidRDefault="00DC313F" w:rsidP="00273D6F">
      <w:pPr>
        <w:spacing w:after="0" w:line="276" w:lineRule="auto"/>
        <w:ind w:firstLine="284"/>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85D87" w:rsidRPr="006D1598">
        <w:rPr>
          <w:rFonts w:ascii="Times New Roman" w:hAnsi="Times New Roman" w:cs="Times New Roman"/>
          <w:noProof/>
          <w:sz w:val="28"/>
          <w:szCs w:val="28"/>
          <w:lang w:eastAsia="ru-RU"/>
        </w:rPr>
        <w:drawing>
          <wp:inline distT="0" distB="0" distL="0" distR="0" wp14:anchorId="5B44706A" wp14:editId="2D33B7BB">
            <wp:extent cx="4673600" cy="3130590"/>
            <wp:effectExtent l="0" t="0" r="0" b="0"/>
            <wp:docPr id="68" name="Рисунок 68" descr="A person in a blue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A person in a blue uniform&#10;&#10;Description automatically generated with low confidence"/>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4751013" cy="3182445"/>
                    </a:xfrm>
                    <a:prstGeom prst="rect">
                      <a:avLst/>
                    </a:prstGeom>
                    <a:noFill/>
                  </pic:spPr>
                </pic:pic>
              </a:graphicData>
            </a:graphic>
          </wp:inline>
        </w:drawing>
      </w:r>
    </w:p>
    <w:p w14:paraId="516FA320" w14:textId="77777777" w:rsidR="00A3700A" w:rsidRPr="006D1598" w:rsidRDefault="00DC313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p>
    <w:p w14:paraId="3F149107" w14:textId="0BAED77C" w:rsidR="00A3700A" w:rsidRPr="006D1598" w:rsidRDefault="00FD620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C313F" w:rsidRPr="006D1598">
        <w:rPr>
          <w:rFonts w:ascii="Times New Roman" w:hAnsi="Times New Roman" w:cs="Times New Roman"/>
          <w:sz w:val="28"/>
          <w:szCs w:val="28"/>
        </w:rPr>
        <w:t>Во встрече в режиме on-</w:t>
      </w:r>
      <w:r w:rsidR="001805D5" w:rsidRPr="006D1598">
        <w:rPr>
          <w:rFonts w:ascii="Times New Roman" w:hAnsi="Times New Roman" w:cs="Times New Roman"/>
          <w:sz w:val="28"/>
          <w:szCs w:val="28"/>
        </w:rPr>
        <w:t>line на</w:t>
      </w:r>
      <w:r w:rsidR="00DC313F" w:rsidRPr="006D1598">
        <w:rPr>
          <w:rFonts w:ascii="Times New Roman" w:hAnsi="Times New Roman" w:cs="Times New Roman"/>
          <w:sz w:val="28"/>
          <w:szCs w:val="28"/>
        </w:rPr>
        <w:t xml:space="preserve"> площадках </w:t>
      </w:r>
      <w:r w:rsidR="001805D5" w:rsidRPr="006D1598">
        <w:rPr>
          <w:rFonts w:ascii="Times New Roman" w:hAnsi="Times New Roman" w:cs="Times New Roman"/>
          <w:sz w:val="28"/>
          <w:szCs w:val="28"/>
        </w:rPr>
        <w:t>прокуратур Города</w:t>
      </w:r>
      <w:r w:rsidR="00DC313F" w:rsidRPr="006D1598">
        <w:rPr>
          <w:rFonts w:ascii="Times New Roman" w:hAnsi="Times New Roman" w:cs="Times New Roman"/>
          <w:sz w:val="28"/>
          <w:szCs w:val="28"/>
        </w:rPr>
        <w:t xml:space="preserve"> Калуги, Обнинска, Людиновской городской </w:t>
      </w:r>
      <w:r w:rsidR="001805D5" w:rsidRPr="006D1598">
        <w:rPr>
          <w:rFonts w:ascii="Times New Roman" w:hAnsi="Times New Roman" w:cs="Times New Roman"/>
          <w:sz w:val="28"/>
          <w:szCs w:val="28"/>
        </w:rPr>
        <w:t>прокуратуры,</w:t>
      </w:r>
      <w:r w:rsidR="00DC313F" w:rsidRPr="006D1598">
        <w:rPr>
          <w:rFonts w:ascii="Times New Roman" w:hAnsi="Times New Roman" w:cs="Times New Roman"/>
          <w:sz w:val="28"/>
          <w:szCs w:val="28"/>
        </w:rPr>
        <w:t xml:space="preserve"> Кировской межрайонной прокуратуры, прокуратуры Боровского </w:t>
      </w:r>
      <w:r w:rsidR="001805D5" w:rsidRPr="006D1598">
        <w:rPr>
          <w:rFonts w:ascii="Times New Roman" w:hAnsi="Times New Roman" w:cs="Times New Roman"/>
          <w:sz w:val="28"/>
          <w:szCs w:val="28"/>
        </w:rPr>
        <w:t>района также</w:t>
      </w:r>
      <w:r w:rsidR="00DC313F" w:rsidRPr="006D1598">
        <w:rPr>
          <w:rFonts w:ascii="Times New Roman" w:hAnsi="Times New Roman" w:cs="Times New Roman"/>
          <w:sz w:val="28"/>
          <w:szCs w:val="28"/>
        </w:rPr>
        <w:t xml:space="preserve"> приняли участие предприниматели, представители коммерческих банков</w:t>
      </w:r>
      <w:r w:rsidR="005A0211" w:rsidRPr="006D1598">
        <w:rPr>
          <w:rFonts w:ascii="Times New Roman" w:hAnsi="Times New Roman" w:cs="Times New Roman"/>
          <w:sz w:val="28"/>
          <w:szCs w:val="28"/>
        </w:rPr>
        <w:t>.</w:t>
      </w:r>
      <w:r w:rsidR="00DC313F" w:rsidRPr="006D1598">
        <w:rPr>
          <w:rFonts w:ascii="Times New Roman" w:hAnsi="Times New Roman" w:cs="Times New Roman"/>
          <w:sz w:val="28"/>
          <w:szCs w:val="28"/>
        </w:rPr>
        <w:t xml:space="preserve"> </w:t>
      </w:r>
    </w:p>
    <w:p w14:paraId="35371EFA" w14:textId="4137E10D" w:rsidR="00DD3DA1" w:rsidRPr="006D1598" w:rsidRDefault="00FD620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C313F" w:rsidRPr="006D1598">
        <w:rPr>
          <w:rFonts w:ascii="Times New Roman" w:hAnsi="Times New Roman" w:cs="Times New Roman"/>
          <w:sz w:val="28"/>
          <w:szCs w:val="28"/>
        </w:rPr>
        <w:t xml:space="preserve">В начале встречи прокурор области остановился на главных </w:t>
      </w:r>
      <w:r w:rsidR="001805D5" w:rsidRPr="006D1598">
        <w:rPr>
          <w:rFonts w:ascii="Times New Roman" w:hAnsi="Times New Roman" w:cs="Times New Roman"/>
          <w:sz w:val="28"/>
          <w:szCs w:val="28"/>
        </w:rPr>
        <w:t>результатах исследования</w:t>
      </w:r>
      <w:r w:rsidR="00DC313F" w:rsidRPr="006D1598">
        <w:rPr>
          <w:rFonts w:ascii="Times New Roman" w:hAnsi="Times New Roman" w:cs="Times New Roman"/>
          <w:sz w:val="28"/>
          <w:szCs w:val="28"/>
        </w:rPr>
        <w:t xml:space="preserve"> предпринимательского климата в </w:t>
      </w:r>
      <w:r w:rsidR="001805D5" w:rsidRPr="006D1598">
        <w:rPr>
          <w:rFonts w:ascii="Times New Roman" w:hAnsi="Times New Roman" w:cs="Times New Roman"/>
          <w:sz w:val="28"/>
          <w:szCs w:val="28"/>
        </w:rPr>
        <w:t>регионе,</w:t>
      </w:r>
      <w:r w:rsidR="00DC313F" w:rsidRPr="006D1598">
        <w:rPr>
          <w:rFonts w:ascii="Times New Roman" w:hAnsi="Times New Roman" w:cs="Times New Roman"/>
          <w:sz w:val="28"/>
          <w:szCs w:val="28"/>
        </w:rPr>
        <w:t xml:space="preserve"> подготовленного Аппаратом Уполномоченного при Президенте Российской Федерации по защите прав предпринимателей Титова Б.</w:t>
      </w:r>
      <w:r w:rsidR="005A0211" w:rsidRPr="006D1598">
        <w:rPr>
          <w:rFonts w:ascii="Times New Roman" w:hAnsi="Times New Roman" w:cs="Times New Roman"/>
          <w:sz w:val="28"/>
          <w:szCs w:val="28"/>
        </w:rPr>
        <w:t xml:space="preserve"> </w:t>
      </w:r>
      <w:r w:rsidR="00DC313F" w:rsidRPr="006D1598">
        <w:rPr>
          <w:rFonts w:ascii="Times New Roman" w:hAnsi="Times New Roman" w:cs="Times New Roman"/>
          <w:sz w:val="28"/>
          <w:szCs w:val="28"/>
        </w:rPr>
        <w:t>Ю. совместно со специалистами Института экономики роста им. П.</w:t>
      </w:r>
      <w:r w:rsidR="005A0211" w:rsidRPr="006D1598">
        <w:rPr>
          <w:rFonts w:ascii="Times New Roman" w:hAnsi="Times New Roman" w:cs="Times New Roman"/>
          <w:sz w:val="28"/>
          <w:szCs w:val="28"/>
        </w:rPr>
        <w:t xml:space="preserve"> </w:t>
      </w:r>
      <w:r w:rsidR="00DC313F" w:rsidRPr="006D1598">
        <w:rPr>
          <w:rFonts w:ascii="Times New Roman" w:hAnsi="Times New Roman" w:cs="Times New Roman"/>
          <w:sz w:val="28"/>
          <w:szCs w:val="28"/>
        </w:rPr>
        <w:t>А.</w:t>
      </w:r>
      <w:r w:rsidR="001805D5" w:rsidRPr="006D1598">
        <w:rPr>
          <w:rFonts w:ascii="Times New Roman" w:hAnsi="Times New Roman" w:cs="Times New Roman"/>
          <w:sz w:val="28"/>
          <w:szCs w:val="28"/>
        </w:rPr>
        <w:t xml:space="preserve"> Столыпина «</w:t>
      </w:r>
      <w:r w:rsidR="00DC313F" w:rsidRPr="006D1598">
        <w:rPr>
          <w:rFonts w:ascii="Times New Roman" w:hAnsi="Times New Roman" w:cs="Times New Roman"/>
          <w:sz w:val="28"/>
          <w:szCs w:val="28"/>
        </w:rPr>
        <w:t xml:space="preserve">Индекс «Административное давление -2020». </w:t>
      </w:r>
      <w:r w:rsidR="001805D5" w:rsidRPr="006D1598">
        <w:rPr>
          <w:rFonts w:ascii="Times New Roman" w:hAnsi="Times New Roman" w:cs="Times New Roman"/>
          <w:sz w:val="28"/>
          <w:szCs w:val="28"/>
        </w:rPr>
        <w:t>Согласно этому исследованию,</w:t>
      </w:r>
      <w:r w:rsidR="00DC313F" w:rsidRPr="006D1598">
        <w:rPr>
          <w:rFonts w:ascii="Times New Roman" w:hAnsi="Times New Roman" w:cs="Times New Roman"/>
          <w:sz w:val="28"/>
          <w:szCs w:val="28"/>
        </w:rPr>
        <w:t xml:space="preserve"> Калужская область находится на 76 месте в российском рейтинге, что вызывает обоснованное беспокойство и требует своего улучшения</w:t>
      </w:r>
      <w:r w:rsidR="001805D5" w:rsidRPr="006D1598">
        <w:rPr>
          <w:rFonts w:ascii="Times New Roman" w:hAnsi="Times New Roman" w:cs="Times New Roman"/>
          <w:sz w:val="28"/>
          <w:szCs w:val="28"/>
        </w:rPr>
        <w:t>.</w:t>
      </w:r>
    </w:p>
    <w:p w14:paraId="50D93622" w14:textId="26757837" w:rsidR="00DC313F" w:rsidRPr="006D1598" w:rsidRDefault="00097B6F"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313F" w:rsidRPr="006D1598">
        <w:rPr>
          <w:rFonts w:ascii="Times New Roman" w:hAnsi="Times New Roman" w:cs="Times New Roman"/>
          <w:sz w:val="28"/>
          <w:szCs w:val="28"/>
        </w:rPr>
        <w:t>К.Ю.</w:t>
      </w:r>
      <w:r w:rsidR="001805D5" w:rsidRPr="006D1598">
        <w:rPr>
          <w:rFonts w:ascii="Times New Roman" w:hAnsi="Times New Roman" w:cs="Times New Roman"/>
          <w:sz w:val="28"/>
          <w:szCs w:val="28"/>
        </w:rPr>
        <w:t xml:space="preserve"> </w:t>
      </w:r>
      <w:r w:rsidR="00DC313F" w:rsidRPr="006D1598">
        <w:rPr>
          <w:rFonts w:ascii="Times New Roman" w:hAnsi="Times New Roman" w:cs="Times New Roman"/>
          <w:sz w:val="28"/>
          <w:szCs w:val="28"/>
        </w:rPr>
        <w:t xml:space="preserve">Жиляков призвал участников встречи к </w:t>
      </w:r>
      <w:r w:rsidR="001805D5" w:rsidRPr="006D1598">
        <w:rPr>
          <w:rFonts w:ascii="Times New Roman" w:hAnsi="Times New Roman" w:cs="Times New Roman"/>
          <w:sz w:val="28"/>
          <w:szCs w:val="28"/>
        </w:rPr>
        <w:t>откровенному,</w:t>
      </w:r>
      <w:r w:rsidR="00DC313F" w:rsidRPr="006D1598">
        <w:rPr>
          <w:rFonts w:ascii="Times New Roman" w:hAnsi="Times New Roman" w:cs="Times New Roman"/>
          <w:sz w:val="28"/>
          <w:szCs w:val="28"/>
        </w:rPr>
        <w:t xml:space="preserve"> деловому разговору о проблемах предпринимательства в регионе. Также прокурор области проинформировал участников о своем графике личного приема предпринимателей – еженедельно, по средам с 16-30 до 18 часов он готов встречаться с предпринимателями.</w:t>
      </w:r>
    </w:p>
    <w:p w14:paraId="37FE99A2" w14:textId="029510B2" w:rsidR="00DC313F" w:rsidRDefault="00097B6F"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313F" w:rsidRPr="006D1598">
        <w:rPr>
          <w:rFonts w:ascii="Times New Roman" w:hAnsi="Times New Roman" w:cs="Times New Roman"/>
          <w:sz w:val="28"/>
          <w:szCs w:val="28"/>
        </w:rPr>
        <w:t xml:space="preserve">Далее в ходе </w:t>
      </w:r>
      <w:r w:rsidR="001805D5" w:rsidRPr="006D1598">
        <w:rPr>
          <w:rFonts w:ascii="Times New Roman" w:hAnsi="Times New Roman" w:cs="Times New Roman"/>
          <w:sz w:val="28"/>
          <w:szCs w:val="28"/>
        </w:rPr>
        <w:t>полуторачасового</w:t>
      </w:r>
      <w:r w:rsidR="00DC313F" w:rsidRPr="006D1598">
        <w:rPr>
          <w:rFonts w:ascii="Times New Roman" w:hAnsi="Times New Roman" w:cs="Times New Roman"/>
          <w:sz w:val="28"/>
          <w:szCs w:val="28"/>
        </w:rPr>
        <w:t xml:space="preserve"> разговора предприниматели и представители органов власти вели </w:t>
      </w:r>
      <w:r w:rsidR="001805D5" w:rsidRPr="006D1598">
        <w:rPr>
          <w:rFonts w:ascii="Times New Roman" w:hAnsi="Times New Roman" w:cs="Times New Roman"/>
          <w:sz w:val="28"/>
          <w:szCs w:val="28"/>
        </w:rPr>
        <w:t>заинтересованный диалог как</w:t>
      </w:r>
      <w:r w:rsidR="00DC313F" w:rsidRPr="006D1598">
        <w:rPr>
          <w:rFonts w:ascii="Times New Roman" w:hAnsi="Times New Roman" w:cs="Times New Roman"/>
          <w:sz w:val="28"/>
          <w:szCs w:val="28"/>
        </w:rPr>
        <w:t xml:space="preserve"> выжить в условиях пандемии, какие меры государственной помощи и поддержки уже </w:t>
      </w:r>
      <w:r w:rsidR="001805D5" w:rsidRPr="006D1598">
        <w:rPr>
          <w:rFonts w:ascii="Times New Roman" w:hAnsi="Times New Roman" w:cs="Times New Roman"/>
          <w:sz w:val="28"/>
          <w:szCs w:val="28"/>
        </w:rPr>
        <w:t>оказаны, как</w:t>
      </w:r>
      <w:r w:rsidR="00DC313F" w:rsidRPr="006D1598">
        <w:rPr>
          <w:rFonts w:ascii="Times New Roman" w:hAnsi="Times New Roman" w:cs="Times New Roman"/>
          <w:sz w:val="28"/>
          <w:szCs w:val="28"/>
        </w:rPr>
        <w:t xml:space="preserve"> и кто ими может воспользоваться.</w:t>
      </w:r>
    </w:p>
    <w:p w14:paraId="41054DFC" w14:textId="77777777" w:rsidR="008578E8" w:rsidRPr="006D1598" w:rsidRDefault="008578E8" w:rsidP="006D1598">
      <w:pPr>
        <w:spacing w:after="0" w:line="276" w:lineRule="auto"/>
        <w:jc w:val="both"/>
        <w:rPr>
          <w:rFonts w:ascii="Times New Roman" w:hAnsi="Times New Roman" w:cs="Times New Roman"/>
          <w:sz w:val="28"/>
          <w:szCs w:val="28"/>
        </w:rPr>
      </w:pPr>
    </w:p>
    <w:p w14:paraId="64428AFD" w14:textId="543A6999" w:rsidR="00A3700A" w:rsidRDefault="00DC313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97B6F">
        <w:rPr>
          <w:rFonts w:ascii="Times New Roman" w:hAnsi="Times New Roman" w:cs="Times New Roman"/>
          <w:sz w:val="28"/>
          <w:szCs w:val="28"/>
        </w:rPr>
        <w:t xml:space="preserve">       </w:t>
      </w:r>
      <w:r w:rsidR="00862C7E">
        <w:rPr>
          <w:rFonts w:ascii="Times New Roman" w:hAnsi="Times New Roman" w:cs="Times New Roman"/>
          <w:sz w:val="28"/>
          <w:szCs w:val="28"/>
        </w:rPr>
        <w:t>Нео</w:t>
      </w:r>
      <w:r w:rsidR="00FD620F" w:rsidRPr="006D1598">
        <w:rPr>
          <w:rFonts w:ascii="Times New Roman" w:hAnsi="Times New Roman" w:cs="Times New Roman"/>
          <w:sz w:val="28"/>
          <w:szCs w:val="28"/>
        </w:rPr>
        <w:t>бходимо</w:t>
      </w:r>
      <w:r w:rsidRPr="006D1598">
        <w:rPr>
          <w:rFonts w:ascii="Times New Roman" w:hAnsi="Times New Roman" w:cs="Times New Roman"/>
          <w:sz w:val="28"/>
          <w:szCs w:val="28"/>
        </w:rPr>
        <w:t xml:space="preserve"> </w:t>
      </w:r>
      <w:r w:rsidR="001805D5" w:rsidRPr="006D1598">
        <w:rPr>
          <w:rFonts w:ascii="Times New Roman" w:hAnsi="Times New Roman" w:cs="Times New Roman"/>
          <w:sz w:val="28"/>
          <w:szCs w:val="28"/>
        </w:rPr>
        <w:t>подчеркнуть, что</w:t>
      </w:r>
      <w:r w:rsidRPr="006D1598">
        <w:rPr>
          <w:rFonts w:ascii="Times New Roman" w:hAnsi="Times New Roman" w:cs="Times New Roman"/>
          <w:sz w:val="28"/>
          <w:szCs w:val="28"/>
        </w:rPr>
        <w:t xml:space="preserve"> прокурор области в </w:t>
      </w:r>
      <w:r w:rsidR="001805D5" w:rsidRPr="006D1598">
        <w:rPr>
          <w:rFonts w:ascii="Times New Roman" w:hAnsi="Times New Roman" w:cs="Times New Roman"/>
          <w:sz w:val="28"/>
          <w:szCs w:val="28"/>
        </w:rPr>
        <w:t>ходе встречи</w:t>
      </w:r>
      <w:r w:rsidRPr="006D1598">
        <w:rPr>
          <w:rFonts w:ascii="Times New Roman" w:hAnsi="Times New Roman" w:cs="Times New Roman"/>
          <w:sz w:val="28"/>
          <w:szCs w:val="28"/>
        </w:rPr>
        <w:t xml:space="preserve"> активно давал поручения своим подчиненным для изучения проблемных </w:t>
      </w:r>
      <w:r w:rsidR="001805D5" w:rsidRPr="006D1598">
        <w:rPr>
          <w:rFonts w:ascii="Times New Roman" w:hAnsi="Times New Roman" w:cs="Times New Roman"/>
          <w:sz w:val="28"/>
          <w:szCs w:val="28"/>
        </w:rPr>
        <w:t>вопросов,</w:t>
      </w:r>
      <w:r w:rsidRPr="006D1598">
        <w:rPr>
          <w:rFonts w:ascii="Times New Roman" w:hAnsi="Times New Roman" w:cs="Times New Roman"/>
          <w:sz w:val="28"/>
          <w:szCs w:val="28"/>
        </w:rPr>
        <w:t xml:space="preserve"> озвученных участниками </w:t>
      </w:r>
      <w:r w:rsidR="001805D5" w:rsidRPr="006D1598">
        <w:rPr>
          <w:rFonts w:ascii="Times New Roman" w:hAnsi="Times New Roman" w:cs="Times New Roman"/>
          <w:sz w:val="28"/>
          <w:szCs w:val="28"/>
        </w:rPr>
        <w:t>совещания,</w:t>
      </w:r>
      <w:r w:rsidRPr="006D1598">
        <w:rPr>
          <w:rFonts w:ascii="Times New Roman" w:hAnsi="Times New Roman" w:cs="Times New Roman"/>
          <w:sz w:val="28"/>
          <w:szCs w:val="28"/>
        </w:rPr>
        <w:t xml:space="preserve"> требовал доложить о ходе рассмотрения и принятых решениях в самое ближайшее время.</w:t>
      </w:r>
    </w:p>
    <w:p w14:paraId="038D8981" w14:textId="77777777" w:rsidR="008578E8" w:rsidRPr="006D1598" w:rsidRDefault="008578E8" w:rsidP="006D1598">
      <w:pPr>
        <w:spacing w:after="0" w:line="276" w:lineRule="auto"/>
        <w:jc w:val="both"/>
        <w:rPr>
          <w:rFonts w:ascii="Times New Roman" w:hAnsi="Times New Roman" w:cs="Times New Roman"/>
          <w:sz w:val="28"/>
          <w:szCs w:val="28"/>
        </w:rPr>
      </w:pPr>
    </w:p>
    <w:p w14:paraId="0D5F0E93" w14:textId="512B64A4" w:rsidR="00DC313F" w:rsidRPr="006D1598" w:rsidRDefault="00097B6F"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313F" w:rsidRPr="006D1598">
        <w:rPr>
          <w:rFonts w:ascii="Times New Roman" w:hAnsi="Times New Roman" w:cs="Times New Roman"/>
          <w:sz w:val="28"/>
          <w:szCs w:val="28"/>
        </w:rPr>
        <w:t xml:space="preserve">Представитель Аппарата Уполномоченного по защите прав предпринимателей в Калужской области также выступил в ходе встречи и ознакомил участников с предложениями Колпакова А.Н. для улучшения предпринимательского климата в </w:t>
      </w:r>
      <w:r w:rsidR="001805D5" w:rsidRPr="006D1598">
        <w:rPr>
          <w:rFonts w:ascii="Times New Roman" w:hAnsi="Times New Roman" w:cs="Times New Roman"/>
          <w:sz w:val="28"/>
          <w:szCs w:val="28"/>
        </w:rPr>
        <w:t>регионе,</w:t>
      </w:r>
      <w:r w:rsidR="00DC313F" w:rsidRPr="006D1598">
        <w:rPr>
          <w:rFonts w:ascii="Times New Roman" w:hAnsi="Times New Roman" w:cs="Times New Roman"/>
          <w:sz w:val="28"/>
          <w:szCs w:val="28"/>
        </w:rPr>
        <w:t xml:space="preserve"> а </w:t>
      </w:r>
      <w:r w:rsidR="001805D5" w:rsidRPr="006D1598">
        <w:rPr>
          <w:rFonts w:ascii="Times New Roman" w:hAnsi="Times New Roman" w:cs="Times New Roman"/>
          <w:sz w:val="28"/>
          <w:szCs w:val="28"/>
        </w:rPr>
        <w:t>именно:</w:t>
      </w:r>
    </w:p>
    <w:p w14:paraId="3EBAB01F" w14:textId="77777777" w:rsidR="005A0211" w:rsidRPr="006D1598" w:rsidRDefault="005A0211" w:rsidP="006D1598">
      <w:pPr>
        <w:spacing w:after="0" w:line="276" w:lineRule="auto"/>
        <w:jc w:val="both"/>
        <w:rPr>
          <w:rFonts w:ascii="Times New Roman" w:hAnsi="Times New Roman" w:cs="Times New Roman"/>
          <w:sz w:val="28"/>
          <w:szCs w:val="28"/>
        </w:rPr>
      </w:pPr>
    </w:p>
    <w:p w14:paraId="12BECE1C" w14:textId="510349A6" w:rsidR="00DC313F" w:rsidRPr="006D1598" w:rsidRDefault="00DC313F" w:rsidP="006D1598">
      <w:pPr>
        <w:pStyle w:val="a6"/>
        <w:numPr>
          <w:ilvl w:val="0"/>
          <w:numId w:val="19"/>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расширить практику применения статьи 4.1.1. Кодекса Российской Федерации об административных правонарушениях «Замена административного </w:t>
      </w:r>
      <w:r w:rsidR="001805D5" w:rsidRPr="006D1598">
        <w:rPr>
          <w:rFonts w:ascii="Times New Roman" w:hAnsi="Times New Roman" w:cs="Times New Roman"/>
          <w:sz w:val="28"/>
          <w:szCs w:val="28"/>
        </w:rPr>
        <w:t>наказания в</w:t>
      </w:r>
      <w:r w:rsidRPr="006D1598">
        <w:rPr>
          <w:rFonts w:ascii="Times New Roman" w:hAnsi="Times New Roman" w:cs="Times New Roman"/>
          <w:sz w:val="28"/>
          <w:szCs w:val="28"/>
        </w:rPr>
        <w:t xml:space="preserve"> виде административного штрафа </w:t>
      </w:r>
      <w:r w:rsidRPr="006D1598">
        <w:rPr>
          <w:rFonts w:ascii="Times New Roman" w:hAnsi="Times New Roman" w:cs="Times New Roman"/>
          <w:sz w:val="28"/>
          <w:szCs w:val="28"/>
        </w:rPr>
        <w:lastRenderedPageBreak/>
        <w:t>предупреждением» в отношении субъектов малого и среднего предпринимательства</w:t>
      </w:r>
      <w:r w:rsidR="00A3700A" w:rsidRPr="006D1598">
        <w:rPr>
          <w:rFonts w:ascii="Times New Roman" w:hAnsi="Times New Roman" w:cs="Times New Roman"/>
          <w:sz w:val="28"/>
          <w:szCs w:val="28"/>
        </w:rPr>
        <w:t>.</w:t>
      </w:r>
    </w:p>
    <w:p w14:paraId="062D32EF" w14:textId="77777777" w:rsidR="00A3700A" w:rsidRPr="006D1598" w:rsidRDefault="00A3700A" w:rsidP="006D1598">
      <w:pPr>
        <w:pStyle w:val="a6"/>
        <w:spacing w:after="0" w:line="276" w:lineRule="auto"/>
        <w:jc w:val="both"/>
        <w:rPr>
          <w:rFonts w:ascii="Times New Roman" w:hAnsi="Times New Roman" w:cs="Times New Roman"/>
          <w:sz w:val="28"/>
          <w:szCs w:val="28"/>
        </w:rPr>
      </w:pPr>
    </w:p>
    <w:p w14:paraId="3CF5BE32" w14:textId="7EF364F4" w:rsidR="00DD3DA1" w:rsidRPr="006D1598" w:rsidRDefault="00DC313F" w:rsidP="006D1598">
      <w:pPr>
        <w:pStyle w:val="a6"/>
        <w:numPr>
          <w:ilvl w:val="0"/>
          <w:numId w:val="19"/>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сократить количество необязательных проверок предпринимателей, не применять изб</w:t>
      </w:r>
      <w:r w:rsidR="009E75E5" w:rsidRPr="006D1598">
        <w:rPr>
          <w:rFonts w:ascii="Times New Roman" w:hAnsi="Times New Roman" w:cs="Times New Roman"/>
          <w:sz w:val="28"/>
          <w:szCs w:val="28"/>
        </w:rPr>
        <w:t>ыточные, устаревшие требования.</w:t>
      </w:r>
      <w:r w:rsidRPr="006D1598">
        <w:rPr>
          <w:rFonts w:ascii="Times New Roman" w:hAnsi="Times New Roman" w:cs="Times New Roman"/>
          <w:sz w:val="28"/>
          <w:szCs w:val="28"/>
        </w:rPr>
        <w:t xml:space="preserve"> Прокурор Калужской области поддержал предложения регионального омбудсмена и призвал участников встречи активно способствовать развитию пред</w:t>
      </w:r>
      <w:r w:rsidR="009E75E5" w:rsidRPr="006D1598">
        <w:rPr>
          <w:rFonts w:ascii="Times New Roman" w:hAnsi="Times New Roman" w:cs="Times New Roman"/>
          <w:sz w:val="28"/>
          <w:szCs w:val="28"/>
        </w:rPr>
        <w:t xml:space="preserve">принимательства в </w:t>
      </w:r>
      <w:r w:rsidR="001805D5" w:rsidRPr="006D1598">
        <w:rPr>
          <w:rFonts w:ascii="Times New Roman" w:hAnsi="Times New Roman" w:cs="Times New Roman"/>
          <w:sz w:val="28"/>
          <w:szCs w:val="28"/>
        </w:rPr>
        <w:t>области.</w:t>
      </w:r>
    </w:p>
    <w:p w14:paraId="7C4D9B56" w14:textId="484D2D0D" w:rsidR="00A3700A" w:rsidRPr="006D1598" w:rsidRDefault="00A3700A" w:rsidP="006D1598">
      <w:pPr>
        <w:spacing w:after="0" w:line="276" w:lineRule="auto"/>
        <w:jc w:val="both"/>
        <w:rPr>
          <w:rFonts w:ascii="Times New Roman" w:hAnsi="Times New Roman" w:cs="Times New Roman"/>
          <w:b/>
          <w:sz w:val="28"/>
          <w:szCs w:val="28"/>
        </w:rPr>
      </w:pPr>
    </w:p>
    <w:p w14:paraId="1347B06E" w14:textId="77777777" w:rsidR="000D65CC" w:rsidRPr="006D1598" w:rsidRDefault="000D65CC" w:rsidP="006D1598">
      <w:pPr>
        <w:spacing w:after="0" w:line="276" w:lineRule="auto"/>
        <w:jc w:val="both"/>
        <w:rPr>
          <w:rFonts w:ascii="Times New Roman" w:hAnsi="Times New Roman" w:cs="Times New Roman"/>
          <w:b/>
          <w:sz w:val="28"/>
          <w:szCs w:val="28"/>
        </w:rPr>
      </w:pPr>
    </w:p>
    <w:p w14:paraId="2BC24827" w14:textId="43C036CA" w:rsidR="000D65CC" w:rsidRDefault="00503F96"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Обсуждение основных результатов «Индекса «Административное </w:t>
      </w:r>
      <w:r w:rsidR="00A3700A" w:rsidRPr="006D1598">
        <w:rPr>
          <w:rFonts w:ascii="Times New Roman" w:hAnsi="Times New Roman" w:cs="Times New Roman"/>
          <w:b/>
          <w:sz w:val="28"/>
          <w:szCs w:val="28"/>
        </w:rPr>
        <w:t>давление</w:t>
      </w:r>
      <w:r w:rsidRPr="006D1598">
        <w:rPr>
          <w:rFonts w:ascii="Times New Roman" w:hAnsi="Times New Roman" w:cs="Times New Roman"/>
          <w:b/>
          <w:sz w:val="28"/>
          <w:szCs w:val="28"/>
        </w:rPr>
        <w:t xml:space="preserve"> 2020» проходило и на городском уровне. </w:t>
      </w:r>
      <w:r w:rsidR="00DC313F" w:rsidRPr="006D1598">
        <w:rPr>
          <w:rFonts w:ascii="Times New Roman" w:hAnsi="Times New Roman" w:cs="Times New Roman"/>
          <w:b/>
          <w:sz w:val="28"/>
          <w:szCs w:val="28"/>
        </w:rPr>
        <w:t>27 июля Уполномоченный по защите прав предпринимателей в Калужской области Андрей Колпаков провел рабочую встречу с прокурором города Калуги Максимом Яковенко.</w:t>
      </w:r>
    </w:p>
    <w:p w14:paraId="751AEB25" w14:textId="77777777" w:rsidR="00B215D0" w:rsidRDefault="00B215D0" w:rsidP="006D1598">
      <w:pPr>
        <w:spacing w:after="0" w:line="276" w:lineRule="auto"/>
        <w:jc w:val="both"/>
        <w:rPr>
          <w:rFonts w:ascii="Times New Roman" w:hAnsi="Times New Roman" w:cs="Times New Roman"/>
          <w:b/>
          <w:sz w:val="28"/>
          <w:szCs w:val="28"/>
        </w:rPr>
      </w:pPr>
    </w:p>
    <w:p w14:paraId="24BBEE3E" w14:textId="77777777" w:rsidR="00B215D0" w:rsidRDefault="00B215D0" w:rsidP="006D1598">
      <w:pPr>
        <w:spacing w:after="0" w:line="276" w:lineRule="auto"/>
        <w:jc w:val="both"/>
        <w:rPr>
          <w:rFonts w:ascii="Times New Roman" w:hAnsi="Times New Roman" w:cs="Times New Roman"/>
          <w:b/>
          <w:sz w:val="28"/>
          <w:szCs w:val="28"/>
        </w:rPr>
      </w:pPr>
    </w:p>
    <w:p w14:paraId="58AF877B" w14:textId="77777777" w:rsidR="00B215D0" w:rsidRPr="006D1598" w:rsidRDefault="00B215D0" w:rsidP="006D1598">
      <w:pPr>
        <w:spacing w:after="0" w:line="276" w:lineRule="auto"/>
        <w:jc w:val="both"/>
        <w:rPr>
          <w:rFonts w:ascii="Times New Roman" w:hAnsi="Times New Roman" w:cs="Times New Roman"/>
          <w:b/>
          <w:sz w:val="28"/>
          <w:szCs w:val="28"/>
        </w:rPr>
      </w:pPr>
    </w:p>
    <w:p w14:paraId="05F6E78E" w14:textId="70A32738" w:rsidR="00DC313F" w:rsidRPr="006D1598" w:rsidRDefault="009E75E5" w:rsidP="006D10D7">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3395C81D" wp14:editId="081821FB">
            <wp:extent cx="4677833" cy="3122058"/>
            <wp:effectExtent l="0" t="0" r="889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695402" cy="3133783"/>
                    </a:xfrm>
                    <a:prstGeom prst="rect">
                      <a:avLst/>
                    </a:prstGeom>
                    <a:noFill/>
                  </pic:spPr>
                </pic:pic>
              </a:graphicData>
            </a:graphic>
          </wp:inline>
        </w:drawing>
      </w:r>
    </w:p>
    <w:p w14:paraId="3658BA0B" w14:textId="77777777"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61F928D3" w14:textId="7EF74300"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D10D7">
        <w:rPr>
          <w:rFonts w:ascii="Times New Roman" w:hAnsi="Times New Roman" w:cs="Times New Roman"/>
          <w:sz w:val="28"/>
          <w:szCs w:val="28"/>
        </w:rPr>
        <w:t xml:space="preserve">   </w:t>
      </w:r>
      <w:r w:rsidR="0080433C">
        <w:rPr>
          <w:rFonts w:ascii="Times New Roman" w:hAnsi="Times New Roman" w:cs="Times New Roman"/>
          <w:sz w:val="28"/>
          <w:szCs w:val="28"/>
        </w:rPr>
        <w:t xml:space="preserve"> </w:t>
      </w:r>
      <w:r w:rsidRPr="006D1598">
        <w:rPr>
          <w:rFonts w:ascii="Times New Roman" w:hAnsi="Times New Roman" w:cs="Times New Roman"/>
          <w:sz w:val="28"/>
          <w:szCs w:val="28"/>
        </w:rPr>
        <w:t xml:space="preserve">В ходе встречи омбудсмен обсудил с руководителем городской прокуратуры основные </w:t>
      </w:r>
      <w:r w:rsidR="009A1A82" w:rsidRPr="006D1598">
        <w:rPr>
          <w:rFonts w:ascii="Times New Roman" w:hAnsi="Times New Roman" w:cs="Times New Roman"/>
          <w:sz w:val="28"/>
          <w:szCs w:val="28"/>
        </w:rPr>
        <w:t xml:space="preserve">положения </w:t>
      </w:r>
      <w:r w:rsidR="000D65CC" w:rsidRPr="006D1598">
        <w:rPr>
          <w:rFonts w:ascii="Times New Roman" w:hAnsi="Times New Roman" w:cs="Times New Roman"/>
          <w:sz w:val="28"/>
          <w:szCs w:val="28"/>
        </w:rPr>
        <w:t>«Индекса</w:t>
      </w:r>
      <w:r w:rsidRPr="006D1598">
        <w:rPr>
          <w:rFonts w:ascii="Times New Roman" w:hAnsi="Times New Roman" w:cs="Times New Roman"/>
          <w:sz w:val="28"/>
          <w:szCs w:val="28"/>
        </w:rPr>
        <w:t xml:space="preserve"> «Административное давление – 2020</w:t>
      </w:r>
      <w:r w:rsidR="000D65CC" w:rsidRPr="006D1598">
        <w:rPr>
          <w:rFonts w:ascii="Times New Roman" w:hAnsi="Times New Roman" w:cs="Times New Roman"/>
          <w:sz w:val="28"/>
          <w:szCs w:val="28"/>
        </w:rPr>
        <w:t>»,</w:t>
      </w:r>
      <w:r w:rsidRPr="006D1598">
        <w:rPr>
          <w:rFonts w:ascii="Times New Roman" w:hAnsi="Times New Roman" w:cs="Times New Roman"/>
          <w:sz w:val="28"/>
          <w:szCs w:val="28"/>
        </w:rPr>
        <w:t xml:space="preserve"> обратив особое внимание на ключевые </w:t>
      </w:r>
      <w:r w:rsidR="000D65CC" w:rsidRPr="006D1598">
        <w:rPr>
          <w:rFonts w:ascii="Times New Roman" w:hAnsi="Times New Roman" w:cs="Times New Roman"/>
          <w:sz w:val="28"/>
          <w:szCs w:val="28"/>
        </w:rPr>
        <w:t>показатели по</w:t>
      </w:r>
      <w:r w:rsidRPr="006D1598">
        <w:rPr>
          <w:rFonts w:ascii="Times New Roman" w:hAnsi="Times New Roman" w:cs="Times New Roman"/>
          <w:sz w:val="28"/>
          <w:szCs w:val="28"/>
        </w:rPr>
        <w:t xml:space="preserve"> органам контроля и </w:t>
      </w:r>
      <w:r w:rsidR="000D65CC" w:rsidRPr="006D1598">
        <w:rPr>
          <w:rFonts w:ascii="Times New Roman" w:hAnsi="Times New Roman" w:cs="Times New Roman"/>
          <w:sz w:val="28"/>
          <w:szCs w:val="28"/>
        </w:rPr>
        <w:t>надзора,</w:t>
      </w:r>
      <w:r w:rsidRPr="006D1598">
        <w:rPr>
          <w:rFonts w:ascii="Times New Roman" w:hAnsi="Times New Roman" w:cs="Times New Roman"/>
          <w:sz w:val="28"/>
          <w:szCs w:val="28"/>
        </w:rPr>
        <w:t xml:space="preserve"> рассчитанные для Калужской области. </w:t>
      </w:r>
    </w:p>
    <w:p w14:paraId="3A9F2C55" w14:textId="6ED2600B"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80433C">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Андрей Колпаков отметил, что в непростых условиях пандемии все усилия государственных структур должны быть направлены на поддержку </w:t>
      </w:r>
      <w:r w:rsidR="000D65CC" w:rsidRPr="006D1598">
        <w:rPr>
          <w:rFonts w:ascii="Times New Roman" w:hAnsi="Times New Roman" w:cs="Times New Roman"/>
          <w:sz w:val="28"/>
          <w:szCs w:val="28"/>
        </w:rPr>
        <w:t>предпринимателей,</w:t>
      </w:r>
      <w:r w:rsidRPr="006D1598">
        <w:rPr>
          <w:rFonts w:ascii="Times New Roman" w:hAnsi="Times New Roman" w:cs="Times New Roman"/>
          <w:sz w:val="28"/>
          <w:szCs w:val="28"/>
        </w:rPr>
        <w:t xml:space="preserve"> сохранение их как полноправных участников экономической деятельности, создающих рабочие места и пополняющих городской бюджет.</w:t>
      </w:r>
    </w:p>
    <w:p w14:paraId="1B5D406F" w14:textId="723BA44C"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215D0">
        <w:rPr>
          <w:rFonts w:ascii="Times New Roman" w:hAnsi="Times New Roman" w:cs="Times New Roman"/>
          <w:sz w:val="28"/>
          <w:szCs w:val="28"/>
        </w:rPr>
        <w:t xml:space="preserve">     </w:t>
      </w:r>
      <w:r w:rsidRPr="006D1598">
        <w:rPr>
          <w:rFonts w:ascii="Times New Roman" w:hAnsi="Times New Roman" w:cs="Times New Roman"/>
          <w:sz w:val="28"/>
          <w:szCs w:val="28"/>
        </w:rPr>
        <w:t xml:space="preserve"> «Важно снизить уровень административного давления на бизнес в этих непростых условиях, дать возможность </w:t>
      </w:r>
      <w:r w:rsidR="000D65CC" w:rsidRPr="006D1598">
        <w:rPr>
          <w:rFonts w:ascii="Times New Roman" w:hAnsi="Times New Roman" w:cs="Times New Roman"/>
          <w:sz w:val="28"/>
          <w:szCs w:val="28"/>
        </w:rPr>
        <w:t>предпринимателям сохранить</w:t>
      </w:r>
      <w:r w:rsidRPr="006D1598">
        <w:rPr>
          <w:rFonts w:ascii="Times New Roman" w:hAnsi="Times New Roman" w:cs="Times New Roman"/>
          <w:sz w:val="28"/>
          <w:szCs w:val="28"/>
        </w:rPr>
        <w:t xml:space="preserve"> свои </w:t>
      </w:r>
      <w:r w:rsidR="000D65CC" w:rsidRPr="006D1598">
        <w:rPr>
          <w:rFonts w:ascii="Times New Roman" w:hAnsi="Times New Roman" w:cs="Times New Roman"/>
          <w:sz w:val="28"/>
          <w:szCs w:val="28"/>
        </w:rPr>
        <w:t>коллективы.</w:t>
      </w:r>
      <w:r w:rsidRPr="006D1598">
        <w:rPr>
          <w:rFonts w:ascii="Times New Roman" w:hAnsi="Times New Roman" w:cs="Times New Roman"/>
          <w:sz w:val="28"/>
          <w:szCs w:val="28"/>
        </w:rPr>
        <w:t xml:space="preserve"> Мы предлагаем отменить необязательные проверки и </w:t>
      </w:r>
      <w:r w:rsidR="000D65CC" w:rsidRPr="006D1598">
        <w:rPr>
          <w:rFonts w:ascii="Times New Roman" w:hAnsi="Times New Roman" w:cs="Times New Roman"/>
          <w:sz w:val="28"/>
          <w:szCs w:val="28"/>
        </w:rPr>
        <w:t>все-таки</w:t>
      </w:r>
      <w:r w:rsidRPr="006D1598">
        <w:rPr>
          <w:rFonts w:ascii="Times New Roman" w:hAnsi="Times New Roman" w:cs="Times New Roman"/>
          <w:sz w:val="28"/>
          <w:szCs w:val="28"/>
        </w:rPr>
        <w:t xml:space="preserve"> практиковать предупреждения вместо штрафных санкций» -заявил региональный </w:t>
      </w:r>
      <w:r w:rsidR="000D65CC" w:rsidRPr="006D1598">
        <w:rPr>
          <w:rFonts w:ascii="Times New Roman" w:hAnsi="Times New Roman" w:cs="Times New Roman"/>
          <w:sz w:val="28"/>
          <w:szCs w:val="28"/>
        </w:rPr>
        <w:t>бизнес омбудсмен</w:t>
      </w:r>
      <w:r w:rsidRPr="006D1598">
        <w:rPr>
          <w:rFonts w:ascii="Times New Roman" w:hAnsi="Times New Roman" w:cs="Times New Roman"/>
          <w:sz w:val="28"/>
          <w:szCs w:val="28"/>
        </w:rPr>
        <w:t>.</w:t>
      </w:r>
    </w:p>
    <w:p w14:paraId="498323C1" w14:textId="4A7128EB" w:rsidR="00D80128"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215D0">
        <w:rPr>
          <w:rFonts w:ascii="Times New Roman" w:hAnsi="Times New Roman" w:cs="Times New Roman"/>
          <w:sz w:val="28"/>
          <w:szCs w:val="28"/>
        </w:rPr>
        <w:t xml:space="preserve">    </w:t>
      </w:r>
      <w:r w:rsidRPr="006D1598">
        <w:rPr>
          <w:rFonts w:ascii="Times New Roman" w:hAnsi="Times New Roman" w:cs="Times New Roman"/>
          <w:sz w:val="28"/>
          <w:szCs w:val="28"/>
        </w:rPr>
        <w:t xml:space="preserve">Региональный уполномоченный </w:t>
      </w:r>
      <w:r w:rsidR="000D65CC" w:rsidRPr="006D1598">
        <w:rPr>
          <w:rFonts w:ascii="Times New Roman" w:hAnsi="Times New Roman" w:cs="Times New Roman"/>
          <w:sz w:val="28"/>
          <w:szCs w:val="28"/>
        </w:rPr>
        <w:t>предложил городскому</w:t>
      </w:r>
      <w:r w:rsidRPr="006D1598">
        <w:rPr>
          <w:rFonts w:ascii="Times New Roman" w:hAnsi="Times New Roman" w:cs="Times New Roman"/>
          <w:sz w:val="28"/>
          <w:szCs w:val="28"/>
        </w:rPr>
        <w:t xml:space="preserve"> прокурору провести ряд встреч с предпринимателями города Калуги, чтобы из первых уст получить информацию о том, чем живет калужский </w:t>
      </w:r>
      <w:r w:rsidR="000D65CC" w:rsidRPr="006D1598">
        <w:rPr>
          <w:rFonts w:ascii="Times New Roman" w:hAnsi="Times New Roman" w:cs="Times New Roman"/>
          <w:sz w:val="28"/>
          <w:szCs w:val="28"/>
        </w:rPr>
        <w:t>бизнес,</w:t>
      </w:r>
      <w:r w:rsidRPr="006D1598">
        <w:rPr>
          <w:rFonts w:ascii="Times New Roman" w:hAnsi="Times New Roman" w:cs="Times New Roman"/>
          <w:sz w:val="28"/>
          <w:szCs w:val="28"/>
        </w:rPr>
        <w:t xml:space="preserve"> в какой помощи нуждается.  Максим Яковенко предложение принял.</w:t>
      </w:r>
    </w:p>
    <w:p w14:paraId="3FABA449" w14:textId="1F7F0765"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 ходе встречи были обсуждены и другие вопросы</w:t>
      </w:r>
      <w:r w:rsidR="000D65CC" w:rsidRPr="006D1598">
        <w:rPr>
          <w:rFonts w:ascii="Times New Roman" w:hAnsi="Times New Roman" w:cs="Times New Roman"/>
          <w:sz w:val="28"/>
          <w:szCs w:val="28"/>
        </w:rPr>
        <w:t xml:space="preserve"> </w:t>
      </w:r>
      <w:r w:rsidRPr="006D1598">
        <w:rPr>
          <w:rFonts w:ascii="Times New Roman" w:hAnsi="Times New Roman" w:cs="Times New Roman"/>
          <w:sz w:val="28"/>
          <w:szCs w:val="28"/>
        </w:rPr>
        <w:t>взаимодействия Аппарата уполномоченного по защите прав предпринимателей и сотрудников прокуратуры областного центра.</w:t>
      </w:r>
    </w:p>
    <w:p w14:paraId="674B6210" w14:textId="77777777" w:rsidR="005A0211" w:rsidRPr="006D1598" w:rsidRDefault="005A0211" w:rsidP="006D1598">
      <w:pPr>
        <w:spacing w:after="0" w:line="276" w:lineRule="auto"/>
        <w:jc w:val="both"/>
        <w:rPr>
          <w:rFonts w:ascii="Times New Roman" w:hAnsi="Times New Roman" w:cs="Times New Roman"/>
          <w:sz w:val="28"/>
          <w:szCs w:val="28"/>
        </w:rPr>
      </w:pPr>
    </w:p>
    <w:p w14:paraId="6C7C1DDD" w14:textId="77777777" w:rsidR="00D80128" w:rsidRPr="006D1598" w:rsidRDefault="00234390"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20 августа Уполномоченный по защите прав предпринимателей в Калужской области Андрей Колпаков в областной прокуратуре принял участие в заседании межведомственной рабочей группы под председательством заместителя прокурора области Евгения Петренко.</w:t>
      </w:r>
    </w:p>
    <w:p w14:paraId="70928ED5" w14:textId="77777777" w:rsidR="009E75E5" w:rsidRPr="006D1598" w:rsidRDefault="009E75E5" w:rsidP="006D1598">
      <w:pPr>
        <w:spacing w:after="0" w:line="276" w:lineRule="auto"/>
        <w:jc w:val="both"/>
        <w:rPr>
          <w:rFonts w:ascii="Times New Roman" w:hAnsi="Times New Roman" w:cs="Times New Roman"/>
          <w:sz w:val="28"/>
          <w:szCs w:val="28"/>
        </w:rPr>
      </w:pPr>
    </w:p>
    <w:p w14:paraId="417E82C8" w14:textId="0A92190E" w:rsidR="009E75E5" w:rsidRPr="006D1598" w:rsidRDefault="009E75E5" w:rsidP="00B215D0">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9EBD35A" wp14:editId="6300E122">
            <wp:extent cx="4622800" cy="3081867"/>
            <wp:effectExtent l="0" t="0" r="635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36026" cy="3090685"/>
                    </a:xfrm>
                    <a:prstGeom prst="rect">
                      <a:avLst/>
                    </a:prstGeom>
                    <a:noFill/>
                  </pic:spPr>
                </pic:pic>
              </a:graphicData>
            </a:graphic>
          </wp:inline>
        </w:drawing>
      </w:r>
    </w:p>
    <w:p w14:paraId="08B04BD7" w14:textId="77777777" w:rsidR="000D65CC" w:rsidRPr="006D1598" w:rsidRDefault="000D65CC" w:rsidP="006D1598">
      <w:pPr>
        <w:spacing w:after="0" w:line="276" w:lineRule="auto"/>
        <w:jc w:val="both"/>
        <w:rPr>
          <w:rFonts w:ascii="Times New Roman" w:hAnsi="Times New Roman" w:cs="Times New Roman"/>
          <w:sz w:val="28"/>
          <w:szCs w:val="28"/>
        </w:rPr>
      </w:pPr>
    </w:p>
    <w:p w14:paraId="2D6C00CF" w14:textId="6BDCB363" w:rsidR="00D80128" w:rsidRPr="006D1598" w:rsidRDefault="00B215D0"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80128" w:rsidRPr="006D1598">
        <w:rPr>
          <w:rFonts w:ascii="Times New Roman" w:hAnsi="Times New Roman" w:cs="Times New Roman"/>
          <w:sz w:val="28"/>
          <w:szCs w:val="28"/>
        </w:rPr>
        <w:t>В ходе заседания были рассмотрены предварительные результаты принимаемых органами контроля мер по снижению административного давления на бизнес, в условиях введенных ограничений, а также с учетом выявленных по итогам анализа материалов «Индекса «</w:t>
      </w:r>
      <w:r w:rsidR="000D65CC" w:rsidRPr="006D1598">
        <w:rPr>
          <w:rFonts w:ascii="Times New Roman" w:hAnsi="Times New Roman" w:cs="Times New Roman"/>
          <w:sz w:val="28"/>
          <w:szCs w:val="28"/>
        </w:rPr>
        <w:t>Административное давление</w:t>
      </w:r>
      <w:r w:rsidR="00D80128" w:rsidRPr="006D1598">
        <w:rPr>
          <w:rFonts w:ascii="Times New Roman" w:hAnsi="Times New Roman" w:cs="Times New Roman"/>
          <w:sz w:val="28"/>
          <w:szCs w:val="28"/>
        </w:rPr>
        <w:t xml:space="preserve"> 2020» недостатков.</w:t>
      </w:r>
    </w:p>
    <w:p w14:paraId="109F53C0" w14:textId="20A73B7E" w:rsidR="000D65CC" w:rsidRPr="006D1598" w:rsidRDefault="00CD2166"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77FA8">
        <w:rPr>
          <w:rFonts w:ascii="Times New Roman" w:hAnsi="Times New Roman" w:cs="Times New Roman"/>
          <w:sz w:val="28"/>
          <w:szCs w:val="28"/>
        </w:rPr>
        <w:t>Участниками мероприятия</w:t>
      </w:r>
      <w:r w:rsidR="00D80128" w:rsidRPr="006D1598">
        <w:rPr>
          <w:rFonts w:ascii="Times New Roman" w:hAnsi="Times New Roman" w:cs="Times New Roman"/>
          <w:sz w:val="28"/>
          <w:szCs w:val="28"/>
        </w:rPr>
        <w:t xml:space="preserve"> стали руководители контролирующих органов Калужской области </w:t>
      </w:r>
      <w:r w:rsidR="000D65CC" w:rsidRPr="006D1598">
        <w:rPr>
          <w:rFonts w:ascii="Times New Roman" w:hAnsi="Times New Roman" w:cs="Times New Roman"/>
          <w:sz w:val="28"/>
          <w:szCs w:val="28"/>
        </w:rPr>
        <w:t>– Управления</w:t>
      </w:r>
      <w:r w:rsidR="00D80128" w:rsidRPr="006D1598">
        <w:rPr>
          <w:rFonts w:ascii="Times New Roman" w:hAnsi="Times New Roman" w:cs="Times New Roman"/>
          <w:sz w:val="28"/>
          <w:szCs w:val="28"/>
        </w:rPr>
        <w:t xml:space="preserve"> Роспотребнадзора, Государственной инспекции труда в Калужской области, Государственной жилищной инспекции Калужской области, ГУ МЧС России по Калужской области, Управления Россельхознадзора, Межрегионального управления Роспироднадзора, прокуратуры области.</w:t>
      </w:r>
    </w:p>
    <w:p w14:paraId="143082B0" w14:textId="371A676D"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D2166">
        <w:rPr>
          <w:rFonts w:ascii="Times New Roman" w:hAnsi="Times New Roman" w:cs="Times New Roman"/>
          <w:sz w:val="28"/>
          <w:szCs w:val="28"/>
        </w:rPr>
        <w:t xml:space="preserve">   </w:t>
      </w:r>
      <w:r w:rsidRPr="006D1598">
        <w:rPr>
          <w:rFonts w:ascii="Times New Roman" w:hAnsi="Times New Roman" w:cs="Times New Roman"/>
          <w:sz w:val="28"/>
          <w:szCs w:val="28"/>
        </w:rPr>
        <w:t xml:space="preserve"> Выступившие в ходе обсуждения результатов работы по снижению административного давления руководители контролирующих структур проинформировали о деятельности своих организаций за первое полугодие текущего года. Было отмечено, что в области значительно выросла доля предупреждений от общего числа проверок, при этом доля штрафов, наложенных без проведения проверок снизилась. Контролирующие органы стали активнее применять в своей работе средства дистанционного взаимодействия, выросло число выданных </w:t>
      </w:r>
      <w:r w:rsidR="000D65CC" w:rsidRPr="006D1598">
        <w:rPr>
          <w:rFonts w:ascii="Times New Roman" w:hAnsi="Times New Roman" w:cs="Times New Roman"/>
          <w:sz w:val="28"/>
          <w:szCs w:val="28"/>
        </w:rPr>
        <w:t>предостережений</w:t>
      </w:r>
      <w:r w:rsidRPr="006D1598">
        <w:rPr>
          <w:rFonts w:ascii="Times New Roman" w:hAnsi="Times New Roman" w:cs="Times New Roman"/>
          <w:sz w:val="28"/>
          <w:szCs w:val="28"/>
        </w:rPr>
        <w:t>. Больше внимания стали уделять профилактическим мероприятиям, мониторингу социальных сетей, информационным сообщениям.  Большие надежды возлагаются на открывающийся в области «Центр управления регионом», который позволит оперативно решать проблемы калужан, прежде всего в сфере ЖКХ. Это обеспечит профилактику возможных правонарушений со стороны бизнеса.</w:t>
      </w:r>
      <w:r w:rsidR="00BD5E41">
        <w:rPr>
          <w:rFonts w:ascii="Times New Roman" w:hAnsi="Times New Roman" w:cs="Times New Roman"/>
          <w:sz w:val="28"/>
          <w:szCs w:val="28"/>
        </w:rPr>
        <w:t xml:space="preserve"> </w:t>
      </w:r>
    </w:p>
    <w:p w14:paraId="54E1BE1A" w14:textId="2055F45C"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D5E41">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Андрей Колпаков свое выступление на заседании рабочей группы начал с информации </w:t>
      </w:r>
      <w:r w:rsidR="000D65CC" w:rsidRPr="006D1598">
        <w:rPr>
          <w:rFonts w:ascii="Times New Roman" w:hAnsi="Times New Roman" w:cs="Times New Roman"/>
          <w:sz w:val="28"/>
          <w:szCs w:val="28"/>
        </w:rPr>
        <w:t>о втором</w:t>
      </w:r>
      <w:r w:rsidRPr="006D1598">
        <w:rPr>
          <w:rFonts w:ascii="Times New Roman" w:hAnsi="Times New Roman" w:cs="Times New Roman"/>
          <w:sz w:val="28"/>
          <w:szCs w:val="28"/>
        </w:rPr>
        <w:t xml:space="preserve"> выпуске Индекса уровня открытости бизнеса в условиях коронавируса в регионах России, </w:t>
      </w:r>
      <w:r w:rsidR="000D65CC" w:rsidRPr="006D1598">
        <w:rPr>
          <w:rFonts w:ascii="Times New Roman" w:hAnsi="Times New Roman" w:cs="Times New Roman"/>
          <w:sz w:val="28"/>
          <w:szCs w:val="28"/>
        </w:rPr>
        <w:t>который отражает</w:t>
      </w:r>
      <w:r w:rsidRPr="006D1598">
        <w:rPr>
          <w:rFonts w:ascii="Times New Roman" w:hAnsi="Times New Roman" w:cs="Times New Roman"/>
          <w:sz w:val="28"/>
          <w:szCs w:val="28"/>
        </w:rPr>
        <w:t xml:space="preserve"> степень жесткости противоэпидемических ограничений, наложенных на предприятия по состоянию на 10 августа.</w:t>
      </w:r>
      <w:r w:rsidR="00BD5E41">
        <w:rPr>
          <w:rFonts w:ascii="Times New Roman" w:hAnsi="Times New Roman" w:cs="Times New Roman"/>
          <w:sz w:val="28"/>
          <w:szCs w:val="28"/>
        </w:rPr>
        <w:t xml:space="preserve"> </w:t>
      </w:r>
    </w:p>
    <w:p w14:paraId="5BEE5DD1" w14:textId="1C8C21CD" w:rsidR="00D80128"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D5E41">
        <w:rPr>
          <w:rFonts w:ascii="Times New Roman" w:hAnsi="Times New Roman" w:cs="Times New Roman"/>
          <w:sz w:val="28"/>
          <w:szCs w:val="28"/>
        </w:rPr>
        <w:t xml:space="preserve">    </w:t>
      </w:r>
      <w:r w:rsidRPr="006D1598">
        <w:rPr>
          <w:rFonts w:ascii="Times New Roman" w:hAnsi="Times New Roman" w:cs="Times New Roman"/>
          <w:sz w:val="28"/>
          <w:szCs w:val="28"/>
        </w:rPr>
        <w:t>Далее   уполномоченный остановился на проблеме снижения количества предприятий малого и среднего бизнеса в регионе. Этот негативный процесс начался в 2018 году, получил свое развитие   в период пандемии.</w:t>
      </w:r>
    </w:p>
    <w:p w14:paraId="52A9112B" w14:textId="77777777" w:rsidR="005A0211" w:rsidRPr="006D1598" w:rsidRDefault="005A0211" w:rsidP="006D1598">
      <w:pPr>
        <w:spacing w:after="0" w:line="276" w:lineRule="auto"/>
        <w:jc w:val="both"/>
        <w:rPr>
          <w:rFonts w:ascii="Times New Roman" w:hAnsi="Times New Roman" w:cs="Times New Roman"/>
          <w:sz w:val="28"/>
          <w:szCs w:val="28"/>
        </w:rPr>
      </w:pPr>
    </w:p>
    <w:p w14:paraId="73CC726E" w14:textId="31B0180F" w:rsidR="000D65CC" w:rsidRPr="006D1598" w:rsidRDefault="00D8012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D5E41">
        <w:rPr>
          <w:rFonts w:ascii="Times New Roman" w:hAnsi="Times New Roman" w:cs="Times New Roman"/>
          <w:sz w:val="28"/>
          <w:szCs w:val="28"/>
        </w:rPr>
        <w:t xml:space="preserve">     </w:t>
      </w:r>
      <w:r w:rsidRPr="006D1598">
        <w:rPr>
          <w:rFonts w:ascii="Times New Roman" w:hAnsi="Times New Roman" w:cs="Times New Roman"/>
          <w:sz w:val="28"/>
          <w:szCs w:val="28"/>
        </w:rPr>
        <w:t xml:space="preserve">«Наша общая задача сломать этот тренд. Мы должны сохранить бизнес, не допустить убыль налогоплательщиков. Индекс отражает </w:t>
      </w:r>
      <w:r w:rsidR="000D65CC" w:rsidRPr="006D1598">
        <w:rPr>
          <w:rFonts w:ascii="Times New Roman" w:hAnsi="Times New Roman" w:cs="Times New Roman"/>
          <w:sz w:val="28"/>
          <w:szCs w:val="28"/>
        </w:rPr>
        <w:t>состояние внешней среды,</w:t>
      </w:r>
      <w:r w:rsidRPr="006D1598">
        <w:rPr>
          <w:rFonts w:ascii="Times New Roman" w:hAnsi="Times New Roman" w:cs="Times New Roman"/>
          <w:sz w:val="28"/>
          <w:szCs w:val="28"/>
        </w:rPr>
        <w:t xml:space="preserve"> в которой приходится работать предприятиям. Снижение </w:t>
      </w:r>
      <w:r w:rsidRPr="006D1598">
        <w:rPr>
          <w:rFonts w:ascii="Times New Roman" w:hAnsi="Times New Roman" w:cs="Times New Roman"/>
          <w:sz w:val="28"/>
          <w:szCs w:val="28"/>
        </w:rPr>
        <w:lastRenderedPageBreak/>
        <w:t>административного давления во многом будет способствовать сохранению предприятий и появлению новых» - считает Андрей Колпаков.</w:t>
      </w:r>
    </w:p>
    <w:p w14:paraId="07D23751" w14:textId="26A0D367" w:rsidR="005A0211" w:rsidRPr="006D1598" w:rsidRDefault="005A0211" w:rsidP="006D1598">
      <w:pPr>
        <w:spacing w:after="0" w:line="276" w:lineRule="auto"/>
        <w:jc w:val="both"/>
        <w:rPr>
          <w:rFonts w:ascii="Times New Roman" w:hAnsi="Times New Roman" w:cs="Times New Roman"/>
          <w:sz w:val="28"/>
          <w:szCs w:val="28"/>
        </w:rPr>
      </w:pPr>
    </w:p>
    <w:p w14:paraId="59103C86" w14:textId="322B6F01" w:rsidR="007B5919" w:rsidRPr="006D1598" w:rsidRDefault="004A578E" w:rsidP="006D1598">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03F96" w:rsidRPr="006D1598">
        <w:rPr>
          <w:rFonts w:ascii="Times New Roman" w:hAnsi="Times New Roman" w:cs="Times New Roman"/>
          <w:b/>
          <w:sz w:val="28"/>
          <w:szCs w:val="28"/>
        </w:rPr>
        <w:t xml:space="preserve">Серьезные усилия Правительства Калужской области, Аппарата </w:t>
      </w:r>
      <w:r w:rsidR="000D65CC" w:rsidRPr="006D1598">
        <w:rPr>
          <w:rFonts w:ascii="Times New Roman" w:hAnsi="Times New Roman" w:cs="Times New Roman"/>
          <w:b/>
          <w:sz w:val="28"/>
          <w:szCs w:val="28"/>
        </w:rPr>
        <w:t>Уполномоченного по</w:t>
      </w:r>
      <w:r w:rsidR="00503F96" w:rsidRPr="006D1598">
        <w:rPr>
          <w:rFonts w:ascii="Times New Roman" w:hAnsi="Times New Roman" w:cs="Times New Roman"/>
          <w:b/>
          <w:sz w:val="28"/>
          <w:szCs w:val="28"/>
        </w:rPr>
        <w:t xml:space="preserve"> поддержке предпринимательства в период коронавирусных ограничений в конечном итоге выразились в масштабных цифрах фактической помощи региональному бизнесу.</w:t>
      </w:r>
    </w:p>
    <w:p w14:paraId="5EEEBAF7" w14:textId="67A14D9D" w:rsidR="00D80128" w:rsidRPr="006D1598" w:rsidRDefault="004A578E" w:rsidP="006D1598">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D63CE3" w:rsidRPr="006D1598">
        <w:rPr>
          <w:rFonts w:ascii="Times New Roman" w:hAnsi="Times New Roman" w:cs="Times New Roman"/>
          <w:b/>
          <w:sz w:val="28"/>
          <w:szCs w:val="28"/>
        </w:rPr>
        <w:t>Рассмотрим основные и</w:t>
      </w:r>
      <w:r w:rsidR="00B4566D" w:rsidRPr="006D1598">
        <w:rPr>
          <w:rFonts w:ascii="Times New Roman" w:hAnsi="Times New Roman" w:cs="Times New Roman"/>
          <w:b/>
          <w:sz w:val="28"/>
          <w:szCs w:val="28"/>
        </w:rPr>
        <w:t>тоги работы органов государственной власти</w:t>
      </w:r>
      <w:r w:rsidR="00D63CE3" w:rsidRPr="006D1598">
        <w:rPr>
          <w:rFonts w:ascii="Times New Roman" w:hAnsi="Times New Roman" w:cs="Times New Roman"/>
          <w:b/>
          <w:sz w:val="28"/>
          <w:szCs w:val="28"/>
        </w:rPr>
        <w:t xml:space="preserve">, в том числе Аппарата Уполномоченного по защите прав </w:t>
      </w:r>
      <w:r w:rsidR="000D65CC" w:rsidRPr="006D1598">
        <w:rPr>
          <w:rFonts w:ascii="Times New Roman" w:hAnsi="Times New Roman" w:cs="Times New Roman"/>
          <w:b/>
          <w:sz w:val="28"/>
          <w:szCs w:val="28"/>
        </w:rPr>
        <w:t>предпринимателей в</w:t>
      </w:r>
      <w:r w:rsidR="00B4566D" w:rsidRPr="006D1598">
        <w:rPr>
          <w:rFonts w:ascii="Times New Roman" w:hAnsi="Times New Roman" w:cs="Times New Roman"/>
          <w:b/>
          <w:sz w:val="28"/>
          <w:szCs w:val="28"/>
        </w:rPr>
        <w:t xml:space="preserve"> Калужской области</w:t>
      </w:r>
      <w:r w:rsidR="00D63CE3" w:rsidRPr="006D1598">
        <w:rPr>
          <w:rFonts w:ascii="Times New Roman" w:hAnsi="Times New Roman" w:cs="Times New Roman"/>
          <w:b/>
          <w:sz w:val="28"/>
          <w:szCs w:val="28"/>
        </w:rPr>
        <w:t xml:space="preserve"> по </w:t>
      </w:r>
      <w:r w:rsidR="000D65CC" w:rsidRPr="006D1598">
        <w:rPr>
          <w:rFonts w:ascii="Times New Roman" w:hAnsi="Times New Roman" w:cs="Times New Roman"/>
          <w:b/>
          <w:sz w:val="28"/>
          <w:szCs w:val="28"/>
        </w:rPr>
        <w:t>поддержке субъектов</w:t>
      </w:r>
      <w:r w:rsidR="00D63CE3" w:rsidRPr="006D1598">
        <w:rPr>
          <w:rFonts w:ascii="Times New Roman" w:hAnsi="Times New Roman" w:cs="Times New Roman"/>
          <w:b/>
          <w:sz w:val="28"/>
          <w:szCs w:val="28"/>
        </w:rPr>
        <w:t xml:space="preserve"> предпринимательской деятельности в 2020 году.</w:t>
      </w:r>
    </w:p>
    <w:p w14:paraId="07879137" w14:textId="474E5394" w:rsidR="00FD7BF8"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D7BF8" w:rsidRPr="006D1598">
        <w:rPr>
          <w:rFonts w:ascii="Times New Roman" w:hAnsi="Times New Roman" w:cs="Times New Roman"/>
          <w:sz w:val="28"/>
          <w:szCs w:val="28"/>
        </w:rPr>
        <w:t xml:space="preserve">Приоритетным направлением поддержки была финансовая поддержка и повышение доступа субъектов предпринимательской деятельности к заемному финансированию. Здесь, прежде всего, выделим следующие направления поддержки – беспроцентные кредиты на выплату зарплат. В Калужской области 232 субъект МСП воспользовались данной формой поддержки на общую сумму 414, 4 млн рублей. </w:t>
      </w:r>
    </w:p>
    <w:p w14:paraId="76DAABA4" w14:textId="64ED5627" w:rsidR="00FD7BF8"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D7BF8" w:rsidRPr="006D1598">
        <w:rPr>
          <w:rFonts w:ascii="Times New Roman" w:hAnsi="Times New Roman" w:cs="Times New Roman"/>
          <w:sz w:val="28"/>
          <w:szCs w:val="28"/>
        </w:rPr>
        <w:t>Далее – кредитными каникулами воспользовались 678 субъектов предпринимательской деятельности. А эти цели из средств федерального бюджета было выделено 7252 млн руб.</w:t>
      </w:r>
    </w:p>
    <w:p w14:paraId="3DF7A96A" w14:textId="000F0CA2" w:rsidR="00FD7BF8"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D7BF8" w:rsidRPr="006D1598">
        <w:rPr>
          <w:rFonts w:ascii="Times New Roman" w:hAnsi="Times New Roman" w:cs="Times New Roman"/>
          <w:sz w:val="28"/>
          <w:szCs w:val="28"/>
        </w:rPr>
        <w:t>Еще 2072 млн рублей было выделено федеральным бюджетом 1383 организациям и ИП, имеющим работников на льготные кредиты.</w:t>
      </w:r>
    </w:p>
    <w:p w14:paraId="612B24A4" w14:textId="5C645CFF" w:rsidR="0028506A"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506A" w:rsidRPr="006D1598">
        <w:rPr>
          <w:rFonts w:ascii="Times New Roman" w:hAnsi="Times New Roman" w:cs="Times New Roman"/>
          <w:sz w:val="28"/>
          <w:szCs w:val="28"/>
        </w:rPr>
        <w:t xml:space="preserve">Отметим, что 21 043 субъекта МСП В Калужской области получили субсидии на общую сумму 691846, 7 </w:t>
      </w:r>
      <w:r w:rsidR="000D65CC" w:rsidRPr="006D1598">
        <w:rPr>
          <w:rFonts w:ascii="Times New Roman" w:hAnsi="Times New Roman" w:cs="Times New Roman"/>
          <w:sz w:val="28"/>
          <w:szCs w:val="28"/>
        </w:rPr>
        <w:t>тыс.</w:t>
      </w:r>
      <w:r w:rsidR="0028506A" w:rsidRPr="006D1598">
        <w:rPr>
          <w:rFonts w:ascii="Times New Roman" w:hAnsi="Times New Roman" w:cs="Times New Roman"/>
          <w:sz w:val="28"/>
          <w:szCs w:val="28"/>
        </w:rPr>
        <w:t xml:space="preserve"> рублей.</w:t>
      </w:r>
    </w:p>
    <w:p w14:paraId="4F299F50" w14:textId="11507AAF" w:rsidR="0028506A"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506A" w:rsidRPr="006D1598">
        <w:rPr>
          <w:rFonts w:ascii="Times New Roman" w:hAnsi="Times New Roman" w:cs="Times New Roman"/>
          <w:sz w:val="28"/>
          <w:szCs w:val="28"/>
        </w:rPr>
        <w:t xml:space="preserve">Несмотря на коронавирусные ограничения, предприниматели региона стремились работать над развитием производственной базы своих </w:t>
      </w:r>
      <w:r w:rsidR="000D65CC" w:rsidRPr="006D1598">
        <w:rPr>
          <w:rFonts w:ascii="Times New Roman" w:hAnsi="Times New Roman" w:cs="Times New Roman"/>
          <w:sz w:val="28"/>
          <w:szCs w:val="28"/>
        </w:rPr>
        <w:t>предприятий,</w:t>
      </w:r>
      <w:r w:rsidR="0028506A" w:rsidRPr="006D1598">
        <w:rPr>
          <w:rFonts w:ascii="Times New Roman" w:hAnsi="Times New Roman" w:cs="Times New Roman"/>
          <w:sz w:val="28"/>
          <w:szCs w:val="28"/>
        </w:rPr>
        <w:t xml:space="preserve"> чему в немалой степени способствовало Правительство Калужской области, выделив на</w:t>
      </w:r>
      <w:r w:rsidR="000D65CC" w:rsidRPr="006D1598">
        <w:rPr>
          <w:rFonts w:ascii="Times New Roman" w:hAnsi="Times New Roman" w:cs="Times New Roman"/>
          <w:sz w:val="28"/>
          <w:szCs w:val="28"/>
        </w:rPr>
        <w:t xml:space="preserve"> </w:t>
      </w:r>
      <w:r w:rsidR="0028506A" w:rsidRPr="006D1598">
        <w:rPr>
          <w:rFonts w:ascii="Times New Roman" w:hAnsi="Times New Roman" w:cs="Times New Roman"/>
          <w:sz w:val="28"/>
          <w:szCs w:val="28"/>
        </w:rPr>
        <w:t>эти цели более 84 млн рублей. 50 предпринимателей воспользовались субсидированием части процентной ставки по договорам лизинга и затрат на приобретение оборудование.</w:t>
      </w:r>
    </w:p>
    <w:p w14:paraId="0AD1A3F2" w14:textId="562A74FA" w:rsidR="0028506A" w:rsidRPr="006D1598" w:rsidRDefault="0028506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Не остались без государственной поддержки и самозанятые </w:t>
      </w:r>
      <w:r w:rsidR="000D65CC" w:rsidRPr="006D1598">
        <w:rPr>
          <w:rFonts w:ascii="Times New Roman" w:hAnsi="Times New Roman" w:cs="Times New Roman"/>
          <w:sz w:val="28"/>
          <w:szCs w:val="28"/>
        </w:rPr>
        <w:t>г</w:t>
      </w:r>
      <w:r w:rsidRPr="006D1598">
        <w:rPr>
          <w:rFonts w:ascii="Times New Roman" w:hAnsi="Times New Roman" w:cs="Times New Roman"/>
          <w:sz w:val="28"/>
          <w:szCs w:val="28"/>
        </w:rPr>
        <w:t xml:space="preserve">раждане области- 718 человек </w:t>
      </w:r>
      <w:r w:rsidR="000D65CC" w:rsidRPr="006D1598">
        <w:rPr>
          <w:rFonts w:ascii="Times New Roman" w:hAnsi="Times New Roman" w:cs="Times New Roman"/>
          <w:sz w:val="28"/>
          <w:szCs w:val="28"/>
        </w:rPr>
        <w:t>получили</w:t>
      </w:r>
      <w:r w:rsidRPr="006D1598">
        <w:rPr>
          <w:rFonts w:ascii="Times New Roman" w:hAnsi="Times New Roman" w:cs="Times New Roman"/>
          <w:sz w:val="28"/>
          <w:szCs w:val="28"/>
        </w:rPr>
        <w:t xml:space="preserve"> единовременную денежную выплату на общую сумму 4, 591 млн руб.</w:t>
      </w:r>
    </w:p>
    <w:p w14:paraId="278B3343" w14:textId="577F36BB" w:rsidR="0028506A"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506A" w:rsidRPr="006D1598">
        <w:rPr>
          <w:rFonts w:ascii="Times New Roman" w:hAnsi="Times New Roman" w:cs="Times New Roman"/>
          <w:sz w:val="28"/>
          <w:szCs w:val="28"/>
        </w:rPr>
        <w:t xml:space="preserve">Среди отраслей, наиболее пострадавших в пандемию, гостиничный бизнес. Региональный бюджет поддержал 38 </w:t>
      </w:r>
      <w:r w:rsidR="000D65CC" w:rsidRPr="006D1598">
        <w:rPr>
          <w:rFonts w:ascii="Times New Roman" w:hAnsi="Times New Roman" w:cs="Times New Roman"/>
          <w:sz w:val="28"/>
          <w:szCs w:val="28"/>
        </w:rPr>
        <w:t>таких предприятий</w:t>
      </w:r>
      <w:r w:rsidR="0028506A" w:rsidRPr="006D1598">
        <w:rPr>
          <w:rFonts w:ascii="Times New Roman" w:hAnsi="Times New Roman" w:cs="Times New Roman"/>
          <w:sz w:val="28"/>
          <w:szCs w:val="28"/>
        </w:rPr>
        <w:t xml:space="preserve"> на </w:t>
      </w:r>
      <w:r w:rsidR="000D65CC" w:rsidRPr="006D1598">
        <w:rPr>
          <w:rFonts w:ascii="Times New Roman" w:hAnsi="Times New Roman" w:cs="Times New Roman"/>
          <w:sz w:val="28"/>
          <w:szCs w:val="28"/>
        </w:rPr>
        <w:t>сумму 5</w:t>
      </w:r>
      <w:r w:rsidR="001A7571" w:rsidRPr="006D1598">
        <w:rPr>
          <w:rFonts w:ascii="Times New Roman" w:hAnsi="Times New Roman" w:cs="Times New Roman"/>
          <w:sz w:val="28"/>
          <w:szCs w:val="28"/>
        </w:rPr>
        <w:t xml:space="preserve">, 6млн рублей, обеспечив субсидирование части затрат на оплату </w:t>
      </w:r>
      <w:r w:rsidR="000D65CC" w:rsidRPr="006D1598">
        <w:rPr>
          <w:rFonts w:ascii="Times New Roman" w:hAnsi="Times New Roman" w:cs="Times New Roman"/>
          <w:sz w:val="28"/>
          <w:szCs w:val="28"/>
        </w:rPr>
        <w:t>коммунальных</w:t>
      </w:r>
      <w:r w:rsidR="001A7571" w:rsidRPr="006D1598">
        <w:rPr>
          <w:rFonts w:ascii="Times New Roman" w:hAnsi="Times New Roman" w:cs="Times New Roman"/>
          <w:sz w:val="28"/>
          <w:szCs w:val="28"/>
        </w:rPr>
        <w:t xml:space="preserve"> услуг по оплате потребленной электрической энергии.</w:t>
      </w:r>
    </w:p>
    <w:p w14:paraId="223A5B99" w14:textId="55A89619" w:rsidR="001A7571" w:rsidRPr="006D1598" w:rsidRDefault="001A757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Особой формой поддержки явились субсидии МСП и СОНКО на профилактические </w:t>
      </w:r>
      <w:r w:rsidR="000D65CC" w:rsidRPr="006D1598">
        <w:rPr>
          <w:rFonts w:ascii="Times New Roman" w:hAnsi="Times New Roman" w:cs="Times New Roman"/>
          <w:sz w:val="28"/>
          <w:szCs w:val="28"/>
        </w:rPr>
        <w:t>мероприятия.</w:t>
      </w:r>
      <w:r w:rsidRPr="006D1598">
        <w:rPr>
          <w:rFonts w:ascii="Times New Roman" w:hAnsi="Times New Roman" w:cs="Times New Roman"/>
          <w:sz w:val="28"/>
          <w:szCs w:val="28"/>
        </w:rPr>
        <w:t xml:space="preserve"> Безвозмездная финансовая помощь была оказана на сумму 39 млн рублей. Компании получили фиксированную выплату 15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рублей и по 6, 5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рублей на каждого работника. Для ИП – по 6, 5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w:t>
      </w:r>
      <w:r w:rsidR="000D65CC" w:rsidRPr="006D1598">
        <w:rPr>
          <w:rFonts w:ascii="Times New Roman" w:hAnsi="Times New Roman" w:cs="Times New Roman"/>
          <w:sz w:val="28"/>
          <w:szCs w:val="28"/>
        </w:rPr>
        <w:t>руб.</w:t>
      </w:r>
      <w:r w:rsidRPr="006D1598">
        <w:rPr>
          <w:rFonts w:ascii="Times New Roman" w:hAnsi="Times New Roman" w:cs="Times New Roman"/>
          <w:sz w:val="28"/>
          <w:szCs w:val="28"/>
        </w:rPr>
        <w:t xml:space="preserve"> на каждого работника и 15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w:t>
      </w:r>
      <w:r w:rsidR="000D65CC" w:rsidRPr="006D1598">
        <w:rPr>
          <w:rFonts w:ascii="Times New Roman" w:hAnsi="Times New Roman" w:cs="Times New Roman"/>
          <w:sz w:val="28"/>
          <w:szCs w:val="28"/>
        </w:rPr>
        <w:t>руб.</w:t>
      </w:r>
      <w:r w:rsidRPr="006D1598">
        <w:rPr>
          <w:rFonts w:ascii="Times New Roman" w:hAnsi="Times New Roman" w:cs="Times New Roman"/>
          <w:sz w:val="28"/>
          <w:szCs w:val="28"/>
        </w:rPr>
        <w:t xml:space="preserve"> на самого индивидуального предпринимателя. ИП без работников получили по 15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рублей.</w:t>
      </w:r>
    </w:p>
    <w:p w14:paraId="33D8B049" w14:textId="7574BD37" w:rsidR="001A7571"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A7571" w:rsidRPr="006D1598">
        <w:rPr>
          <w:rFonts w:ascii="Times New Roman" w:hAnsi="Times New Roman" w:cs="Times New Roman"/>
          <w:sz w:val="28"/>
          <w:szCs w:val="28"/>
        </w:rPr>
        <w:t xml:space="preserve">Далее, предпринимателям была предоставлена возможность под 5 % получить займы на развитие. Этой формой поддержки воспользовались 86 человек на сумм 220292, 9 </w:t>
      </w:r>
      <w:r w:rsidR="000D65CC" w:rsidRPr="006D1598">
        <w:rPr>
          <w:rFonts w:ascii="Times New Roman" w:hAnsi="Times New Roman" w:cs="Times New Roman"/>
          <w:sz w:val="28"/>
          <w:szCs w:val="28"/>
        </w:rPr>
        <w:t>тыс.</w:t>
      </w:r>
      <w:r w:rsidR="001A7571" w:rsidRPr="006D1598">
        <w:rPr>
          <w:rFonts w:ascii="Times New Roman" w:hAnsi="Times New Roman" w:cs="Times New Roman"/>
          <w:sz w:val="28"/>
          <w:szCs w:val="28"/>
        </w:rPr>
        <w:t xml:space="preserve"> рублей.</w:t>
      </w:r>
    </w:p>
    <w:p w14:paraId="1AEFA0BC" w14:textId="64F7BC80" w:rsidR="001A7571" w:rsidRPr="006D1598" w:rsidRDefault="001A757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Займами под 0.1% на общую сумму 30063, 8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рублей воспользовались 37 </w:t>
      </w:r>
      <w:r w:rsidR="000D65CC" w:rsidRPr="006D1598">
        <w:rPr>
          <w:rFonts w:ascii="Times New Roman" w:hAnsi="Times New Roman" w:cs="Times New Roman"/>
          <w:sz w:val="28"/>
          <w:szCs w:val="28"/>
        </w:rPr>
        <w:t>предпринимателей из</w:t>
      </w:r>
      <w:r w:rsidRPr="006D1598">
        <w:rPr>
          <w:rFonts w:ascii="Times New Roman" w:hAnsi="Times New Roman" w:cs="Times New Roman"/>
          <w:sz w:val="28"/>
          <w:szCs w:val="28"/>
        </w:rPr>
        <w:t xml:space="preserve"> пострадавших отраслей </w:t>
      </w:r>
      <w:r w:rsidR="000D65CC" w:rsidRPr="006D1598">
        <w:rPr>
          <w:rFonts w:ascii="Times New Roman" w:hAnsi="Times New Roman" w:cs="Times New Roman"/>
          <w:sz w:val="28"/>
          <w:szCs w:val="28"/>
        </w:rPr>
        <w:t>(выплата</w:t>
      </w:r>
      <w:r w:rsidRPr="006D1598">
        <w:rPr>
          <w:rFonts w:ascii="Times New Roman" w:hAnsi="Times New Roman" w:cs="Times New Roman"/>
          <w:sz w:val="28"/>
          <w:szCs w:val="28"/>
        </w:rPr>
        <w:t xml:space="preserve"> зарплаты, оплата услуг ЖКХ, аренда).</w:t>
      </w:r>
    </w:p>
    <w:p w14:paraId="75F61952" w14:textId="4331427C" w:rsidR="001A7571" w:rsidRPr="006D1598" w:rsidRDefault="00B03A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Государственный Фонд поддержки предпринимательства Калужской области на общую сумму 138465 </w:t>
      </w:r>
      <w:r w:rsidR="000D65CC" w:rsidRPr="006D1598">
        <w:rPr>
          <w:rFonts w:ascii="Times New Roman" w:hAnsi="Times New Roman" w:cs="Times New Roman"/>
          <w:sz w:val="28"/>
          <w:szCs w:val="28"/>
        </w:rPr>
        <w:t>тыс.</w:t>
      </w:r>
      <w:r w:rsidRPr="006D1598">
        <w:rPr>
          <w:rFonts w:ascii="Times New Roman" w:hAnsi="Times New Roman" w:cs="Times New Roman"/>
          <w:sz w:val="28"/>
          <w:szCs w:val="28"/>
        </w:rPr>
        <w:t xml:space="preserve"> рублей предоставил отсрочки и реструктуризацию по выданным ранее микрозаймам.  Этой мерой поддержки в области воспользовались 60 субъектов МСП.</w:t>
      </w:r>
    </w:p>
    <w:p w14:paraId="7D36547F" w14:textId="13F8BD4C" w:rsidR="00B03A8E" w:rsidRPr="006D1598" w:rsidRDefault="004A578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03A8E" w:rsidRPr="006D1598">
        <w:rPr>
          <w:rFonts w:ascii="Times New Roman" w:hAnsi="Times New Roman" w:cs="Times New Roman"/>
          <w:sz w:val="28"/>
          <w:szCs w:val="28"/>
        </w:rPr>
        <w:t xml:space="preserve">Среди всесторонней помощи бизнесу со стороны региональных властей отметим и софинансирование затрат предпринимателей на рекламу, разработку сайтов, размещение на электронных торговых </w:t>
      </w:r>
      <w:r w:rsidR="000D65CC" w:rsidRPr="006D1598">
        <w:rPr>
          <w:rFonts w:ascii="Times New Roman" w:hAnsi="Times New Roman" w:cs="Times New Roman"/>
          <w:sz w:val="28"/>
          <w:szCs w:val="28"/>
        </w:rPr>
        <w:t>площадках. Из</w:t>
      </w:r>
      <w:r w:rsidR="00B03A8E" w:rsidRPr="006D1598">
        <w:rPr>
          <w:rFonts w:ascii="Times New Roman" w:hAnsi="Times New Roman" w:cs="Times New Roman"/>
          <w:sz w:val="28"/>
          <w:szCs w:val="28"/>
        </w:rPr>
        <w:t xml:space="preserve"> </w:t>
      </w:r>
      <w:r w:rsidR="000D65CC" w:rsidRPr="006D1598">
        <w:rPr>
          <w:rFonts w:ascii="Times New Roman" w:hAnsi="Times New Roman" w:cs="Times New Roman"/>
          <w:sz w:val="28"/>
          <w:szCs w:val="28"/>
        </w:rPr>
        <w:t>регионального</w:t>
      </w:r>
      <w:r w:rsidR="00B03A8E" w:rsidRPr="006D1598">
        <w:rPr>
          <w:rFonts w:ascii="Times New Roman" w:hAnsi="Times New Roman" w:cs="Times New Roman"/>
          <w:sz w:val="28"/>
          <w:szCs w:val="28"/>
        </w:rPr>
        <w:t xml:space="preserve"> бюджета на эти цели было выделено 10, 3 млн рублей. 235 субъектов МСП воспользовались этой мерой поддержки.</w:t>
      </w:r>
    </w:p>
    <w:p w14:paraId="28549A21" w14:textId="517D23E1" w:rsidR="00B03A8E" w:rsidRPr="006D1598" w:rsidRDefault="00EE2B6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03A8E" w:rsidRPr="006D1598">
        <w:rPr>
          <w:rFonts w:ascii="Times New Roman" w:hAnsi="Times New Roman" w:cs="Times New Roman"/>
          <w:sz w:val="28"/>
          <w:szCs w:val="28"/>
        </w:rPr>
        <w:t>Ср</w:t>
      </w:r>
      <w:r w:rsidR="00207535" w:rsidRPr="006D1598">
        <w:rPr>
          <w:rFonts w:ascii="Times New Roman" w:hAnsi="Times New Roman" w:cs="Times New Roman"/>
          <w:sz w:val="28"/>
          <w:szCs w:val="28"/>
        </w:rPr>
        <w:t>е</w:t>
      </w:r>
      <w:r w:rsidR="00B03A8E" w:rsidRPr="006D1598">
        <w:rPr>
          <w:rFonts w:ascii="Times New Roman" w:hAnsi="Times New Roman" w:cs="Times New Roman"/>
          <w:sz w:val="28"/>
          <w:szCs w:val="28"/>
        </w:rPr>
        <w:t xml:space="preserve">ди мер поддержки еще можно отметить налоговые каникулы, этой формой воспользовались 14 639 субъектов предпринимательской деятельности, </w:t>
      </w:r>
      <w:r w:rsidR="000D65CC" w:rsidRPr="006D1598">
        <w:rPr>
          <w:rFonts w:ascii="Times New Roman" w:hAnsi="Times New Roman" w:cs="Times New Roman"/>
          <w:sz w:val="28"/>
          <w:szCs w:val="28"/>
        </w:rPr>
        <w:t>то есть</w:t>
      </w:r>
      <w:r w:rsidR="00B03A8E" w:rsidRPr="006D1598">
        <w:rPr>
          <w:rFonts w:ascii="Times New Roman" w:hAnsi="Times New Roman" w:cs="Times New Roman"/>
          <w:sz w:val="28"/>
          <w:szCs w:val="28"/>
        </w:rPr>
        <w:t xml:space="preserve"> фактически каждый третий.</w:t>
      </w:r>
    </w:p>
    <w:p w14:paraId="50A99F8E" w14:textId="48D65850" w:rsidR="00B03A8E" w:rsidRPr="006D1598" w:rsidRDefault="00EE2B6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03A8E" w:rsidRPr="006D1598">
        <w:rPr>
          <w:rFonts w:ascii="Times New Roman" w:hAnsi="Times New Roman" w:cs="Times New Roman"/>
          <w:sz w:val="28"/>
          <w:szCs w:val="28"/>
        </w:rPr>
        <w:t>Сюда же можно отнести и снижение тарифов по страховым взносам – из федерального бюджета профинансировано 891, 1 млн рублей, 6610 субъектов МСП.</w:t>
      </w:r>
    </w:p>
    <w:p w14:paraId="165AF3F0" w14:textId="6206CC47" w:rsidR="00E97127" w:rsidRPr="006D1598" w:rsidRDefault="00EE2B6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97127" w:rsidRPr="006D1598">
        <w:rPr>
          <w:rFonts w:ascii="Times New Roman" w:hAnsi="Times New Roman" w:cs="Times New Roman"/>
          <w:sz w:val="28"/>
          <w:szCs w:val="28"/>
        </w:rPr>
        <w:t xml:space="preserve">Понижение налоговых ставок по УСН – 12249 субъектов </w:t>
      </w:r>
      <w:r w:rsidR="000D65CC" w:rsidRPr="006D1598">
        <w:rPr>
          <w:rFonts w:ascii="Times New Roman" w:hAnsi="Times New Roman" w:cs="Times New Roman"/>
          <w:sz w:val="28"/>
          <w:szCs w:val="28"/>
        </w:rPr>
        <w:t>МСП,</w:t>
      </w:r>
      <w:r w:rsidR="00E97127" w:rsidRPr="006D1598">
        <w:rPr>
          <w:rFonts w:ascii="Times New Roman" w:hAnsi="Times New Roman" w:cs="Times New Roman"/>
          <w:sz w:val="28"/>
          <w:szCs w:val="28"/>
        </w:rPr>
        <w:t xml:space="preserve"> сумма поддержки 336, 2 млн</w:t>
      </w:r>
      <w:r w:rsidR="00C647D6" w:rsidRPr="006D1598">
        <w:rPr>
          <w:rFonts w:ascii="Times New Roman" w:hAnsi="Times New Roman" w:cs="Times New Roman"/>
          <w:sz w:val="28"/>
          <w:szCs w:val="28"/>
        </w:rPr>
        <w:t xml:space="preserve"> </w:t>
      </w:r>
      <w:r w:rsidR="000D65CC" w:rsidRPr="006D1598">
        <w:rPr>
          <w:rFonts w:ascii="Times New Roman" w:hAnsi="Times New Roman" w:cs="Times New Roman"/>
          <w:sz w:val="28"/>
          <w:szCs w:val="28"/>
        </w:rPr>
        <w:t>руб.</w:t>
      </w:r>
      <w:r w:rsidR="00C647D6" w:rsidRPr="006D1598">
        <w:rPr>
          <w:rFonts w:ascii="Times New Roman" w:hAnsi="Times New Roman" w:cs="Times New Roman"/>
          <w:sz w:val="28"/>
          <w:szCs w:val="28"/>
        </w:rPr>
        <w:t>, освобождение от уплаты на</w:t>
      </w:r>
      <w:r w:rsidR="00E97127" w:rsidRPr="006D1598">
        <w:rPr>
          <w:rFonts w:ascii="Times New Roman" w:hAnsi="Times New Roman" w:cs="Times New Roman"/>
          <w:sz w:val="28"/>
          <w:szCs w:val="28"/>
        </w:rPr>
        <w:t xml:space="preserve">лога на имущество организаций </w:t>
      </w:r>
      <w:r w:rsidR="000D65CC" w:rsidRPr="006D1598">
        <w:rPr>
          <w:rFonts w:ascii="Times New Roman" w:hAnsi="Times New Roman" w:cs="Times New Roman"/>
          <w:sz w:val="28"/>
          <w:szCs w:val="28"/>
        </w:rPr>
        <w:t>- 1584</w:t>
      </w:r>
      <w:r w:rsidR="00E97127" w:rsidRPr="006D1598">
        <w:rPr>
          <w:rFonts w:ascii="Times New Roman" w:hAnsi="Times New Roman" w:cs="Times New Roman"/>
          <w:sz w:val="28"/>
          <w:szCs w:val="28"/>
        </w:rPr>
        <w:t xml:space="preserve"> </w:t>
      </w:r>
      <w:r w:rsidR="000D65CC" w:rsidRPr="006D1598">
        <w:rPr>
          <w:rFonts w:ascii="Times New Roman" w:hAnsi="Times New Roman" w:cs="Times New Roman"/>
          <w:sz w:val="28"/>
          <w:szCs w:val="28"/>
        </w:rPr>
        <w:t>субъекта,</w:t>
      </w:r>
      <w:r w:rsidR="00E97127" w:rsidRPr="006D1598">
        <w:rPr>
          <w:rFonts w:ascii="Times New Roman" w:hAnsi="Times New Roman" w:cs="Times New Roman"/>
          <w:sz w:val="28"/>
          <w:szCs w:val="28"/>
        </w:rPr>
        <w:t xml:space="preserve"> сумма поддержки 28, 1 млн руб.</w:t>
      </w:r>
    </w:p>
    <w:p w14:paraId="3A4D0080" w14:textId="77777777" w:rsidR="00C647D6" w:rsidRPr="006D1598" w:rsidRDefault="00C647D6" w:rsidP="006D1598">
      <w:pPr>
        <w:spacing w:after="0" w:line="276" w:lineRule="auto"/>
        <w:jc w:val="both"/>
        <w:rPr>
          <w:rFonts w:ascii="Times New Roman" w:hAnsi="Times New Roman" w:cs="Times New Roman"/>
          <w:sz w:val="28"/>
          <w:szCs w:val="28"/>
        </w:rPr>
      </w:pPr>
    </w:p>
    <w:p w14:paraId="3718FED3" w14:textId="21A61113" w:rsidR="00A25976" w:rsidRPr="006D1598" w:rsidRDefault="00EE2B6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647D6" w:rsidRPr="006D1598">
        <w:rPr>
          <w:rFonts w:ascii="Times New Roman" w:hAnsi="Times New Roman" w:cs="Times New Roman"/>
          <w:sz w:val="28"/>
          <w:szCs w:val="28"/>
        </w:rPr>
        <w:t xml:space="preserve">Кроме весьма эффективной и существенной финансовой поддержки в области отчетливо проявилось и снижение административной нагрузки на </w:t>
      </w:r>
      <w:r w:rsidR="000D65CC" w:rsidRPr="006D1598">
        <w:rPr>
          <w:rFonts w:ascii="Times New Roman" w:hAnsi="Times New Roman" w:cs="Times New Roman"/>
          <w:sz w:val="28"/>
          <w:szCs w:val="28"/>
        </w:rPr>
        <w:t>бизнес. Это</w:t>
      </w:r>
      <w:r w:rsidR="00C647D6" w:rsidRPr="006D1598">
        <w:rPr>
          <w:rFonts w:ascii="Times New Roman" w:hAnsi="Times New Roman" w:cs="Times New Roman"/>
          <w:sz w:val="28"/>
          <w:szCs w:val="28"/>
        </w:rPr>
        <w:t xml:space="preserve"> проявилось в приостановке мер взыскания, мораторий на проверки и банкротство, мораторий на налоговые санкции за непредоставление </w:t>
      </w:r>
      <w:r w:rsidR="00C647D6" w:rsidRPr="006D1598">
        <w:rPr>
          <w:rFonts w:ascii="Times New Roman" w:hAnsi="Times New Roman" w:cs="Times New Roman"/>
          <w:sz w:val="28"/>
          <w:szCs w:val="28"/>
        </w:rPr>
        <w:lastRenderedPageBreak/>
        <w:t xml:space="preserve">документов, запрет на </w:t>
      </w:r>
      <w:r w:rsidR="000D65CC" w:rsidRPr="006D1598">
        <w:rPr>
          <w:rFonts w:ascii="Times New Roman" w:hAnsi="Times New Roman" w:cs="Times New Roman"/>
          <w:sz w:val="28"/>
          <w:szCs w:val="28"/>
        </w:rPr>
        <w:t>проверки,</w:t>
      </w:r>
      <w:r w:rsidR="00C647D6" w:rsidRPr="006D1598">
        <w:rPr>
          <w:rFonts w:ascii="Times New Roman" w:hAnsi="Times New Roman" w:cs="Times New Roman"/>
          <w:sz w:val="28"/>
          <w:szCs w:val="28"/>
        </w:rPr>
        <w:t xml:space="preserve"> взыскания и </w:t>
      </w:r>
      <w:r w:rsidR="000D65CC" w:rsidRPr="006D1598">
        <w:rPr>
          <w:rFonts w:ascii="Times New Roman" w:hAnsi="Times New Roman" w:cs="Times New Roman"/>
          <w:sz w:val="28"/>
          <w:szCs w:val="28"/>
        </w:rPr>
        <w:t>санкции со стороны ФНС,</w:t>
      </w:r>
      <w:r w:rsidR="00503F96" w:rsidRPr="006D1598">
        <w:rPr>
          <w:rFonts w:ascii="Times New Roman" w:hAnsi="Times New Roman" w:cs="Times New Roman"/>
          <w:sz w:val="28"/>
          <w:szCs w:val="28"/>
        </w:rPr>
        <w:t xml:space="preserve"> и других органов КНД</w:t>
      </w:r>
    </w:p>
    <w:p w14:paraId="54F4B3B3" w14:textId="77777777" w:rsidR="00503F96" w:rsidRPr="006D1598" w:rsidRDefault="00503F96" w:rsidP="006D1598">
      <w:pPr>
        <w:spacing w:after="0" w:line="276" w:lineRule="auto"/>
        <w:jc w:val="both"/>
        <w:rPr>
          <w:rFonts w:ascii="Times New Roman" w:hAnsi="Times New Roman" w:cs="Times New Roman"/>
          <w:sz w:val="28"/>
          <w:szCs w:val="28"/>
        </w:rPr>
      </w:pPr>
    </w:p>
    <w:p w14:paraId="4A9ECC11" w14:textId="7AE9C703" w:rsidR="00C647D6"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E2B6E">
        <w:rPr>
          <w:rFonts w:ascii="Times New Roman" w:hAnsi="Times New Roman" w:cs="Times New Roman"/>
          <w:sz w:val="28"/>
          <w:szCs w:val="28"/>
        </w:rPr>
        <w:t xml:space="preserve">      </w:t>
      </w:r>
      <w:r w:rsidRPr="006D1598">
        <w:rPr>
          <w:rFonts w:ascii="Times New Roman" w:hAnsi="Times New Roman" w:cs="Times New Roman"/>
          <w:sz w:val="28"/>
          <w:szCs w:val="28"/>
        </w:rPr>
        <w:t xml:space="preserve">Также следует отметить, что </w:t>
      </w:r>
      <w:r w:rsidR="000D65CC" w:rsidRPr="006D1598">
        <w:rPr>
          <w:rFonts w:ascii="Times New Roman" w:hAnsi="Times New Roman" w:cs="Times New Roman"/>
          <w:sz w:val="28"/>
          <w:szCs w:val="28"/>
        </w:rPr>
        <w:t>в области произошли</w:t>
      </w:r>
      <w:r w:rsidR="00C647D6" w:rsidRPr="006D1598">
        <w:rPr>
          <w:rFonts w:ascii="Times New Roman" w:hAnsi="Times New Roman" w:cs="Times New Roman"/>
          <w:sz w:val="28"/>
          <w:szCs w:val="28"/>
        </w:rPr>
        <w:t xml:space="preserve"> значительные смягчения </w:t>
      </w:r>
      <w:r w:rsidR="008940CF" w:rsidRPr="006D1598">
        <w:rPr>
          <w:rFonts w:ascii="Times New Roman" w:hAnsi="Times New Roman" w:cs="Times New Roman"/>
          <w:sz w:val="28"/>
          <w:szCs w:val="28"/>
        </w:rPr>
        <w:t xml:space="preserve">требований налогового </w:t>
      </w:r>
      <w:r w:rsidR="000D65CC" w:rsidRPr="006D1598">
        <w:rPr>
          <w:rFonts w:ascii="Times New Roman" w:hAnsi="Times New Roman" w:cs="Times New Roman"/>
          <w:sz w:val="28"/>
          <w:szCs w:val="28"/>
        </w:rPr>
        <w:t>законодательства,</w:t>
      </w:r>
      <w:r w:rsidR="008940CF" w:rsidRPr="006D1598">
        <w:rPr>
          <w:rFonts w:ascii="Times New Roman" w:hAnsi="Times New Roman" w:cs="Times New Roman"/>
          <w:sz w:val="28"/>
          <w:szCs w:val="28"/>
        </w:rPr>
        <w:t xml:space="preserve"> автоматически были </w:t>
      </w:r>
      <w:r w:rsidR="000D65CC" w:rsidRPr="006D1598">
        <w:rPr>
          <w:rFonts w:ascii="Times New Roman" w:hAnsi="Times New Roman" w:cs="Times New Roman"/>
          <w:sz w:val="28"/>
          <w:szCs w:val="28"/>
        </w:rPr>
        <w:t>продлены лицензии</w:t>
      </w:r>
      <w:r w:rsidR="008940CF" w:rsidRPr="006D1598">
        <w:rPr>
          <w:rFonts w:ascii="Times New Roman" w:hAnsi="Times New Roman" w:cs="Times New Roman"/>
          <w:sz w:val="28"/>
          <w:szCs w:val="28"/>
        </w:rPr>
        <w:t xml:space="preserve"> и разрешения, в том числе розничную продажу алкогольной продукции, пользование недрами, оказание услуг связи и </w:t>
      </w:r>
      <w:r w:rsidR="000554EF" w:rsidRPr="006D1598">
        <w:rPr>
          <w:rFonts w:ascii="Times New Roman" w:hAnsi="Times New Roman" w:cs="Times New Roman"/>
          <w:sz w:val="28"/>
          <w:szCs w:val="28"/>
        </w:rPr>
        <w:t>т. д.</w:t>
      </w:r>
    </w:p>
    <w:p w14:paraId="4907938C" w14:textId="20D3F0B5" w:rsidR="008940CF" w:rsidRPr="006D1598" w:rsidRDefault="003E3F6B"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940CF" w:rsidRPr="006D1598">
        <w:rPr>
          <w:rFonts w:ascii="Times New Roman" w:hAnsi="Times New Roman" w:cs="Times New Roman"/>
          <w:sz w:val="28"/>
          <w:szCs w:val="28"/>
        </w:rPr>
        <w:t xml:space="preserve">Еще одной мерой государственной поддержки бизнеса в регионе в 2020 году стало освобождение /отсрочка по аренде за арендуемые государственные и муниципальные помещения. На эти цели из регионального бюджета было выделено 13327, 4 </w:t>
      </w:r>
      <w:r w:rsidR="000D65CC" w:rsidRPr="006D1598">
        <w:rPr>
          <w:rFonts w:ascii="Times New Roman" w:hAnsi="Times New Roman" w:cs="Times New Roman"/>
          <w:sz w:val="28"/>
          <w:szCs w:val="28"/>
        </w:rPr>
        <w:t>тыс.</w:t>
      </w:r>
      <w:r w:rsidR="008940CF" w:rsidRPr="006D1598">
        <w:rPr>
          <w:rFonts w:ascii="Times New Roman" w:hAnsi="Times New Roman" w:cs="Times New Roman"/>
          <w:sz w:val="28"/>
          <w:szCs w:val="28"/>
        </w:rPr>
        <w:t xml:space="preserve"> руб. Данной мерой поддержки воспользовались 34 субъекта МСП.</w:t>
      </w:r>
    </w:p>
    <w:p w14:paraId="0C8A7E8D" w14:textId="356A6713" w:rsidR="00A55FAD" w:rsidRPr="006D1598" w:rsidRDefault="003E3F6B"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940CF" w:rsidRPr="006D1598">
        <w:rPr>
          <w:rFonts w:ascii="Times New Roman" w:hAnsi="Times New Roman" w:cs="Times New Roman"/>
          <w:sz w:val="28"/>
          <w:szCs w:val="28"/>
        </w:rPr>
        <w:t xml:space="preserve">В Калужской области в период пандемии осуществлялась активная информационная </w:t>
      </w:r>
      <w:r w:rsidR="000D65CC" w:rsidRPr="006D1598">
        <w:rPr>
          <w:rFonts w:ascii="Times New Roman" w:hAnsi="Times New Roman" w:cs="Times New Roman"/>
          <w:sz w:val="28"/>
          <w:szCs w:val="28"/>
        </w:rPr>
        <w:t>поддержка для</w:t>
      </w:r>
      <w:r w:rsidR="008940CF" w:rsidRPr="006D1598">
        <w:rPr>
          <w:rFonts w:ascii="Times New Roman" w:hAnsi="Times New Roman" w:cs="Times New Roman"/>
          <w:sz w:val="28"/>
          <w:szCs w:val="28"/>
        </w:rPr>
        <w:t xml:space="preserve"> субъектов МСП и </w:t>
      </w:r>
      <w:r w:rsidR="000D65CC" w:rsidRPr="006D1598">
        <w:rPr>
          <w:rFonts w:ascii="Times New Roman" w:hAnsi="Times New Roman" w:cs="Times New Roman"/>
          <w:sz w:val="28"/>
          <w:szCs w:val="28"/>
        </w:rPr>
        <w:t>самозанятых.</w:t>
      </w:r>
      <w:r w:rsidR="008940CF" w:rsidRPr="006D1598">
        <w:rPr>
          <w:rFonts w:ascii="Times New Roman" w:hAnsi="Times New Roman" w:cs="Times New Roman"/>
          <w:sz w:val="28"/>
          <w:szCs w:val="28"/>
        </w:rPr>
        <w:t xml:space="preserve"> Более 6 </w:t>
      </w:r>
      <w:r w:rsidR="000D65CC" w:rsidRPr="006D1598">
        <w:rPr>
          <w:rFonts w:ascii="Times New Roman" w:hAnsi="Times New Roman" w:cs="Times New Roman"/>
          <w:sz w:val="28"/>
          <w:szCs w:val="28"/>
        </w:rPr>
        <w:t>тыс.</w:t>
      </w:r>
      <w:r w:rsidR="008940CF" w:rsidRPr="006D1598">
        <w:rPr>
          <w:rFonts w:ascii="Times New Roman" w:hAnsi="Times New Roman" w:cs="Times New Roman"/>
          <w:sz w:val="28"/>
          <w:szCs w:val="28"/>
        </w:rPr>
        <w:t xml:space="preserve"> звонков поступило по «горячей линии </w:t>
      </w:r>
      <w:r w:rsidR="00A55FAD" w:rsidRPr="006D1598">
        <w:rPr>
          <w:rFonts w:ascii="Times New Roman" w:hAnsi="Times New Roman" w:cs="Times New Roman"/>
          <w:sz w:val="28"/>
          <w:szCs w:val="28"/>
        </w:rPr>
        <w:t>«в</w:t>
      </w:r>
      <w:r w:rsidR="008940CF" w:rsidRPr="006D1598">
        <w:rPr>
          <w:rFonts w:ascii="Times New Roman" w:hAnsi="Times New Roman" w:cs="Times New Roman"/>
          <w:sz w:val="28"/>
          <w:szCs w:val="28"/>
        </w:rPr>
        <w:t xml:space="preserve"> том числе 1350 в Аппа</w:t>
      </w:r>
      <w:r w:rsidR="00207535" w:rsidRPr="006D1598">
        <w:rPr>
          <w:rFonts w:ascii="Times New Roman" w:hAnsi="Times New Roman" w:cs="Times New Roman"/>
          <w:sz w:val="28"/>
          <w:szCs w:val="28"/>
        </w:rPr>
        <w:t>р</w:t>
      </w:r>
      <w:r w:rsidR="008940CF" w:rsidRPr="006D1598">
        <w:rPr>
          <w:rFonts w:ascii="Times New Roman" w:hAnsi="Times New Roman" w:cs="Times New Roman"/>
          <w:sz w:val="28"/>
          <w:szCs w:val="28"/>
        </w:rPr>
        <w:t>ат Уполномоченного по защите прав предпринимателей.</w:t>
      </w:r>
    </w:p>
    <w:p w14:paraId="79B80A44" w14:textId="77777777" w:rsidR="001E3019" w:rsidRDefault="009B199D" w:rsidP="001E3019">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Совместные усилия Аппарата Уполномоченного, органов государственной власти и самих контрольно – надзорных структур позволили в 2020 году в Калужской области значительно снизить уровень фискальной нагрузки на </w:t>
      </w:r>
      <w:r w:rsidR="00A55FAD" w:rsidRPr="006D1598">
        <w:rPr>
          <w:rFonts w:ascii="Times New Roman" w:hAnsi="Times New Roman" w:cs="Times New Roman"/>
          <w:sz w:val="28"/>
          <w:szCs w:val="28"/>
        </w:rPr>
        <w:t>бизнес,</w:t>
      </w:r>
      <w:r w:rsidRPr="006D1598">
        <w:rPr>
          <w:rFonts w:ascii="Times New Roman" w:hAnsi="Times New Roman" w:cs="Times New Roman"/>
          <w:sz w:val="28"/>
          <w:szCs w:val="28"/>
        </w:rPr>
        <w:t xml:space="preserve"> что нашло свое отражение в предварительных данных за прошлый год «Ключевые показатели Калужской области».</w:t>
      </w:r>
    </w:p>
    <w:p w14:paraId="4BCBC974" w14:textId="77777777" w:rsidR="001E3019" w:rsidRDefault="001E3019" w:rsidP="001E3019">
      <w:pPr>
        <w:spacing w:after="0" w:line="276" w:lineRule="auto"/>
        <w:jc w:val="both"/>
        <w:rPr>
          <w:rFonts w:ascii="Times New Roman" w:hAnsi="Times New Roman" w:cs="Times New Roman"/>
          <w:sz w:val="28"/>
          <w:szCs w:val="28"/>
        </w:rPr>
      </w:pPr>
    </w:p>
    <w:p w14:paraId="252E976A" w14:textId="04822EF1" w:rsidR="00A55FAD" w:rsidRPr="001E3019" w:rsidRDefault="00EE1610" w:rsidP="001E3019">
      <w:pPr>
        <w:spacing w:after="0" w:line="276" w:lineRule="auto"/>
        <w:jc w:val="both"/>
        <w:rPr>
          <w:rFonts w:ascii="Times New Roman" w:hAnsi="Times New Roman" w:cs="Times New Roman"/>
          <w:sz w:val="28"/>
          <w:szCs w:val="28"/>
        </w:rPr>
      </w:pPr>
      <w:r w:rsidRPr="006D1598">
        <w:rPr>
          <w:rFonts w:ascii="Times New Roman" w:hAnsi="Times New Roman" w:cs="Times New Roman"/>
          <w:b/>
          <w:bCs/>
          <w:sz w:val="28"/>
          <w:szCs w:val="28"/>
        </w:rPr>
        <w:t>Ключевые показатели Инде</w:t>
      </w:r>
      <w:r w:rsidR="00756323" w:rsidRPr="006D1598">
        <w:rPr>
          <w:rFonts w:ascii="Times New Roman" w:hAnsi="Times New Roman" w:cs="Times New Roman"/>
          <w:b/>
          <w:bCs/>
          <w:sz w:val="28"/>
          <w:szCs w:val="28"/>
        </w:rPr>
        <w:t>к</w:t>
      </w:r>
      <w:r w:rsidRPr="006D1598">
        <w:rPr>
          <w:rFonts w:ascii="Times New Roman" w:hAnsi="Times New Roman" w:cs="Times New Roman"/>
          <w:b/>
          <w:bCs/>
          <w:sz w:val="28"/>
          <w:szCs w:val="28"/>
        </w:rPr>
        <w:t>са</w:t>
      </w:r>
      <w:r w:rsidR="001E3019">
        <w:rPr>
          <w:rFonts w:ascii="Times New Roman" w:hAnsi="Times New Roman" w:cs="Times New Roman"/>
          <w:b/>
          <w:bCs/>
          <w:sz w:val="28"/>
          <w:szCs w:val="28"/>
        </w:rPr>
        <w:t xml:space="preserve"> 2021.Предварительные д</w:t>
      </w:r>
      <w:r w:rsidR="00E34E86" w:rsidRPr="006D1598">
        <w:rPr>
          <w:rFonts w:ascii="Times New Roman" w:hAnsi="Times New Roman" w:cs="Times New Roman"/>
          <w:b/>
          <w:bCs/>
          <w:sz w:val="28"/>
          <w:szCs w:val="28"/>
        </w:rPr>
        <w:t>анные за 2020 г.</w:t>
      </w:r>
    </w:p>
    <w:p w14:paraId="4671925E" w14:textId="352DD81D" w:rsidR="003C7F2B" w:rsidRPr="006D1598" w:rsidRDefault="003C7F2B" w:rsidP="003C7F2B">
      <w:pPr>
        <w:spacing w:after="0" w:line="276" w:lineRule="auto"/>
        <w:rPr>
          <w:rFonts w:ascii="Times New Roman" w:hAnsi="Times New Roman" w:cs="Times New Roman"/>
          <w:b/>
          <w:bCs/>
          <w:sz w:val="28"/>
          <w:szCs w:val="28"/>
        </w:rPr>
      </w:pPr>
    </w:p>
    <w:p w14:paraId="48E0813B" w14:textId="3AC8A80D" w:rsidR="0061486D" w:rsidRDefault="003C7F2B" w:rsidP="006D1598">
      <w:pPr>
        <w:spacing w:after="0" w:line="276" w:lineRule="auto"/>
        <w:jc w:val="both"/>
        <w:rPr>
          <w:rFonts w:ascii="Times New Roman" w:hAnsi="Times New Roman" w:cs="Times New Roman"/>
          <w:color w:val="C00000"/>
          <w:sz w:val="28"/>
          <w:szCs w:val="28"/>
        </w:rPr>
      </w:pPr>
      <w:r>
        <w:rPr>
          <w:rFonts w:ascii="Times New Roman" w:hAnsi="Times New Roman" w:cs="Times New Roman"/>
          <w:noProof/>
          <w:color w:val="C00000"/>
          <w:sz w:val="28"/>
          <w:szCs w:val="28"/>
          <w:lang w:eastAsia="ru-RU"/>
        </w:rPr>
        <w:drawing>
          <wp:inline distT="0" distB="0" distL="0" distR="0" wp14:anchorId="2B956754" wp14:editId="61632FCE">
            <wp:extent cx="5941060" cy="2639060"/>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1060" cy="2639060"/>
                    </a:xfrm>
                    <a:prstGeom prst="rect">
                      <a:avLst/>
                    </a:prstGeom>
                  </pic:spPr>
                </pic:pic>
              </a:graphicData>
            </a:graphic>
          </wp:inline>
        </w:drawing>
      </w:r>
    </w:p>
    <w:p w14:paraId="3EE3DA8E" w14:textId="77777777" w:rsidR="003C7F2B" w:rsidRPr="006D1598" w:rsidRDefault="003C7F2B" w:rsidP="006D1598">
      <w:pPr>
        <w:spacing w:after="0" w:line="276" w:lineRule="auto"/>
        <w:jc w:val="both"/>
        <w:rPr>
          <w:rFonts w:ascii="Times New Roman" w:hAnsi="Times New Roman" w:cs="Times New Roman"/>
          <w:color w:val="C00000"/>
          <w:sz w:val="28"/>
          <w:szCs w:val="28"/>
        </w:rPr>
      </w:pPr>
    </w:p>
    <w:p w14:paraId="67CA8E92" w14:textId="4F2E9935" w:rsidR="009B199D" w:rsidRPr="006D1598" w:rsidRDefault="00A73889"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        </w:t>
      </w:r>
      <w:r w:rsidR="004E150C" w:rsidRPr="006D1598">
        <w:rPr>
          <w:rFonts w:ascii="Times New Roman" w:hAnsi="Times New Roman" w:cs="Times New Roman"/>
          <w:color w:val="000000" w:themeColor="text1"/>
          <w:sz w:val="28"/>
          <w:szCs w:val="28"/>
        </w:rPr>
        <w:t>Анализируя предварительные данные отметим, что Росприроднадзор, Ростехнадзор,</w:t>
      </w:r>
      <w:r w:rsidR="009513A1" w:rsidRPr="006D1598">
        <w:rPr>
          <w:rFonts w:ascii="Times New Roman" w:hAnsi="Times New Roman" w:cs="Times New Roman"/>
          <w:color w:val="000000" w:themeColor="text1"/>
          <w:sz w:val="28"/>
          <w:szCs w:val="28"/>
        </w:rPr>
        <w:t xml:space="preserve"> </w:t>
      </w:r>
      <w:r w:rsidR="004E150C" w:rsidRPr="006D1598">
        <w:rPr>
          <w:rFonts w:ascii="Times New Roman" w:hAnsi="Times New Roman" w:cs="Times New Roman"/>
          <w:color w:val="000000" w:themeColor="text1"/>
          <w:sz w:val="28"/>
          <w:szCs w:val="28"/>
        </w:rPr>
        <w:t xml:space="preserve">Россельхознадзор значительно увеличили долю предупреждений от общего числа наказаний. </w:t>
      </w:r>
      <w:r w:rsidR="00A55FAD" w:rsidRPr="006D1598">
        <w:rPr>
          <w:rFonts w:ascii="Times New Roman" w:hAnsi="Times New Roman" w:cs="Times New Roman"/>
          <w:color w:val="000000" w:themeColor="text1"/>
          <w:sz w:val="28"/>
          <w:szCs w:val="28"/>
        </w:rPr>
        <w:t>Безусловным</w:t>
      </w:r>
      <w:r w:rsidR="004E150C" w:rsidRPr="006D1598">
        <w:rPr>
          <w:rFonts w:ascii="Times New Roman" w:hAnsi="Times New Roman" w:cs="Times New Roman"/>
          <w:color w:val="000000" w:themeColor="text1"/>
          <w:sz w:val="28"/>
          <w:szCs w:val="28"/>
        </w:rPr>
        <w:t xml:space="preserve"> лидером по показателю Р1 является Жилищная инспекция Калужской </w:t>
      </w:r>
      <w:r w:rsidR="00A55FAD" w:rsidRPr="006D1598">
        <w:rPr>
          <w:rFonts w:ascii="Times New Roman" w:hAnsi="Times New Roman" w:cs="Times New Roman"/>
          <w:color w:val="000000" w:themeColor="text1"/>
          <w:sz w:val="28"/>
          <w:szCs w:val="28"/>
        </w:rPr>
        <w:t>области,</w:t>
      </w:r>
      <w:r w:rsidR="004E150C" w:rsidRPr="006D1598">
        <w:rPr>
          <w:rFonts w:ascii="Times New Roman" w:hAnsi="Times New Roman" w:cs="Times New Roman"/>
          <w:color w:val="000000" w:themeColor="text1"/>
          <w:sz w:val="28"/>
          <w:szCs w:val="28"/>
        </w:rPr>
        <w:t xml:space="preserve"> </w:t>
      </w:r>
      <w:r w:rsidR="00A55FAD" w:rsidRPr="006D1598">
        <w:rPr>
          <w:rFonts w:ascii="Times New Roman" w:hAnsi="Times New Roman" w:cs="Times New Roman"/>
          <w:color w:val="000000" w:themeColor="text1"/>
          <w:sz w:val="28"/>
          <w:szCs w:val="28"/>
        </w:rPr>
        <w:t>сумевшая за</w:t>
      </w:r>
      <w:r w:rsidR="004E150C" w:rsidRPr="006D1598">
        <w:rPr>
          <w:rFonts w:ascii="Times New Roman" w:hAnsi="Times New Roman" w:cs="Times New Roman"/>
          <w:color w:val="000000" w:themeColor="text1"/>
          <w:sz w:val="28"/>
          <w:szCs w:val="28"/>
        </w:rPr>
        <w:t xml:space="preserve"> год увеличить долю предупреждений от общего числа наказаний в 5, 6 раза.</w:t>
      </w:r>
    </w:p>
    <w:p w14:paraId="16C929E6" w14:textId="77777777" w:rsidR="00A55FAD" w:rsidRPr="006D1598" w:rsidRDefault="00A55FAD" w:rsidP="006D1598">
      <w:pPr>
        <w:spacing w:after="0" w:line="276" w:lineRule="auto"/>
        <w:jc w:val="both"/>
        <w:rPr>
          <w:rFonts w:ascii="Times New Roman" w:hAnsi="Times New Roman" w:cs="Times New Roman"/>
          <w:color w:val="000000" w:themeColor="text1"/>
          <w:sz w:val="28"/>
          <w:szCs w:val="28"/>
        </w:rPr>
      </w:pPr>
    </w:p>
    <w:p w14:paraId="60CC6495" w14:textId="49B86F9A" w:rsidR="004E150C" w:rsidRPr="006D1598" w:rsidRDefault="00A73889"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E150C" w:rsidRPr="006D1598">
        <w:rPr>
          <w:rFonts w:ascii="Times New Roman" w:hAnsi="Times New Roman" w:cs="Times New Roman"/>
          <w:color w:val="000000" w:themeColor="text1"/>
          <w:sz w:val="28"/>
          <w:szCs w:val="28"/>
        </w:rPr>
        <w:t>Радует то, что практически все контрольно – надзорные органы Калужской области значительно снизили долю субъектов предпринимательской деятельности, подвергнутых контролю и надзору от общего числа подконтрольных. И здесь снова отличилась Жилищная инспекция – уменьшив долю с 73. 7% до 26, 9%.</w:t>
      </w:r>
    </w:p>
    <w:p w14:paraId="4F8A1F6F" w14:textId="439E4F9F" w:rsidR="00E34E86" w:rsidRDefault="00A73889"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E150C" w:rsidRPr="006D1598">
        <w:rPr>
          <w:rFonts w:ascii="Times New Roman" w:hAnsi="Times New Roman" w:cs="Times New Roman"/>
          <w:color w:val="000000" w:themeColor="text1"/>
          <w:sz w:val="28"/>
          <w:szCs w:val="28"/>
        </w:rPr>
        <w:t xml:space="preserve">Хотелось бы отметить и еще одну позитивную тенденцию в деятельности контрольно – надзорных органов в прошлом году – снижение суммы штрафов. </w:t>
      </w:r>
      <w:r w:rsidR="0061486D" w:rsidRPr="006D1598">
        <w:rPr>
          <w:rFonts w:ascii="Times New Roman" w:hAnsi="Times New Roman" w:cs="Times New Roman"/>
          <w:color w:val="000000" w:themeColor="text1"/>
          <w:sz w:val="28"/>
          <w:szCs w:val="28"/>
        </w:rPr>
        <w:t>Административный «налог» уменьшился у всех, особенно у Жилищной инспекции – в 6.6 раза.</w:t>
      </w:r>
    </w:p>
    <w:p w14:paraId="5056B60A" w14:textId="77777777" w:rsidR="00A73889" w:rsidRPr="006D1598" w:rsidRDefault="00A73889" w:rsidP="006D1598">
      <w:pPr>
        <w:spacing w:after="0" w:line="276" w:lineRule="auto"/>
        <w:jc w:val="both"/>
        <w:rPr>
          <w:rFonts w:ascii="Times New Roman" w:hAnsi="Times New Roman" w:cs="Times New Roman"/>
          <w:color w:val="000000" w:themeColor="text1"/>
          <w:sz w:val="28"/>
          <w:szCs w:val="28"/>
        </w:rPr>
      </w:pPr>
    </w:p>
    <w:p w14:paraId="6AD09BEF" w14:textId="5FFB1D54" w:rsidR="00403B84" w:rsidRPr="006D1598" w:rsidRDefault="00403B84" w:rsidP="00403B84">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Тенденция к ослаблению административного давления на бизнес просматривается и у органов, не входящих в перечень «Ключевых показателей Индекса». Пример, Калужская таможня уже второй год демонстрирует позитивную динамику контрольно – надзорных мероприятий в отношении субъектов предпринимательской деятельности.</w:t>
      </w:r>
    </w:p>
    <w:p w14:paraId="3AD6A99E" w14:textId="77777777" w:rsidR="00A55FAD" w:rsidRPr="006D1598" w:rsidRDefault="00A55FAD" w:rsidP="006D1598">
      <w:pPr>
        <w:spacing w:after="0" w:line="276" w:lineRule="auto"/>
        <w:rPr>
          <w:rFonts w:ascii="Times New Roman" w:hAnsi="Times New Roman" w:cs="Times New Roman"/>
          <w:b/>
          <w:sz w:val="28"/>
          <w:szCs w:val="28"/>
        </w:rPr>
      </w:pPr>
    </w:p>
    <w:p w14:paraId="64B9E694" w14:textId="2B615716" w:rsidR="00E34E86" w:rsidRDefault="00921974" w:rsidP="006D1598">
      <w:pPr>
        <w:spacing w:after="0" w:line="276" w:lineRule="auto"/>
        <w:rPr>
          <w:rFonts w:ascii="Times New Roman" w:hAnsi="Times New Roman" w:cs="Times New Roman"/>
          <w:b/>
          <w:sz w:val="28"/>
          <w:szCs w:val="28"/>
        </w:rPr>
      </w:pPr>
      <w:r w:rsidRPr="006D1598">
        <w:rPr>
          <w:rFonts w:ascii="Times New Roman" w:hAnsi="Times New Roman" w:cs="Times New Roman"/>
          <w:b/>
          <w:sz w:val="28"/>
          <w:szCs w:val="28"/>
        </w:rPr>
        <w:t>Калужская таможня: динамика контрольно – надзорных мероприятий в отношении субъектов предпринимательской деятельности 2018 – 2020 г.</w:t>
      </w:r>
    </w:p>
    <w:p w14:paraId="29928FAD" w14:textId="77777777" w:rsidR="00A73889" w:rsidRPr="006D1598" w:rsidRDefault="00A73889" w:rsidP="006D1598">
      <w:pPr>
        <w:spacing w:after="0" w:line="276" w:lineRule="auto"/>
        <w:rPr>
          <w:rFonts w:ascii="Times New Roman" w:hAnsi="Times New Roman" w:cs="Times New Roman"/>
          <w:b/>
          <w:sz w:val="28"/>
          <w:szCs w:val="28"/>
          <w:u w:val="single"/>
        </w:rPr>
      </w:pPr>
    </w:p>
    <w:tbl>
      <w:tblPr>
        <w:tblStyle w:val="-45"/>
        <w:tblW w:w="9459" w:type="dxa"/>
        <w:tblLook w:val="04A0" w:firstRow="1" w:lastRow="0" w:firstColumn="1" w:lastColumn="0" w:noHBand="0" w:noVBand="1"/>
      </w:tblPr>
      <w:tblGrid>
        <w:gridCol w:w="4673"/>
        <w:gridCol w:w="1559"/>
        <w:gridCol w:w="1733"/>
        <w:gridCol w:w="1494"/>
      </w:tblGrid>
      <w:tr w:rsidR="00142314" w:rsidRPr="006D1598" w14:paraId="117E67C6" w14:textId="77777777" w:rsidTr="001423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4FA9FED" w14:textId="77777777" w:rsidR="00142314" w:rsidRPr="006D1598" w:rsidRDefault="00142314" w:rsidP="006D1598">
            <w:pPr>
              <w:spacing w:line="276" w:lineRule="auto"/>
              <w:jc w:val="center"/>
              <w:rPr>
                <w:rFonts w:ascii="Times New Roman" w:hAnsi="Times New Roman" w:cs="Times New Roman"/>
                <w:b w:val="0"/>
                <w:sz w:val="28"/>
                <w:szCs w:val="28"/>
              </w:rPr>
            </w:pPr>
          </w:p>
        </w:tc>
        <w:tc>
          <w:tcPr>
            <w:tcW w:w="1559" w:type="dxa"/>
          </w:tcPr>
          <w:p w14:paraId="6DD6062F" w14:textId="77777777" w:rsidR="00142314" w:rsidRPr="006D1598" w:rsidRDefault="00142314" w:rsidP="006D159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rPr>
            </w:pPr>
            <w:r w:rsidRPr="006D1598">
              <w:rPr>
                <w:rFonts w:ascii="Times New Roman" w:hAnsi="Times New Roman" w:cs="Times New Roman"/>
                <w:b w:val="0"/>
                <w:bCs w:val="0"/>
                <w:sz w:val="28"/>
                <w:szCs w:val="28"/>
              </w:rPr>
              <w:t>2018</w:t>
            </w:r>
          </w:p>
        </w:tc>
        <w:tc>
          <w:tcPr>
            <w:tcW w:w="1733" w:type="dxa"/>
          </w:tcPr>
          <w:p w14:paraId="46B83707" w14:textId="77777777" w:rsidR="00142314" w:rsidRPr="006D1598" w:rsidRDefault="00142314" w:rsidP="006D159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rPr>
            </w:pPr>
            <w:r w:rsidRPr="006D1598">
              <w:rPr>
                <w:rFonts w:ascii="Times New Roman" w:hAnsi="Times New Roman" w:cs="Times New Roman"/>
                <w:b w:val="0"/>
                <w:bCs w:val="0"/>
                <w:sz w:val="28"/>
                <w:szCs w:val="28"/>
              </w:rPr>
              <w:t>2019</w:t>
            </w:r>
          </w:p>
        </w:tc>
        <w:tc>
          <w:tcPr>
            <w:tcW w:w="1494" w:type="dxa"/>
          </w:tcPr>
          <w:p w14:paraId="2423EE6C" w14:textId="77777777" w:rsidR="00142314" w:rsidRPr="006D1598" w:rsidRDefault="00142314" w:rsidP="006D159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rPr>
            </w:pPr>
            <w:r w:rsidRPr="006D1598">
              <w:rPr>
                <w:rFonts w:ascii="Times New Roman" w:hAnsi="Times New Roman" w:cs="Times New Roman"/>
                <w:b w:val="0"/>
                <w:bCs w:val="0"/>
                <w:sz w:val="28"/>
                <w:szCs w:val="28"/>
              </w:rPr>
              <w:t>2020</w:t>
            </w:r>
          </w:p>
        </w:tc>
      </w:tr>
      <w:tr w:rsidR="00142314" w:rsidRPr="006D1598" w14:paraId="79D6F623" w14:textId="77777777" w:rsidTr="00142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95FD5CC" w14:textId="77777777" w:rsidR="00142314" w:rsidRPr="006D1598" w:rsidRDefault="00142314" w:rsidP="006D1598">
            <w:pPr>
              <w:spacing w:line="276" w:lineRule="auto"/>
              <w:rPr>
                <w:rFonts w:ascii="Times New Roman" w:hAnsi="Times New Roman" w:cs="Times New Roman"/>
                <w:b w:val="0"/>
                <w:bCs w:val="0"/>
                <w:sz w:val="28"/>
                <w:szCs w:val="28"/>
              </w:rPr>
            </w:pPr>
            <w:r w:rsidRPr="006D1598">
              <w:rPr>
                <w:rFonts w:ascii="Times New Roman" w:hAnsi="Times New Roman" w:cs="Times New Roman"/>
                <w:b w:val="0"/>
                <w:bCs w:val="0"/>
                <w:sz w:val="28"/>
                <w:szCs w:val="28"/>
              </w:rPr>
              <w:t>Проведено проверочных мероприятий</w:t>
            </w:r>
          </w:p>
        </w:tc>
        <w:tc>
          <w:tcPr>
            <w:tcW w:w="1559" w:type="dxa"/>
          </w:tcPr>
          <w:p w14:paraId="1FE01FEA" w14:textId="6DBB2336" w:rsidR="00142314" w:rsidRPr="006D1598" w:rsidRDefault="00142314"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97</w:t>
            </w:r>
          </w:p>
        </w:tc>
        <w:tc>
          <w:tcPr>
            <w:tcW w:w="1733" w:type="dxa"/>
          </w:tcPr>
          <w:p w14:paraId="327845B1" w14:textId="30E7FC31" w:rsidR="00142314" w:rsidRPr="006D1598" w:rsidRDefault="00142314"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89</w:t>
            </w:r>
          </w:p>
        </w:tc>
        <w:tc>
          <w:tcPr>
            <w:tcW w:w="1494" w:type="dxa"/>
          </w:tcPr>
          <w:p w14:paraId="36FF43C0" w14:textId="12DFDC8C" w:rsidR="00142314" w:rsidRPr="006D1598" w:rsidRDefault="00142314"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47</w:t>
            </w:r>
          </w:p>
        </w:tc>
      </w:tr>
      <w:tr w:rsidR="00142314" w:rsidRPr="006D1598" w14:paraId="123CD446" w14:textId="77777777" w:rsidTr="00142314">
        <w:tc>
          <w:tcPr>
            <w:cnfStyle w:val="001000000000" w:firstRow="0" w:lastRow="0" w:firstColumn="1" w:lastColumn="0" w:oddVBand="0" w:evenVBand="0" w:oddHBand="0" w:evenHBand="0" w:firstRowFirstColumn="0" w:firstRowLastColumn="0" w:lastRowFirstColumn="0" w:lastRowLastColumn="0"/>
            <w:tcW w:w="4673" w:type="dxa"/>
          </w:tcPr>
          <w:p w14:paraId="46AD914E" w14:textId="77777777" w:rsidR="00142314" w:rsidRPr="006D1598" w:rsidRDefault="00142314" w:rsidP="006D1598">
            <w:pPr>
              <w:spacing w:line="276" w:lineRule="auto"/>
              <w:rPr>
                <w:rFonts w:ascii="Times New Roman" w:hAnsi="Times New Roman" w:cs="Times New Roman"/>
                <w:b w:val="0"/>
                <w:bCs w:val="0"/>
                <w:sz w:val="28"/>
                <w:szCs w:val="28"/>
              </w:rPr>
            </w:pPr>
            <w:r w:rsidRPr="006D1598">
              <w:rPr>
                <w:rFonts w:ascii="Times New Roman" w:hAnsi="Times New Roman" w:cs="Times New Roman"/>
                <w:b w:val="0"/>
                <w:bCs w:val="0"/>
                <w:sz w:val="28"/>
                <w:szCs w:val="28"/>
              </w:rPr>
              <w:t>Вынесено постановлений о назначении административного наказания</w:t>
            </w:r>
          </w:p>
        </w:tc>
        <w:tc>
          <w:tcPr>
            <w:tcW w:w="1559" w:type="dxa"/>
          </w:tcPr>
          <w:p w14:paraId="66B12355" w14:textId="77777777" w:rsidR="00142314" w:rsidRPr="006D1598" w:rsidRDefault="00142314" w:rsidP="006D159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14:paraId="34A554C3" w14:textId="4EC2AEE1" w:rsidR="00142314" w:rsidRPr="006D1598" w:rsidRDefault="00142314"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785</w:t>
            </w:r>
          </w:p>
        </w:tc>
        <w:tc>
          <w:tcPr>
            <w:tcW w:w="1733" w:type="dxa"/>
          </w:tcPr>
          <w:p w14:paraId="48224C11" w14:textId="77777777" w:rsidR="00142314" w:rsidRPr="006D1598" w:rsidRDefault="00142314" w:rsidP="006D159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14:paraId="66CCF340" w14:textId="1DBBC7BB" w:rsidR="00142314" w:rsidRPr="006D1598" w:rsidRDefault="00142314"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597</w:t>
            </w:r>
          </w:p>
        </w:tc>
        <w:tc>
          <w:tcPr>
            <w:tcW w:w="1494" w:type="dxa"/>
          </w:tcPr>
          <w:p w14:paraId="2014998E" w14:textId="77777777" w:rsidR="00142314" w:rsidRPr="006D1598" w:rsidRDefault="00142314" w:rsidP="006D159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p w14:paraId="5153ADBC" w14:textId="77777777" w:rsidR="00142314" w:rsidRPr="006D1598" w:rsidRDefault="00142314"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30</w:t>
            </w:r>
          </w:p>
        </w:tc>
      </w:tr>
      <w:tr w:rsidR="00142314" w:rsidRPr="006D1598" w14:paraId="03852C16" w14:textId="77777777" w:rsidTr="001423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C979C35" w14:textId="47FAB764" w:rsidR="00142314" w:rsidRPr="006D1598" w:rsidRDefault="00142314" w:rsidP="006D1598">
            <w:pPr>
              <w:spacing w:line="276" w:lineRule="auto"/>
              <w:rPr>
                <w:rFonts w:ascii="Times New Roman" w:hAnsi="Times New Roman" w:cs="Times New Roman"/>
                <w:b w:val="0"/>
                <w:bCs w:val="0"/>
                <w:sz w:val="28"/>
                <w:szCs w:val="28"/>
              </w:rPr>
            </w:pPr>
            <w:r w:rsidRPr="006D1598">
              <w:rPr>
                <w:rFonts w:ascii="Times New Roman" w:hAnsi="Times New Roman" w:cs="Times New Roman"/>
                <w:b w:val="0"/>
                <w:bCs w:val="0"/>
                <w:sz w:val="28"/>
                <w:szCs w:val="28"/>
              </w:rPr>
              <w:t>Сумма штрафов (тыс. рублей)</w:t>
            </w:r>
          </w:p>
        </w:tc>
        <w:tc>
          <w:tcPr>
            <w:tcW w:w="1559" w:type="dxa"/>
          </w:tcPr>
          <w:p w14:paraId="6F5081E1" w14:textId="47EA0A2E" w:rsidR="00142314" w:rsidRPr="006D1598" w:rsidRDefault="00142314"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63113.8</w:t>
            </w:r>
          </w:p>
        </w:tc>
        <w:tc>
          <w:tcPr>
            <w:tcW w:w="1733" w:type="dxa"/>
          </w:tcPr>
          <w:p w14:paraId="7E9392C4" w14:textId="77777777" w:rsidR="00142314" w:rsidRPr="006D1598" w:rsidRDefault="00142314"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226256.2</w:t>
            </w:r>
          </w:p>
        </w:tc>
        <w:tc>
          <w:tcPr>
            <w:tcW w:w="1494" w:type="dxa"/>
          </w:tcPr>
          <w:p w14:paraId="7E72571F" w14:textId="77777777" w:rsidR="00142314" w:rsidRPr="006D1598" w:rsidRDefault="00142314"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227,7</w:t>
            </w:r>
          </w:p>
        </w:tc>
      </w:tr>
      <w:tr w:rsidR="00142314" w:rsidRPr="006D1598" w14:paraId="1C641CC3" w14:textId="77777777" w:rsidTr="00A55FAD">
        <w:trPr>
          <w:trHeight w:val="625"/>
        </w:trPr>
        <w:tc>
          <w:tcPr>
            <w:cnfStyle w:val="001000000000" w:firstRow="0" w:lastRow="0" w:firstColumn="1" w:lastColumn="0" w:oddVBand="0" w:evenVBand="0" w:oddHBand="0" w:evenHBand="0" w:firstRowFirstColumn="0" w:firstRowLastColumn="0" w:lastRowFirstColumn="0" w:lastRowLastColumn="0"/>
            <w:tcW w:w="4673" w:type="dxa"/>
          </w:tcPr>
          <w:p w14:paraId="26F90A28" w14:textId="77777777" w:rsidR="00142314" w:rsidRPr="006D1598" w:rsidRDefault="00142314" w:rsidP="006D1598">
            <w:pPr>
              <w:spacing w:line="276" w:lineRule="auto"/>
              <w:rPr>
                <w:rFonts w:ascii="Times New Roman" w:hAnsi="Times New Roman" w:cs="Times New Roman"/>
                <w:b w:val="0"/>
                <w:bCs w:val="0"/>
                <w:sz w:val="28"/>
                <w:szCs w:val="28"/>
              </w:rPr>
            </w:pPr>
            <w:r w:rsidRPr="006D1598">
              <w:rPr>
                <w:rFonts w:ascii="Times New Roman" w:hAnsi="Times New Roman" w:cs="Times New Roman"/>
                <w:b w:val="0"/>
                <w:bCs w:val="0"/>
                <w:sz w:val="28"/>
                <w:szCs w:val="28"/>
              </w:rPr>
              <w:t>Вынесено предупреждений</w:t>
            </w:r>
          </w:p>
        </w:tc>
        <w:tc>
          <w:tcPr>
            <w:tcW w:w="1559" w:type="dxa"/>
          </w:tcPr>
          <w:p w14:paraId="3B0762EB" w14:textId="77777777" w:rsidR="00142314" w:rsidRPr="006D1598" w:rsidRDefault="00142314"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414</w:t>
            </w:r>
          </w:p>
        </w:tc>
        <w:tc>
          <w:tcPr>
            <w:tcW w:w="1733" w:type="dxa"/>
          </w:tcPr>
          <w:p w14:paraId="256AA8AA" w14:textId="77777777" w:rsidR="00142314" w:rsidRPr="006D1598" w:rsidRDefault="00142314"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248</w:t>
            </w:r>
          </w:p>
        </w:tc>
        <w:tc>
          <w:tcPr>
            <w:tcW w:w="1494" w:type="dxa"/>
          </w:tcPr>
          <w:p w14:paraId="1CEBC7FE" w14:textId="7C1F118F" w:rsidR="00142314" w:rsidRPr="006D1598" w:rsidRDefault="00142314"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14</w:t>
            </w:r>
          </w:p>
        </w:tc>
      </w:tr>
    </w:tbl>
    <w:p w14:paraId="1F44298C" w14:textId="77777777" w:rsidR="00142314" w:rsidRPr="006D1598" w:rsidRDefault="00142314" w:rsidP="006D1598">
      <w:pPr>
        <w:spacing w:after="0" w:line="276" w:lineRule="auto"/>
        <w:jc w:val="both"/>
        <w:rPr>
          <w:rFonts w:ascii="Times New Roman" w:hAnsi="Times New Roman" w:cs="Times New Roman"/>
          <w:color w:val="C00000"/>
          <w:sz w:val="28"/>
          <w:szCs w:val="28"/>
        </w:rPr>
      </w:pPr>
    </w:p>
    <w:p w14:paraId="5C74026A" w14:textId="1EFAD92E" w:rsidR="00A55FAD" w:rsidRPr="006D1598" w:rsidRDefault="00403B84"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C00000"/>
          <w:sz w:val="28"/>
          <w:szCs w:val="28"/>
        </w:rPr>
        <w:t xml:space="preserve">    </w:t>
      </w:r>
      <w:r w:rsidR="0061486D" w:rsidRPr="006D1598">
        <w:rPr>
          <w:rFonts w:ascii="Times New Roman" w:hAnsi="Times New Roman" w:cs="Times New Roman"/>
          <w:color w:val="C00000"/>
          <w:sz w:val="28"/>
          <w:szCs w:val="28"/>
        </w:rPr>
        <w:t xml:space="preserve"> </w:t>
      </w:r>
    </w:p>
    <w:p w14:paraId="726C8CBA" w14:textId="474A4C55" w:rsidR="00A55FAD" w:rsidRPr="006D1598" w:rsidRDefault="0061486D"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lastRenderedPageBreak/>
        <w:t xml:space="preserve"> </w:t>
      </w:r>
      <w:r w:rsidR="00403B84">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Так в 2020 году проверочных мероприятий поведено меньше почти в 2 раза,</w:t>
      </w:r>
      <w:r w:rsidR="00921974" w:rsidRPr="006D1598">
        <w:rPr>
          <w:rFonts w:ascii="Times New Roman" w:hAnsi="Times New Roman" w:cs="Times New Roman"/>
          <w:color w:val="000000" w:themeColor="text1"/>
          <w:sz w:val="28"/>
          <w:szCs w:val="28"/>
        </w:rPr>
        <w:t xml:space="preserve"> </w:t>
      </w:r>
      <w:r w:rsidR="00A55FAD" w:rsidRPr="006D1598">
        <w:rPr>
          <w:rFonts w:ascii="Times New Roman" w:hAnsi="Times New Roman" w:cs="Times New Roman"/>
          <w:color w:val="000000" w:themeColor="text1"/>
          <w:sz w:val="28"/>
          <w:szCs w:val="28"/>
        </w:rPr>
        <w:t>постановлений</w:t>
      </w:r>
      <w:r w:rsidRPr="006D1598">
        <w:rPr>
          <w:rFonts w:ascii="Times New Roman" w:hAnsi="Times New Roman" w:cs="Times New Roman"/>
          <w:color w:val="000000" w:themeColor="text1"/>
          <w:sz w:val="28"/>
          <w:szCs w:val="28"/>
        </w:rPr>
        <w:t xml:space="preserve"> о назначении </w:t>
      </w:r>
      <w:r w:rsidR="00921974" w:rsidRPr="006D1598">
        <w:rPr>
          <w:rFonts w:ascii="Times New Roman" w:hAnsi="Times New Roman" w:cs="Times New Roman"/>
          <w:color w:val="000000" w:themeColor="text1"/>
          <w:sz w:val="28"/>
          <w:szCs w:val="28"/>
        </w:rPr>
        <w:t>административного</w:t>
      </w:r>
      <w:r w:rsidRPr="006D1598">
        <w:rPr>
          <w:rFonts w:ascii="Times New Roman" w:hAnsi="Times New Roman" w:cs="Times New Roman"/>
          <w:color w:val="000000" w:themeColor="text1"/>
          <w:sz w:val="28"/>
          <w:szCs w:val="28"/>
        </w:rPr>
        <w:t xml:space="preserve"> наказания вынесено почти в 20 раз меньше. Во столько же за год уменьшилось количество </w:t>
      </w:r>
      <w:r w:rsidR="00A55FAD" w:rsidRPr="006D1598">
        <w:rPr>
          <w:rFonts w:ascii="Times New Roman" w:hAnsi="Times New Roman" w:cs="Times New Roman"/>
          <w:color w:val="000000" w:themeColor="text1"/>
          <w:sz w:val="28"/>
          <w:szCs w:val="28"/>
        </w:rPr>
        <w:t>вынесенных</w:t>
      </w:r>
      <w:r w:rsidRPr="006D1598">
        <w:rPr>
          <w:rFonts w:ascii="Times New Roman" w:hAnsi="Times New Roman" w:cs="Times New Roman"/>
          <w:color w:val="000000" w:themeColor="text1"/>
          <w:sz w:val="28"/>
          <w:szCs w:val="28"/>
        </w:rPr>
        <w:t xml:space="preserve"> предупреждений. </w:t>
      </w:r>
    </w:p>
    <w:p w14:paraId="1A5A8216" w14:textId="61BD8CCD" w:rsidR="00A55FAD" w:rsidRPr="006D1598" w:rsidRDefault="00403B84"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940CF" w:rsidRPr="006D1598">
        <w:rPr>
          <w:rFonts w:ascii="Times New Roman" w:hAnsi="Times New Roman" w:cs="Times New Roman"/>
          <w:sz w:val="28"/>
          <w:szCs w:val="28"/>
        </w:rPr>
        <w:t>Уполномоченный по защите прав предпринимателей в Калужской области счита</w:t>
      </w:r>
      <w:r w:rsidR="00207535" w:rsidRPr="006D1598">
        <w:rPr>
          <w:rFonts w:ascii="Times New Roman" w:hAnsi="Times New Roman" w:cs="Times New Roman"/>
          <w:sz w:val="28"/>
          <w:szCs w:val="28"/>
        </w:rPr>
        <w:t xml:space="preserve">ет, что именно такая существенная и чаще всего </w:t>
      </w:r>
      <w:r w:rsidR="00A55FAD" w:rsidRPr="006D1598">
        <w:rPr>
          <w:rFonts w:ascii="Times New Roman" w:hAnsi="Times New Roman" w:cs="Times New Roman"/>
          <w:sz w:val="28"/>
          <w:szCs w:val="28"/>
        </w:rPr>
        <w:t>своевременная помощь</w:t>
      </w:r>
      <w:r w:rsidR="008940CF" w:rsidRPr="006D1598">
        <w:rPr>
          <w:rFonts w:ascii="Times New Roman" w:hAnsi="Times New Roman" w:cs="Times New Roman"/>
          <w:sz w:val="28"/>
          <w:szCs w:val="28"/>
        </w:rPr>
        <w:t xml:space="preserve"> и</w:t>
      </w:r>
      <w:r w:rsidR="00756323" w:rsidRPr="006D1598">
        <w:rPr>
          <w:rFonts w:ascii="Times New Roman" w:hAnsi="Times New Roman" w:cs="Times New Roman"/>
          <w:sz w:val="28"/>
          <w:szCs w:val="28"/>
        </w:rPr>
        <w:t xml:space="preserve"> </w:t>
      </w:r>
      <w:r w:rsidR="00A55FAD" w:rsidRPr="006D1598">
        <w:rPr>
          <w:rFonts w:ascii="Times New Roman" w:hAnsi="Times New Roman" w:cs="Times New Roman"/>
          <w:sz w:val="28"/>
          <w:szCs w:val="28"/>
        </w:rPr>
        <w:t>всесторонняя поддержка</w:t>
      </w:r>
      <w:r w:rsidR="008940CF" w:rsidRPr="006D1598">
        <w:rPr>
          <w:rFonts w:ascii="Times New Roman" w:hAnsi="Times New Roman" w:cs="Times New Roman"/>
          <w:sz w:val="28"/>
          <w:szCs w:val="28"/>
        </w:rPr>
        <w:t xml:space="preserve"> со стороны региональных и федеральных властей позволила калужским предпринимателям выстоять с наименьшими потерями в сложный пе</w:t>
      </w:r>
      <w:r w:rsidR="00207535" w:rsidRPr="006D1598">
        <w:rPr>
          <w:rFonts w:ascii="Times New Roman" w:hAnsi="Times New Roman" w:cs="Times New Roman"/>
          <w:sz w:val="28"/>
          <w:szCs w:val="28"/>
        </w:rPr>
        <w:t>р</w:t>
      </w:r>
      <w:r w:rsidR="008940CF" w:rsidRPr="006D1598">
        <w:rPr>
          <w:rFonts w:ascii="Times New Roman" w:hAnsi="Times New Roman" w:cs="Times New Roman"/>
          <w:sz w:val="28"/>
          <w:szCs w:val="28"/>
        </w:rPr>
        <w:t>иод корон</w:t>
      </w:r>
      <w:r w:rsidR="00207535" w:rsidRPr="006D1598">
        <w:rPr>
          <w:rFonts w:ascii="Times New Roman" w:hAnsi="Times New Roman" w:cs="Times New Roman"/>
          <w:sz w:val="28"/>
          <w:szCs w:val="28"/>
        </w:rPr>
        <w:t>авирусных ограничений.</w:t>
      </w:r>
    </w:p>
    <w:p w14:paraId="4A2E6BB1" w14:textId="77777777" w:rsidR="001C1EF1" w:rsidRPr="006D1598" w:rsidRDefault="001C1EF1" w:rsidP="006D1598">
      <w:pPr>
        <w:spacing w:after="0" w:line="276" w:lineRule="auto"/>
        <w:jc w:val="both"/>
        <w:rPr>
          <w:rFonts w:ascii="Times New Roman" w:hAnsi="Times New Roman" w:cs="Times New Roman"/>
          <w:sz w:val="28"/>
          <w:szCs w:val="28"/>
        </w:rPr>
      </w:pPr>
    </w:p>
    <w:p w14:paraId="5CB41B8C" w14:textId="085F2E3A" w:rsidR="00C34719" w:rsidRPr="006D1598" w:rsidRDefault="00403B84"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F96" w:rsidRPr="006D1598">
        <w:rPr>
          <w:rFonts w:ascii="Times New Roman" w:hAnsi="Times New Roman" w:cs="Times New Roman"/>
          <w:sz w:val="28"/>
          <w:szCs w:val="28"/>
        </w:rPr>
        <w:t xml:space="preserve">Следует отметить, что несмотря на трудности «ковидного» года в Калужской области не прекращались традиционные мероприятия с участием и для </w:t>
      </w:r>
      <w:r w:rsidR="00A55FAD" w:rsidRPr="006D1598">
        <w:rPr>
          <w:rFonts w:ascii="Times New Roman" w:hAnsi="Times New Roman" w:cs="Times New Roman"/>
          <w:sz w:val="28"/>
          <w:szCs w:val="28"/>
        </w:rPr>
        <w:t>предпринимателей,</w:t>
      </w:r>
      <w:r w:rsidR="00503F96" w:rsidRPr="006D1598">
        <w:rPr>
          <w:rFonts w:ascii="Times New Roman" w:hAnsi="Times New Roman" w:cs="Times New Roman"/>
          <w:sz w:val="28"/>
          <w:szCs w:val="28"/>
        </w:rPr>
        <w:t xml:space="preserve"> такие как </w:t>
      </w:r>
      <w:r w:rsidR="00A55FAD" w:rsidRPr="006D1598">
        <w:rPr>
          <w:rFonts w:ascii="Times New Roman" w:hAnsi="Times New Roman" w:cs="Times New Roman"/>
          <w:sz w:val="28"/>
          <w:szCs w:val="28"/>
        </w:rPr>
        <w:t>Калужский промышленно</w:t>
      </w:r>
      <w:r w:rsidR="00503F96" w:rsidRPr="006D1598">
        <w:rPr>
          <w:rFonts w:ascii="Times New Roman" w:hAnsi="Times New Roman" w:cs="Times New Roman"/>
          <w:sz w:val="28"/>
          <w:szCs w:val="28"/>
        </w:rPr>
        <w:t xml:space="preserve"> – инновационный форум. </w:t>
      </w:r>
      <w:r w:rsidR="00C34719" w:rsidRPr="006D1598">
        <w:rPr>
          <w:rFonts w:ascii="Times New Roman" w:hAnsi="Times New Roman" w:cs="Times New Roman"/>
          <w:sz w:val="28"/>
          <w:szCs w:val="28"/>
        </w:rPr>
        <w:t xml:space="preserve">25 ноября Уполномоченный по защите прав предпринимателей в Калужской области Андрей Колпаков принял участие в рабочей встрече Губернатора Калужской области Владислава Шапши с представителями деловых кругов региона в рамках Калужского промышленно – </w:t>
      </w:r>
      <w:r w:rsidR="00A55FAD" w:rsidRPr="006D1598">
        <w:rPr>
          <w:rFonts w:ascii="Times New Roman" w:hAnsi="Times New Roman" w:cs="Times New Roman"/>
          <w:sz w:val="28"/>
          <w:szCs w:val="28"/>
        </w:rPr>
        <w:t>инновационного</w:t>
      </w:r>
      <w:r w:rsidR="00C34719" w:rsidRPr="006D1598">
        <w:rPr>
          <w:rFonts w:ascii="Times New Roman" w:hAnsi="Times New Roman" w:cs="Times New Roman"/>
          <w:sz w:val="28"/>
          <w:szCs w:val="28"/>
        </w:rPr>
        <w:t xml:space="preserve"> форума 2020.</w:t>
      </w:r>
    </w:p>
    <w:p w14:paraId="045470DF" w14:textId="77777777" w:rsidR="00A55FAD" w:rsidRPr="006D1598" w:rsidRDefault="00A55FAD" w:rsidP="006D1598">
      <w:pPr>
        <w:spacing w:after="0" w:line="276" w:lineRule="auto"/>
        <w:jc w:val="both"/>
        <w:rPr>
          <w:rFonts w:ascii="Times New Roman" w:hAnsi="Times New Roman" w:cs="Times New Roman"/>
          <w:sz w:val="28"/>
          <w:szCs w:val="28"/>
        </w:rPr>
      </w:pPr>
    </w:p>
    <w:p w14:paraId="0491BFE0" w14:textId="0FA538D9" w:rsidR="00C34719" w:rsidRPr="006D1598" w:rsidRDefault="00D4595E" w:rsidP="00340FC8">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6C3B7B66" wp14:editId="48C9C0D7">
            <wp:extent cx="4631266" cy="2990266"/>
            <wp:effectExtent l="0" t="0" r="0" b="635"/>
            <wp:docPr id="10" name="Рисунок 10" descr="C:\Users\Александр\Desktop\a2da4182dee6efb65b727e78fb8eaf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ександр\Desktop\a2da4182dee6efb65b727e78fb8eaf4f.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648961" cy="3001691"/>
                    </a:xfrm>
                    <a:prstGeom prst="rect">
                      <a:avLst/>
                    </a:prstGeom>
                    <a:noFill/>
                    <a:ln>
                      <a:noFill/>
                    </a:ln>
                  </pic:spPr>
                </pic:pic>
              </a:graphicData>
            </a:graphic>
          </wp:inline>
        </w:drawing>
      </w:r>
    </w:p>
    <w:p w14:paraId="667AAB12" w14:textId="77777777" w:rsidR="00D4595E" w:rsidRPr="006D1598" w:rsidRDefault="00D4595E" w:rsidP="006D1598">
      <w:pPr>
        <w:spacing w:after="0" w:line="276" w:lineRule="auto"/>
        <w:jc w:val="both"/>
        <w:rPr>
          <w:rFonts w:ascii="Times New Roman" w:hAnsi="Times New Roman" w:cs="Times New Roman"/>
          <w:sz w:val="28"/>
          <w:szCs w:val="28"/>
        </w:rPr>
      </w:pPr>
    </w:p>
    <w:p w14:paraId="70326593" w14:textId="76958CC3" w:rsidR="001C1EF1" w:rsidRPr="006D1598" w:rsidRDefault="00BF0D82"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34719" w:rsidRPr="006D1598">
        <w:rPr>
          <w:rFonts w:ascii="Times New Roman" w:hAnsi="Times New Roman" w:cs="Times New Roman"/>
          <w:sz w:val="28"/>
          <w:szCs w:val="28"/>
        </w:rPr>
        <w:t xml:space="preserve"> Перед началом встречи глава региона осмотрел </w:t>
      </w:r>
      <w:r w:rsidR="00A55FAD" w:rsidRPr="006D1598">
        <w:rPr>
          <w:rFonts w:ascii="Times New Roman" w:hAnsi="Times New Roman" w:cs="Times New Roman"/>
          <w:sz w:val="28"/>
          <w:szCs w:val="28"/>
        </w:rPr>
        <w:t>выставку,</w:t>
      </w:r>
      <w:r w:rsidR="00C34719" w:rsidRPr="006D1598">
        <w:rPr>
          <w:rFonts w:ascii="Times New Roman" w:hAnsi="Times New Roman" w:cs="Times New Roman"/>
          <w:sz w:val="28"/>
          <w:szCs w:val="28"/>
        </w:rPr>
        <w:t xml:space="preserve"> на которой представлен широкий спектр продукции региональных предпринимателей – от новейших разработок в области </w:t>
      </w:r>
      <w:r w:rsidR="00A55FAD" w:rsidRPr="006D1598">
        <w:rPr>
          <w:rFonts w:ascii="Times New Roman" w:hAnsi="Times New Roman" w:cs="Times New Roman"/>
          <w:sz w:val="28"/>
          <w:szCs w:val="28"/>
        </w:rPr>
        <w:t>машиностроения,</w:t>
      </w:r>
      <w:r w:rsidR="00C34719" w:rsidRPr="006D1598">
        <w:rPr>
          <w:rFonts w:ascii="Times New Roman" w:hAnsi="Times New Roman" w:cs="Times New Roman"/>
          <w:sz w:val="28"/>
          <w:szCs w:val="28"/>
        </w:rPr>
        <w:t xml:space="preserve"> </w:t>
      </w:r>
      <w:r w:rsidR="00A55FAD" w:rsidRPr="006D1598">
        <w:rPr>
          <w:rFonts w:ascii="Times New Roman" w:hAnsi="Times New Roman" w:cs="Times New Roman"/>
          <w:sz w:val="28"/>
          <w:szCs w:val="28"/>
        </w:rPr>
        <w:t>робототехники,</w:t>
      </w:r>
      <w:r w:rsidR="00C34719" w:rsidRPr="006D1598">
        <w:rPr>
          <w:rFonts w:ascii="Times New Roman" w:hAnsi="Times New Roman" w:cs="Times New Roman"/>
          <w:sz w:val="28"/>
          <w:szCs w:val="28"/>
        </w:rPr>
        <w:t xml:space="preserve"> цифровых технологий до произво</w:t>
      </w:r>
      <w:r w:rsidR="00340FC8">
        <w:rPr>
          <w:rFonts w:ascii="Times New Roman" w:hAnsi="Times New Roman" w:cs="Times New Roman"/>
          <w:sz w:val="28"/>
          <w:szCs w:val="28"/>
        </w:rPr>
        <w:t>дства музыкальных инструментов.</w:t>
      </w:r>
    </w:p>
    <w:p w14:paraId="4E1E85AE" w14:textId="77777777" w:rsidR="001C1EF1" w:rsidRDefault="001C1EF1" w:rsidP="006D1598">
      <w:pPr>
        <w:spacing w:after="0" w:line="276" w:lineRule="auto"/>
        <w:jc w:val="both"/>
        <w:rPr>
          <w:rFonts w:ascii="Times New Roman" w:hAnsi="Times New Roman" w:cs="Times New Roman"/>
          <w:sz w:val="28"/>
          <w:szCs w:val="28"/>
        </w:rPr>
      </w:pPr>
    </w:p>
    <w:p w14:paraId="67ED468F" w14:textId="77777777" w:rsidR="00F91F8B" w:rsidRDefault="00F91F8B" w:rsidP="006D1598">
      <w:pPr>
        <w:spacing w:after="0" w:line="276" w:lineRule="auto"/>
        <w:jc w:val="both"/>
        <w:rPr>
          <w:rFonts w:ascii="Times New Roman" w:hAnsi="Times New Roman" w:cs="Times New Roman"/>
          <w:sz w:val="28"/>
          <w:szCs w:val="28"/>
        </w:rPr>
      </w:pPr>
    </w:p>
    <w:p w14:paraId="14B8D7F5" w14:textId="77777777" w:rsidR="00F91F8B" w:rsidRPr="006D1598" w:rsidRDefault="00F91F8B" w:rsidP="006D1598">
      <w:pPr>
        <w:spacing w:after="0" w:line="276" w:lineRule="auto"/>
        <w:jc w:val="both"/>
        <w:rPr>
          <w:rFonts w:ascii="Times New Roman" w:hAnsi="Times New Roman" w:cs="Times New Roman"/>
          <w:sz w:val="28"/>
          <w:szCs w:val="28"/>
        </w:rPr>
      </w:pPr>
    </w:p>
    <w:p w14:paraId="6986AECD" w14:textId="7EE6FAAB" w:rsidR="00C34719" w:rsidRPr="006D1598" w:rsidRDefault="00D4595E" w:rsidP="00BF0D82">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F1DA016" wp14:editId="716C09F2">
            <wp:extent cx="4656666" cy="2992637"/>
            <wp:effectExtent l="0" t="0" r="0" b="0"/>
            <wp:docPr id="11" name="Рисунок 11" descr="C:\Users\Александр\Desktop\4b2382bc26791d0ce48a4c22ea4dc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лександр\Desktop\4b2382bc26791d0ce48a4c22ea4dc32c.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4676876" cy="3005625"/>
                    </a:xfrm>
                    <a:prstGeom prst="rect">
                      <a:avLst/>
                    </a:prstGeom>
                    <a:noFill/>
                    <a:ln>
                      <a:noFill/>
                    </a:ln>
                  </pic:spPr>
                </pic:pic>
              </a:graphicData>
            </a:graphic>
          </wp:inline>
        </w:drawing>
      </w:r>
    </w:p>
    <w:p w14:paraId="607DF2D8" w14:textId="77777777" w:rsidR="00F91F8B"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7EC1B297" w14:textId="77777777" w:rsidR="00F91F8B" w:rsidRDefault="00F91F8B" w:rsidP="006D1598">
      <w:pPr>
        <w:spacing w:after="0" w:line="276" w:lineRule="auto"/>
        <w:jc w:val="both"/>
        <w:rPr>
          <w:rFonts w:ascii="Times New Roman" w:hAnsi="Times New Roman" w:cs="Times New Roman"/>
          <w:sz w:val="28"/>
          <w:szCs w:val="28"/>
        </w:rPr>
      </w:pPr>
    </w:p>
    <w:p w14:paraId="591AE3CC" w14:textId="5ADA2B73" w:rsidR="001C1EF1" w:rsidRPr="006D1598"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0E6E43FC" w14:textId="58C6855E" w:rsidR="00C34719" w:rsidRPr="006D1598"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F0D82">
        <w:rPr>
          <w:rFonts w:ascii="Times New Roman" w:hAnsi="Times New Roman" w:cs="Times New Roman"/>
          <w:sz w:val="28"/>
          <w:szCs w:val="28"/>
        </w:rPr>
        <w:t xml:space="preserve">       </w:t>
      </w:r>
      <w:r w:rsidRPr="006D1598">
        <w:rPr>
          <w:rFonts w:ascii="Times New Roman" w:hAnsi="Times New Roman" w:cs="Times New Roman"/>
          <w:sz w:val="28"/>
          <w:szCs w:val="28"/>
        </w:rPr>
        <w:t xml:space="preserve">Во </w:t>
      </w:r>
      <w:r w:rsidR="001C1EF1" w:rsidRPr="006D1598">
        <w:rPr>
          <w:rFonts w:ascii="Times New Roman" w:hAnsi="Times New Roman" w:cs="Times New Roman"/>
          <w:sz w:val="28"/>
          <w:szCs w:val="28"/>
        </w:rPr>
        <w:t>встрече Калужского</w:t>
      </w:r>
      <w:r w:rsidRPr="006D1598">
        <w:rPr>
          <w:rFonts w:ascii="Times New Roman" w:hAnsi="Times New Roman" w:cs="Times New Roman"/>
          <w:sz w:val="28"/>
          <w:szCs w:val="28"/>
        </w:rPr>
        <w:t xml:space="preserve"> губернатора с предпринимателями также приняла участие и выступила Елена Дыбова, вице- президент Торгово- промышленной палаты Российской Федерации, которая отметила достаточно быстрое реагирование Правительства Калужской области на ситуацию в ходе коронавирусной инфекции, сумевшего предоставить возможность промышленникам и строителям работать в период ограничений. Бизнес вынужден был приспосабливаться к новым условиям работы в период быстрого реагирования на изменяющуюся ситуацию. Сейчас бизнес получает фактически новую, </w:t>
      </w:r>
      <w:r w:rsidR="001C1EF1" w:rsidRPr="006D1598">
        <w:rPr>
          <w:rFonts w:ascii="Times New Roman" w:hAnsi="Times New Roman" w:cs="Times New Roman"/>
          <w:sz w:val="28"/>
          <w:szCs w:val="28"/>
        </w:rPr>
        <w:t>прозрачную среду</w:t>
      </w:r>
      <w:r w:rsidRPr="006D1598">
        <w:rPr>
          <w:rFonts w:ascii="Times New Roman" w:hAnsi="Times New Roman" w:cs="Times New Roman"/>
          <w:sz w:val="28"/>
          <w:szCs w:val="28"/>
        </w:rPr>
        <w:t xml:space="preserve"> для своей деятельности, когда недобросовестная конкуренция, при использовании </w:t>
      </w:r>
      <w:r w:rsidR="005A0211" w:rsidRPr="006D1598">
        <w:rPr>
          <w:rFonts w:ascii="Times New Roman" w:hAnsi="Times New Roman" w:cs="Times New Roman"/>
          <w:sz w:val="28"/>
          <w:szCs w:val="28"/>
        </w:rPr>
        <w:t>данных,</w:t>
      </w:r>
      <w:r w:rsidRPr="006D1598">
        <w:rPr>
          <w:rFonts w:ascii="Times New Roman" w:hAnsi="Times New Roman" w:cs="Times New Roman"/>
          <w:sz w:val="28"/>
          <w:szCs w:val="28"/>
        </w:rPr>
        <w:t xml:space="preserve"> собираемых контрольно – надзорными органами, становится новой угрозой бизнеса.</w:t>
      </w:r>
    </w:p>
    <w:p w14:paraId="3732DDE9" w14:textId="204ADEDE" w:rsidR="00C34719" w:rsidRPr="006D1598"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Проблемы регионального бизнеса, пути их решения и перспективы развития МСП, прозвучавшие в выступлении Елены Дыбовой полностью совпадают с позицией Андрея Колпакова, которую он постоянно транслирует в своих </w:t>
      </w:r>
      <w:r w:rsidR="001C1EF1" w:rsidRPr="006D1598">
        <w:rPr>
          <w:rFonts w:ascii="Times New Roman" w:hAnsi="Times New Roman" w:cs="Times New Roman"/>
          <w:sz w:val="28"/>
          <w:szCs w:val="28"/>
        </w:rPr>
        <w:t>выступлениях.</w:t>
      </w:r>
    </w:p>
    <w:p w14:paraId="3577F26F" w14:textId="72124187" w:rsidR="009E75E5" w:rsidRPr="006D1598" w:rsidRDefault="009E75E5" w:rsidP="006D1598">
      <w:pPr>
        <w:spacing w:after="0" w:line="276" w:lineRule="auto"/>
        <w:jc w:val="both"/>
        <w:rPr>
          <w:rFonts w:ascii="Times New Roman" w:hAnsi="Times New Roman" w:cs="Times New Roman"/>
          <w:sz w:val="28"/>
          <w:szCs w:val="28"/>
        </w:rPr>
      </w:pPr>
    </w:p>
    <w:p w14:paraId="4168C211" w14:textId="77777777" w:rsidR="001C1EF1" w:rsidRPr="006D1598" w:rsidRDefault="001C1EF1" w:rsidP="006D1598">
      <w:pPr>
        <w:spacing w:after="0" w:line="276" w:lineRule="auto"/>
        <w:jc w:val="both"/>
        <w:rPr>
          <w:rFonts w:ascii="Times New Roman" w:hAnsi="Times New Roman" w:cs="Times New Roman"/>
          <w:sz w:val="28"/>
          <w:szCs w:val="28"/>
        </w:rPr>
      </w:pPr>
    </w:p>
    <w:p w14:paraId="5E4AE7D0" w14:textId="77777777" w:rsidR="00F91F8B" w:rsidRDefault="00F91F8B" w:rsidP="00BF0D82">
      <w:pPr>
        <w:spacing w:after="0" w:line="276" w:lineRule="auto"/>
        <w:ind w:firstLine="1134"/>
        <w:jc w:val="both"/>
        <w:rPr>
          <w:rFonts w:ascii="Times New Roman" w:hAnsi="Times New Roman" w:cs="Times New Roman"/>
          <w:sz w:val="28"/>
          <w:szCs w:val="28"/>
        </w:rPr>
      </w:pPr>
    </w:p>
    <w:p w14:paraId="7AABED2E" w14:textId="77777777" w:rsidR="00F91F8B" w:rsidRDefault="00F91F8B" w:rsidP="00BF0D82">
      <w:pPr>
        <w:spacing w:after="0" w:line="276" w:lineRule="auto"/>
        <w:ind w:firstLine="1134"/>
        <w:jc w:val="both"/>
        <w:rPr>
          <w:rFonts w:ascii="Times New Roman" w:hAnsi="Times New Roman" w:cs="Times New Roman"/>
          <w:sz w:val="28"/>
          <w:szCs w:val="28"/>
        </w:rPr>
      </w:pPr>
    </w:p>
    <w:p w14:paraId="30B6E50A" w14:textId="77777777" w:rsidR="00F91F8B" w:rsidRDefault="00F91F8B" w:rsidP="00BF0D82">
      <w:pPr>
        <w:spacing w:after="0" w:line="276" w:lineRule="auto"/>
        <w:ind w:firstLine="1134"/>
        <w:jc w:val="both"/>
        <w:rPr>
          <w:rFonts w:ascii="Times New Roman" w:hAnsi="Times New Roman" w:cs="Times New Roman"/>
          <w:sz w:val="28"/>
          <w:szCs w:val="28"/>
        </w:rPr>
      </w:pPr>
    </w:p>
    <w:p w14:paraId="737D76B0" w14:textId="77777777" w:rsidR="00F91F8B" w:rsidRDefault="00F91F8B" w:rsidP="00BF0D82">
      <w:pPr>
        <w:spacing w:after="0" w:line="276" w:lineRule="auto"/>
        <w:ind w:firstLine="1134"/>
        <w:jc w:val="both"/>
        <w:rPr>
          <w:rFonts w:ascii="Times New Roman" w:hAnsi="Times New Roman" w:cs="Times New Roman"/>
          <w:sz w:val="28"/>
          <w:szCs w:val="28"/>
        </w:rPr>
      </w:pPr>
    </w:p>
    <w:p w14:paraId="559C6E68" w14:textId="6198A132" w:rsidR="009E75E5" w:rsidRPr="006D1598" w:rsidRDefault="009E75E5" w:rsidP="00BF0D82">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355A91FD" wp14:editId="20C33079">
            <wp:extent cx="4673600" cy="3114733"/>
            <wp:effectExtent l="0" t="0" r="0" b="9525"/>
            <wp:docPr id="19" name="Рисунок 19" descr="C:\Users\Александр\Desktop\IMG_4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IMG_4355[1].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688698" cy="3124795"/>
                    </a:xfrm>
                    <a:prstGeom prst="rect">
                      <a:avLst/>
                    </a:prstGeom>
                    <a:noFill/>
                    <a:ln>
                      <a:noFill/>
                    </a:ln>
                  </pic:spPr>
                </pic:pic>
              </a:graphicData>
            </a:graphic>
          </wp:inline>
        </w:drawing>
      </w:r>
    </w:p>
    <w:p w14:paraId="6D445CB4" w14:textId="77777777" w:rsidR="009E75E5" w:rsidRPr="006D1598" w:rsidRDefault="009E75E5" w:rsidP="006D1598">
      <w:pPr>
        <w:spacing w:after="0" w:line="276" w:lineRule="auto"/>
        <w:jc w:val="both"/>
        <w:rPr>
          <w:rFonts w:ascii="Times New Roman" w:hAnsi="Times New Roman" w:cs="Times New Roman"/>
          <w:sz w:val="28"/>
          <w:szCs w:val="28"/>
        </w:rPr>
      </w:pPr>
    </w:p>
    <w:p w14:paraId="014FC65B" w14:textId="2F3F37C6" w:rsidR="00F91F8B"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F0D82">
        <w:rPr>
          <w:rFonts w:ascii="Times New Roman" w:hAnsi="Times New Roman" w:cs="Times New Roman"/>
          <w:sz w:val="28"/>
          <w:szCs w:val="28"/>
        </w:rPr>
        <w:t xml:space="preserve">  </w:t>
      </w:r>
    </w:p>
    <w:p w14:paraId="72A545D2" w14:textId="001C71EB" w:rsidR="00C34719" w:rsidRPr="006D1598" w:rsidRDefault="00F91F8B"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0D82">
        <w:rPr>
          <w:rFonts w:ascii="Times New Roman" w:hAnsi="Times New Roman" w:cs="Times New Roman"/>
          <w:sz w:val="28"/>
          <w:szCs w:val="28"/>
        </w:rPr>
        <w:t xml:space="preserve">   </w:t>
      </w:r>
      <w:r w:rsidR="00C34719" w:rsidRPr="006D1598">
        <w:rPr>
          <w:rFonts w:ascii="Times New Roman" w:hAnsi="Times New Roman" w:cs="Times New Roman"/>
          <w:sz w:val="28"/>
          <w:szCs w:val="28"/>
        </w:rPr>
        <w:t xml:space="preserve">«Сейчас мы видим, что многие </w:t>
      </w:r>
      <w:r w:rsidR="001C1EF1" w:rsidRPr="006D1598">
        <w:rPr>
          <w:rFonts w:ascii="Times New Roman" w:hAnsi="Times New Roman" w:cs="Times New Roman"/>
          <w:sz w:val="28"/>
          <w:szCs w:val="28"/>
        </w:rPr>
        <w:t>предприниматели,</w:t>
      </w:r>
      <w:r w:rsidR="00C34719" w:rsidRPr="006D1598">
        <w:rPr>
          <w:rFonts w:ascii="Times New Roman" w:hAnsi="Times New Roman" w:cs="Times New Roman"/>
          <w:sz w:val="28"/>
          <w:szCs w:val="28"/>
        </w:rPr>
        <w:t xml:space="preserve"> чтобы выжить, начали перестраивать свои бизнес </w:t>
      </w:r>
      <w:r w:rsidR="001C1EF1" w:rsidRPr="006D1598">
        <w:rPr>
          <w:rFonts w:ascii="Times New Roman" w:hAnsi="Times New Roman" w:cs="Times New Roman"/>
          <w:sz w:val="28"/>
          <w:szCs w:val="28"/>
        </w:rPr>
        <w:t>процессы,</w:t>
      </w:r>
      <w:r w:rsidR="00C34719" w:rsidRPr="006D1598">
        <w:rPr>
          <w:rFonts w:ascii="Times New Roman" w:hAnsi="Times New Roman" w:cs="Times New Roman"/>
          <w:sz w:val="28"/>
          <w:szCs w:val="28"/>
        </w:rPr>
        <w:t xml:space="preserve"> происходит оптимизация расходов, </w:t>
      </w:r>
      <w:r w:rsidR="001C1EF1" w:rsidRPr="006D1598">
        <w:rPr>
          <w:rFonts w:ascii="Times New Roman" w:hAnsi="Times New Roman" w:cs="Times New Roman"/>
          <w:sz w:val="28"/>
          <w:szCs w:val="28"/>
        </w:rPr>
        <w:t>оптимизируется штат</w:t>
      </w:r>
      <w:r w:rsidR="00C34719" w:rsidRPr="006D1598">
        <w:rPr>
          <w:rFonts w:ascii="Times New Roman" w:hAnsi="Times New Roman" w:cs="Times New Roman"/>
          <w:sz w:val="28"/>
          <w:szCs w:val="28"/>
        </w:rPr>
        <w:t>, активно идет процесс пересмотра договорных, арендных отношений. Очень хорошо, что в этот сложный период государство делает активные шаги навстречу малому и среднему бизнесу – провозгласив политику развития собственной промышленности и активного сотрудничества предприятий военно – промышленного комплекса с предпринимателями.</w:t>
      </w:r>
    </w:p>
    <w:p w14:paraId="1EA73DDB" w14:textId="77777777" w:rsidR="001C1EF1" w:rsidRPr="006D1598" w:rsidRDefault="001C1EF1" w:rsidP="006D1598">
      <w:pPr>
        <w:spacing w:after="0" w:line="276" w:lineRule="auto"/>
        <w:jc w:val="both"/>
        <w:rPr>
          <w:rFonts w:ascii="Times New Roman" w:hAnsi="Times New Roman" w:cs="Times New Roman"/>
          <w:sz w:val="28"/>
          <w:szCs w:val="28"/>
        </w:rPr>
      </w:pPr>
    </w:p>
    <w:p w14:paraId="1EF36B5C" w14:textId="2F2A4E58" w:rsidR="0014019E"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F0D82">
        <w:rPr>
          <w:rFonts w:ascii="Times New Roman" w:hAnsi="Times New Roman" w:cs="Times New Roman"/>
          <w:sz w:val="28"/>
          <w:szCs w:val="28"/>
        </w:rPr>
        <w:t xml:space="preserve">    </w:t>
      </w:r>
      <w:r w:rsidRPr="006D1598">
        <w:rPr>
          <w:rFonts w:ascii="Times New Roman" w:hAnsi="Times New Roman" w:cs="Times New Roman"/>
          <w:sz w:val="28"/>
          <w:szCs w:val="28"/>
        </w:rPr>
        <w:t xml:space="preserve">Наша цель – создание инновационного промышленного производства, востребованного на </w:t>
      </w:r>
      <w:r w:rsidR="001C1EF1" w:rsidRPr="006D1598">
        <w:rPr>
          <w:rFonts w:ascii="Times New Roman" w:hAnsi="Times New Roman" w:cs="Times New Roman"/>
          <w:sz w:val="28"/>
          <w:szCs w:val="28"/>
        </w:rPr>
        <w:t>рынке,</w:t>
      </w:r>
      <w:r w:rsidRPr="006D1598">
        <w:rPr>
          <w:rFonts w:ascii="Times New Roman" w:hAnsi="Times New Roman" w:cs="Times New Roman"/>
          <w:sz w:val="28"/>
          <w:szCs w:val="28"/>
        </w:rPr>
        <w:t xml:space="preserve"> с учетом потенциала местного предпринимательства, в том числе с возможностью расширения кооперационных связей с ВПК» - считает Андрей Колпаков.</w:t>
      </w:r>
    </w:p>
    <w:p w14:paraId="03126BAC" w14:textId="77777777" w:rsidR="00BF0D82" w:rsidRPr="006D1598" w:rsidRDefault="00BF0D82" w:rsidP="006D1598">
      <w:pPr>
        <w:spacing w:after="0" w:line="276" w:lineRule="auto"/>
        <w:jc w:val="both"/>
        <w:rPr>
          <w:rFonts w:ascii="Times New Roman" w:hAnsi="Times New Roman" w:cs="Times New Roman"/>
          <w:sz w:val="28"/>
          <w:szCs w:val="28"/>
        </w:rPr>
      </w:pPr>
    </w:p>
    <w:p w14:paraId="3CF4F9F7" w14:textId="3C6CC00E" w:rsidR="00C34719" w:rsidRDefault="0014019E" w:rsidP="00BF0D82">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73DAFCC2" wp14:editId="178F77F5">
            <wp:extent cx="4673600" cy="3114732"/>
            <wp:effectExtent l="0" t="0" r="0" b="9525"/>
            <wp:docPr id="7" name="Рисунок 7" descr="C:\Users\Александр\Desktop\IMG_47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IMG_4780[1].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682015" cy="3120340"/>
                    </a:xfrm>
                    <a:prstGeom prst="rect">
                      <a:avLst/>
                    </a:prstGeom>
                    <a:noFill/>
                    <a:ln>
                      <a:noFill/>
                    </a:ln>
                  </pic:spPr>
                </pic:pic>
              </a:graphicData>
            </a:graphic>
          </wp:inline>
        </w:drawing>
      </w:r>
    </w:p>
    <w:p w14:paraId="3C81F74E" w14:textId="77777777" w:rsidR="00DC1041" w:rsidRPr="006D1598" w:rsidRDefault="00DC1041" w:rsidP="00BF0D82">
      <w:pPr>
        <w:spacing w:after="0" w:line="276" w:lineRule="auto"/>
        <w:ind w:firstLine="1134"/>
        <w:jc w:val="both"/>
        <w:rPr>
          <w:rFonts w:ascii="Times New Roman" w:hAnsi="Times New Roman" w:cs="Times New Roman"/>
          <w:sz w:val="28"/>
          <w:szCs w:val="28"/>
        </w:rPr>
      </w:pPr>
    </w:p>
    <w:p w14:paraId="6160068A" w14:textId="60F93D88" w:rsidR="00503F96" w:rsidRPr="006D1598"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C1041">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Андрей Колпаков принял участие в рабочей встрече Губернатора Калужской области Владислава Шапши с представителями деловых кругов региона в рамках Калужского промышленно – </w:t>
      </w:r>
      <w:r w:rsidR="001C1EF1" w:rsidRPr="006D1598">
        <w:rPr>
          <w:rFonts w:ascii="Times New Roman" w:hAnsi="Times New Roman" w:cs="Times New Roman"/>
          <w:sz w:val="28"/>
          <w:szCs w:val="28"/>
        </w:rPr>
        <w:t>инновационного</w:t>
      </w:r>
      <w:r w:rsidRPr="006D1598">
        <w:rPr>
          <w:rFonts w:ascii="Times New Roman" w:hAnsi="Times New Roman" w:cs="Times New Roman"/>
          <w:sz w:val="28"/>
          <w:szCs w:val="28"/>
        </w:rPr>
        <w:t xml:space="preserve"> форума 2020.</w:t>
      </w:r>
    </w:p>
    <w:p w14:paraId="3159C148" w14:textId="77AFA222" w:rsidR="00BE1947" w:rsidRPr="006D1598" w:rsidRDefault="00E57282"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F96" w:rsidRPr="006D1598">
        <w:rPr>
          <w:rFonts w:ascii="Times New Roman" w:hAnsi="Times New Roman" w:cs="Times New Roman"/>
          <w:sz w:val="28"/>
          <w:szCs w:val="28"/>
        </w:rPr>
        <w:t>Следует отметить, что Уполномоченный по защите прав предпринимателей в Калужской области принимает активное участие в раб</w:t>
      </w:r>
      <w:r w:rsidR="00DE2223" w:rsidRPr="006D1598">
        <w:rPr>
          <w:rFonts w:ascii="Times New Roman" w:hAnsi="Times New Roman" w:cs="Times New Roman"/>
          <w:sz w:val="28"/>
          <w:szCs w:val="28"/>
        </w:rPr>
        <w:t>о</w:t>
      </w:r>
      <w:r w:rsidR="00503F96" w:rsidRPr="006D1598">
        <w:rPr>
          <w:rFonts w:ascii="Times New Roman" w:hAnsi="Times New Roman" w:cs="Times New Roman"/>
          <w:sz w:val="28"/>
          <w:szCs w:val="28"/>
        </w:rPr>
        <w:t xml:space="preserve">те различных комиссий и </w:t>
      </w:r>
      <w:r w:rsidR="001C1EF1" w:rsidRPr="006D1598">
        <w:rPr>
          <w:rFonts w:ascii="Times New Roman" w:hAnsi="Times New Roman" w:cs="Times New Roman"/>
          <w:sz w:val="28"/>
          <w:szCs w:val="28"/>
        </w:rPr>
        <w:t>советов,</w:t>
      </w:r>
      <w:r w:rsidR="00503F96" w:rsidRPr="006D1598">
        <w:rPr>
          <w:rFonts w:ascii="Times New Roman" w:hAnsi="Times New Roman" w:cs="Times New Roman"/>
          <w:sz w:val="28"/>
          <w:szCs w:val="28"/>
        </w:rPr>
        <w:t xml:space="preserve"> так или иначе связанных с деятельностью предп</w:t>
      </w:r>
      <w:r w:rsidR="00DE2223" w:rsidRPr="006D1598">
        <w:rPr>
          <w:rFonts w:ascii="Times New Roman" w:hAnsi="Times New Roman" w:cs="Times New Roman"/>
          <w:sz w:val="28"/>
          <w:szCs w:val="28"/>
        </w:rPr>
        <w:t>р</w:t>
      </w:r>
      <w:r w:rsidR="00503F96" w:rsidRPr="006D1598">
        <w:rPr>
          <w:rFonts w:ascii="Times New Roman" w:hAnsi="Times New Roman" w:cs="Times New Roman"/>
          <w:sz w:val="28"/>
          <w:szCs w:val="28"/>
        </w:rPr>
        <w:t xml:space="preserve">инимателей. </w:t>
      </w:r>
      <w:r w:rsidR="00C34719" w:rsidRPr="006D1598">
        <w:rPr>
          <w:rFonts w:ascii="Times New Roman" w:hAnsi="Times New Roman" w:cs="Times New Roman"/>
          <w:sz w:val="28"/>
          <w:szCs w:val="28"/>
        </w:rPr>
        <w:t xml:space="preserve"> </w:t>
      </w:r>
      <w:r w:rsidR="00503F96" w:rsidRPr="006D1598">
        <w:rPr>
          <w:rFonts w:ascii="Times New Roman" w:hAnsi="Times New Roman" w:cs="Times New Roman"/>
          <w:sz w:val="28"/>
          <w:szCs w:val="28"/>
        </w:rPr>
        <w:t xml:space="preserve">Так, </w:t>
      </w:r>
      <w:r w:rsidR="00C34719" w:rsidRPr="006D1598">
        <w:rPr>
          <w:rFonts w:ascii="Times New Roman" w:hAnsi="Times New Roman" w:cs="Times New Roman"/>
          <w:sz w:val="28"/>
          <w:szCs w:val="28"/>
        </w:rPr>
        <w:t>30 ноября Андрей Колпаков принял участие в работе конкурсной комиссии по отбору субъектов малого и среднего предпринимательства для предоставления субсидий из бюджета муниципального образования «Город Калуга».</w:t>
      </w:r>
      <w:r w:rsidR="00BE1947" w:rsidRPr="006D1598">
        <w:rPr>
          <w:rFonts w:ascii="Times New Roman" w:hAnsi="Times New Roman" w:cs="Times New Roman"/>
          <w:sz w:val="28"/>
          <w:szCs w:val="28"/>
        </w:rPr>
        <w:t xml:space="preserve">                                               </w:t>
      </w:r>
    </w:p>
    <w:p w14:paraId="5B58ACC3" w14:textId="27EBE332" w:rsidR="00C34719" w:rsidRPr="006D1598" w:rsidRDefault="00C3471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57282">
        <w:rPr>
          <w:rFonts w:ascii="Times New Roman" w:hAnsi="Times New Roman" w:cs="Times New Roman"/>
          <w:sz w:val="28"/>
          <w:szCs w:val="28"/>
        </w:rPr>
        <w:t xml:space="preserve"> </w:t>
      </w:r>
      <w:r w:rsidRPr="006D1598">
        <w:rPr>
          <w:rFonts w:ascii="Times New Roman" w:hAnsi="Times New Roman" w:cs="Times New Roman"/>
          <w:sz w:val="28"/>
          <w:szCs w:val="28"/>
        </w:rPr>
        <w:t xml:space="preserve"> Вся документация о порядке предоставления субсидий предпринимателям была своевременно размещена на сайте Городской Управы г. Калуги, весь год комиссия принимала и внимательно рассматривала поступающие от предпринимателей заявки, изучала представленные документы. Итогом работы комиссии стало предоставление почти 50 предпринимателям областного центра бюджетных субсид</w:t>
      </w:r>
      <w:r w:rsidR="00854029" w:rsidRPr="006D1598">
        <w:rPr>
          <w:rFonts w:ascii="Times New Roman" w:hAnsi="Times New Roman" w:cs="Times New Roman"/>
          <w:sz w:val="28"/>
          <w:szCs w:val="28"/>
        </w:rPr>
        <w:t>ий на общую сумму 6 млн рублей.</w:t>
      </w:r>
    </w:p>
    <w:p w14:paraId="73E8AB39" w14:textId="4FBDC885" w:rsidR="00C34719" w:rsidRPr="006D1598" w:rsidRDefault="00E57282"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34719" w:rsidRPr="006D1598">
        <w:rPr>
          <w:rFonts w:ascii="Times New Roman" w:hAnsi="Times New Roman" w:cs="Times New Roman"/>
          <w:sz w:val="28"/>
          <w:szCs w:val="28"/>
        </w:rPr>
        <w:t xml:space="preserve">«Прямое возмещение части затрат на покупку машин и оборудования являются очень эффективной мерой поддержки предпринимателей. Покупка нового оборудования стимулирует создание новых высокопроизводительных рабочих </w:t>
      </w:r>
      <w:r w:rsidR="001C1EF1" w:rsidRPr="006D1598">
        <w:rPr>
          <w:rFonts w:ascii="Times New Roman" w:hAnsi="Times New Roman" w:cs="Times New Roman"/>
          <w:sz w:val="28"/>
          <w:szCs w:val="28"/>
        </w:rPr>
        <w:t>мест,</w:t>
      </w:r>
      <w:r w:rsidR="00C34719" w:rsidRPr="006D1598">
        <w:rPr>
          <w:rFonts w:ascii="Times New Roman" w:hAnsi="Times New Roman" w:cs="Times New Roman"/>
          <w:sz w:val="28"/>
          <w:szCs w:val="28"/>
        </w:rPr>
        <w:t xml:space="preserve"> модернизацию производства. Отрадно, что Управление экономики и имущественных отношений города Калуги рассматривает </w:t>
      </w:r>
      <w:r w:rsidR="00C34719" w:rsidRPr="006D1598">
        <w:rPr>
          <w:rFonts w:ascii="Times New Roman" w:hAnsi="Times New Roman" w:cs="Times New Roman"/>
          <w:sz w:val="28"/>
          <w:szCs w:val="28"/>
        </w:rPr>
        <w:lastRenderedPageBreak/>
        <w:t xml:space="preserve">возможность </w:t>
      </w:r>
      <w:r w:rsidR="001C1EF1" w:rsidRPr="006D1598">
        <w:rPr>
          <w:rFonts w:ascii="Times New Roman" w:hAnsi="Times New Roman" w:cs="Times New Roman"/>
          <w:sz w:val="28"/>
          <w:szCs w:val="28"/>
        </w:rPr>
        <w:t>оказания помощи</w:t>
      </w:r>
      <w:r w:rsidR="00C34719" w:rsidRPr="006D1598">
        <w:rPr>
          <w:rFonts w:ascii="Times New Roman" w:hAnsi="Times New Roman" w:cs="Times New Roman"/>
          <w:sz w:val="28"/>
          <w:szCs w:val="28"/>
        </w:rPr>
        <w:t xml:space="preserve"> МСП на следующий год» - считает региональный бизнес омбудсмен.</w:t>
      </w:r>
    </w:p>
    <w:p w14:paraId="701CB568" w14:textId="16CDE563" w:rsidR="00C34719" w:rsidRPr="006D1598" w:rsidRDefault="00E57282" w:rsidP="006D1598">
      <w:p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62EC2" w:rsidRPr="006D1598">
        <w:rPr>
          <w:rFonts w:ascii="Times New Roman" w:hAnsi="Times New Roman" w:cs="Times New Roman"/>
          <w:b/>
          <w:sz w:val="28"/>
          <w:szCs w:val="28"/>
        </w:rPr>
        <w:t>В 2020 году Аппарат Уполномоченного продолжил активное сотрудничество с Законодательным собранием региона.</w:t>
      </w:r>
    </w:p>
    <w:p w14:paraId="18684F58" w14:textId="765C7F50" w:rsidR="00E62EC2" w:rsidRPr="006D1598" w:rsidRDefault="00E62EC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Уполномоченный по защите прав предпринимателей Калужской области Андрей </w:t>
      </w:r>
      <w:r w:rsidR="001C1EF1" w:rsidRPr="006D1598">
        <w:rPr>
          <w:rFonts w:ascii="Times New Roman" w:hAnsi="Times New Roman" w:cs="Times New Roman"/>
          <w:sz w:val="28"/>
          <w:szCs w:val="28"/>
        </w:rPr>
        <w:t>Колпаков 25</w:t>
      </w:r>
      <w:r w:rsidRPr="006D1598">
        <w:rPr>
          <w:rFonts w:ascii="Times New Roman" w:hAnsi="Times New Roman" w:cs="Times New Roman"/>
          <w:sz w:val="28"/>
          <w:szCs w:val="28"/>
        </w:rPr>
        <w:t xml:space="preserve"> июня принял участие в работе круглого стола по обсуждению проекта Федерального ЗАКОНА № 973264 -7 «О внесении изменений в Трудовой Кодекс Российской Федерации в части регулирования дистанционной и удаленной работы». Мероприятие состоялось в законодательном собрании Калужской области.</w:t>
      </w:r>
    </w:p>
    <w:p w14:paraId="74B8A07B" w14:textId="6F03CFAF" w:rsidR="00E62EC2" w:rsidRPr="006D1598" w:rsidRDefault="00E62EC2" w:rsidP="00E57282">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07EDF14A" wp14:editId="2B1D7442">
            <wp:extent cx="4665133" cy="3051219"/>
            <wp:effectExtent l="0" t="0" r="254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4677014" cy="3058990"/>
                    </a:xfrm>
                    <a:prstGeom prst="rect">
                      <a:avLst/>
                    </a:prstGeom>
                    <a:noFill/>
                  </pic:spPr>
                </pic:pic>
              </a:graphicData>
            </a:graphic>
          </wp:inline>
        </w:drawing>
      </w:r>
    </w:p>
    <w:p w14:paraId="69F193C1" w14:textId="77777777" w:rsidR="00E62EC2" w:rsidRPr="006D1598" w:rsidRDefault="00E62EC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274B67E5" w14:textId="77777777" w:rsidR="00F91F8B" w:rsidRDefault="00E62EC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B47FE">
        <w:rPr>
          <w:rFonts w:ascii="Times New Roman" w:hAnsi="Times New Roman" w:cs="Times New Roman"/>
          <w:sz w:val="28"/>
          <w:szCs w:val="28"/>
        </w:rPr>
        <w:t xml:space="preserve">     </w:t>
      </w:r>
    </w:p>
    <w:p w14:paraId="73BE43BA" w14:textId="56D7C4D9" w:rsidR="00E62EC2" w:rsidRPr="006D1598" w:rsidRDefault="00F91F8B"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B47FE">
        <w:rPr>
          <w:rFonts w:ascii="Times New Roman" w:hAnsi="Times New Roman" w:cs="Times New Roman"/>
          <w:sz w:val="28"/>
          <w:szCs w:val="28"/>
        </w:rPr>
        <w:t xml:space="preserve">   </w:t>
      </w:r>
      <w:r w:rsidR="00E62EC2" w:rsidRPr="006D1598">
        <w:rPr>
          <w:rFonts w:ascii="Times New Roman" w:hAnsi="Times New Roman" w:cs="Times New Roman"/>
          <w:sz w:val="28"/>
          <w:szCs w:val="28"/>
        </w:rPr>
        <w:t>Участники заседания отметили, что российское трудовое законодательство оказалось не готовым к массовому переводу работников на удаленный режим работы в условиях коронавирусной инфекции.</w:t>
      </w:r>
    </w:p>
    <w:p w14:paraId="688DC8B6" w14:textId="0D8723A7" w:rsidR="001C1EF1" w:rsidRPr="006D1598" w:rsidRDefault="00E62EC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Выступивший в ходе обсуждения проекта Андрей Колпаков заявил, что </w:t>
      </w:r>
      <w:r w:rsidR="001C1EF1" w:rsidRPr="006D1598">
        <w:rPr>
          <w:rFonts w:ascii="Times New Roman" w:hAnsi="Times New Roman" w:cs="Times New Roman"/>
          <w:sz w:val="28"/>
          <w:szCs w:val="28"/>
        </w:rPr>
        <w:t>«сама</w:t>
      </w:r>
      <w:r w:rsidRPr="006D1598">
        <w:rPr>
          <w:rFonts w:ascii="Times New Roman" w:hAnsi="Times New Roman" w:cs="Times New Roman"/>
          <w:sz w:val="28"/>
          <w:szCs w:val="28"/>
        </w:rPr>
        <w:t xml:space="preserve"> идея внесения изменений в Трудовой Кодекс является очень актуальной и </w:t>
      </w:r>
      <w:r w:rsidR="001C1EF1" w:rsidRPr="006D1598">
        <w:rPr>
          <w:rFonts w:ascii="Times New Roman" w:hAnsi="Times New Roman" w:cs="Times New Roman"/>
          <w:sz w:val="28"/>
          <w:szCs w:val="28"/>
        </w:rPr>
        <w:t>отвечает потребности</w:t>
      </w:r>
      <w:r w:rsidRPr="006D1598">
        <w:rPr>
          <w:rFonts w:ascii="Times New Roman" w:hAnsi="Times New Roman" w:cs="Times New Roman"/>
          <w:sz w:val="28"/>
          <w:szCs w:val="28"/>
        </w:rPr>
        <w:t xml:space="preserve"> привести существующее законодательство в </w:t>
      </w:r>
      <w:r w:rsidR="001C1EF1" w:rsidRPr="006D1598">
        <w:rPr>
          <w:rFonts w:ascii="Times New Roman" w:hAnsi="Times New Roman" w:cs="Times New Roman"/>
          <w:sz w:val="28"/>
          <w:szCs w:val="28"/>
        </w:rPr>
        <w:t>соответствие с</w:t>
      </w:r>
      <w:r w:rsidRPr="006D1598">
        <w:rPr>
          <w:rFonts w:ascii="Times New Roman" w:hAnsi="Times New Roman" w:cs="Times New Roman"/>
          <w:sz w:val="28"/>
          <w:szCs w:val="28"/>
        </w:rPr>
        <w:t xml:space="preserve"> жизненными реалиями. В новой редакции Закона представлена </w:t>
      </w:r>
      <w:r w:rsidR="001C1EF1" w:rsidRPr="006D1598">
        <w:rPr>
          <w:rFonts w:ascii="Times New Roman" w:hAnsi="Times New Roman" w:cs="Times New Roman"/>
          <w:sz w:val="28"/>
          <w:szCs w:val="28"/>
        </w:rPr>
        <w:t>статья,</w:t>
      </w:r>
      <w:r w:rsidRPr="006D1598">
        <w:rPr>
          <w:rFonts w:ascii="Times New Roman" w:hAnsi="Times New Roman" w:cs="Times New Roman"/>
          <w:sz w:val="28"/>
          <w:szCs w:val="28"/>
        </w:rPr>
        <w:t xml:space="preserve"> которой устанавливаются понятия удаленной работы., а </w:t>
      </w:r>
      <w:r w:rsidR="001C1EF1" w:rsidRPr="006D1598">
        <w:rPr>
          <w:rFonts w:ascii="Times New Roman" w:hAnsi="Times New Roman" w:cs="Times New Roman"/>
          <w:sz w:val="28"/>
          <w:szCs w:val="28"/>
        </w:rPr>
        <w:t>также добавлена</w:t>
      </w:r>
      <w:r w:rsidRPr="006D1598">
        <w:rPr>
          <w:rFonts w:ascii="Times New Roman" w:hAnsi="Times New Roman" w:cs="Times New Roman"/>
          <w:sz w:val="28"/>
          <w:szCs w:val="28"/>
        </w:rPr>
        <w:t xml:space="preserve"> статья об общих положениях о дистанционных работниках, описаны взаимодействия работодателя с работником </w:t>
      </w:r>
      <w:r w:rsidR="00503F96" w:rsidRPr="006D1598">
        <w:rPr>
          <w:rFonts w:ascii="Times New Roman" w:hAnsi="Times New Roman" w:cs="Times New Roman"/>
          <w:sz w:val="28"/>
          <w:szCs w:val="28"/>
        </w:rPr>
        <w:t>на «удаленке</w:t>
      </w:r>
      <w:r w:rsidRPr="006D1598">
        <w:rPr>
          <w:rFonts w:ascii="Times New Roman" w:hAnsi="Times New Roman" w:cs="Times New Roman"/>
          <w:sz w:val="28"/>
          <w:szCs w:val="28"/>
        </w:rPr>
        <w:t xml:space="preserve">. Наша задача – создать </w:t>
      </w:r>
      <w:r w:rsidR="001C1EF1" w:rsidRPr="006D1598">
        <w:rPr>
          <w:rFonts w:ascii="Times New Roman" w:hAnsi="Times New Roman" w:cs="Times New Roman"/>
          <w:sz w:val="28"/>
          <w:szCs w:val="28"/>
        </w:rPr>
        <w:t>законодательные условия</w:t>
      </w:r>
      <w:r w:rsidRPr="006D1598">
        <w:rPr>
          <w:rFonts w:ascii="Times New Roman" w:hAnsi="Times New Roman" w:cs="Times New Roman"/>
          <w:sz w:val="28"/>
          <w:szCs w:val="28"/>
        </w:rPr>
        <w:t xml:space="preserve"> для результативной работы дистанционного работника, но при этом не следует забывать, что интересы </w:t>
      </w:r>
      <w:r w:rsidRPr="006D1598">
        <w:rPr>
          <w:rFonts w:ascii="Times New Roman" w:hAnsi="Times New Roman" w:cs="Times New Roman"/>
          <w:sz w:val="28"/>
          <w:szCs w:val="28"/>
        </w:rPr>
        <w:lastRenderedPageBreak/>
        <w:t>производства, работодателя тоже должны быть надежно защищены. Экономика должна быть во главе всех наших изменений».</w:t>
      </w:r>
    </w:p>
    <w:p w14:paraId="2F4ED6DC" w14:textId="5BEDCC5E" w:rsidR="00693661" w:rsidRPr="006D1598" w:rsidRDefault="00FB47F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F96" w:rsidRPr="006D1598">
        <w:rPr>
          <w:rFonts w:ascii="Times New Roman" w:hAnsi="Times New Roman" w:cs="Times New Roman"/>
          <w:sz w:val="28"/>
          <w:szCs w:val="28"/>
        </w:rPr>
        <w:t>Еще один важный вопрос – о налоге на коммерческую недвижимость был обсужден в ходе заседания</w:t>
      </w:r>
      <w:r w:rsidR="00693661" w:rsidRPr="006D1598">
        <w:rPr>
          <w:rFonts w:ascii="Times New Roman" w:hAnsi="Times New Roman" w:cs="Times New Roman"/>
          <w:sz w:val="28"/>
          <w:szCs w:val="28"/>
        </w:rPr>
        <w:t xml:space="preserve"> комитета по экономической политике областного Законодательного собрания.</w:t>
      </w:r>
    </w:p>
    <w:p w14:paraId="7E9589C3" w14:textId="77777777"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Известно, что изменилась методика расчета кадастровой стоимости коммерческой недвижимости, что повлекло за собой изменение суммы налогов.</w:t>
      </w:r>
    </w:p>
    <w:p w14:paraId="49D307DC" w14:textId="146F884D"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B47FE">
        <w:rPr>
          <w:rFonts w:ascii="Times New Roman" w:hAnsi="Times New Roman" w:cs="Times New Roman"/>
          <w:sz w:val="28"/>
          <w:szCs w:val="28"/>
        </w:rPr>
        <w:t xml:space="preserve">      </w:t>
      </w:r>
      <w:r w:rsidR="00F3072A">
        <w:rPr>
          <w:rFonts w:ascii="Times New Roman" w:hAnsi="Times New Roman" w:cs="Times New Roman"/>
          <w:sz w:val="28"/>
          <w:szCs w:val="28"/>
        </w:rPr>
        <w:t xml:space="preserve"> </w:t>
      </w:r>
      <w:r w:rsidRPr="006D1598">
        <w:rPr>
          <w:rFonts w:ascii="Times New Roman" w:hAnsi="Times New Roman" w:cs="Times New Roman"/>
          <w:sz w:val="28"/>
          <w:szCs w:val="28"/>
        </w:rPr>
        <w:t xml:space="preserve">В текущем году отрасль </w:t>
      </w:r>
      <w:r w:rsidR="001C1EF1" w:rsidRPr="006D1598">
        <w:rPr>
          <w:rFonts w:ascii="Times New Roman" w:hAnsi="Times New Roman" w:cs="Times New Roman"/>
          <w:sz w:val="28"/>
          <w:szCs w:val="28"/>
        </w:rPr>
        <w:t>торговли значительно</w:t>
      </w:r>
      <w:r w:rsidRPr="006D1598">
        <w:rPr>
          <w:rFonts w:ascii="Times New Roman" w:hAnsi="Times New Roman" w:cs="Times New Roman"/>
          <w:sz w:val="28"/>
          <w:szCs w:val="28"/>
        </w:rPr>
        <w:t xml:space="preserve"> пострадала в результате пандемийных ограничений – многие торговые </w:t>
      </w:r>
      <w:r w:rsidR="001C1EF1" w:rsidRPr="006D1598">
        <w:rPr>
          <w:rFonts w:ascii="Times New Roman" w:hAnsi="Times New Roman" w:cs="Times New Roman"/>
          <w:sz w:val="28"/>
          <w:szCs w:val="28"/>
        </w:rPr>
        <w:t>объекты</w:t>
      </w:r>
      <w:r w:rsidRPr="006D1598">
        <w:rPr>
          <w:rFonts w:ascii="Times New Roman" w:hAnsi="Times New Roman" w:cs="Times New Roman"/>
          <w:sz w:val="28"/>
          <w:szCs w:val="28"/>
        </w:rPr>
        <w:t xml:space="preserve"> стоят полупустые, часть не</w:t>
      </w:r>
      <w:r w:rsidR="001C1EF1"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востребованы. Арендаторы просят снизить стоимость </w:t>
      </w:r>
      <w:r w:rsidR="001C1EF1" w:rsidRPr="006D1598">
        <w:rPr>
          <w:rFonts w:ascii="Times New Roman" w:hAnsi="Times New Roman" w:cs="Times New Roman"/>
          <w:sz w:val="28"/>
          <w:szCs w:val="28"/>
        </w:rPr>
        <w:t>аренды.</w:t>
      </w:r>
      <w:r w:rsidRPr="006D1598">
        <w:rPr>
          <w:rFonts w:ascii="Times New Roman" w:hAnsi="Times New Roman" w:cs="Times New Roman"/>
          <w:sz w:val="28"/>
          <w:szCs w:val="28"/>
        </w:rPr>
        <w:t xml:space="preserve"> Собственники коммерческой недвижимости потеряли значительную часть своих доходов от сдачи объектов в аренду.</w:t>
      </w:r>
    </w:p>
    <w:p w14:paraId="11CC96AE" w14:textId="77777777" w:rsidR="001C1EF1" w:rsidRPr="006D1598" w:rsidRDefault="001C1EF1" w:rsidP="006D1598">
      <w:pPr>
        <w:spacing w:after="0" w:line="276" w:lineRule="auto"/>
        <w:jc w:val="both"/>
        <w:rPr>
          <w:rFonts w:ascii="Times New Roman" w:hAnsi="Times New Roman" w:cs="Times New Roman"/>
          <w:sz w:val="28"/>
          <w:szCs w:val="28"/>
        </w:rPr>
      </w:pPr>
    </w:p>
    <w:p w14:paraId="3FE14CE0" w14:textId="551985EC"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072A">
        <w:rPr>
          <w:rFonts w:ascii="Times New Roman" w:hAnsi="Times New Roman" w:cs="Times New Roman"/>
          <w:sz w:val="28"/>
          <w:szCs w:val="28"/>
        </w:rPr>
        <w:t xml:space="preserve">      </w:t>
      </w:r>
      <w:r w:rsidRPr="006D1598">
        <w:rPr>
          <w:rFonts w:ascii="Times New Roman" w:hAnsi="Times New Roman" w:cs="Times New Roman"/>
          <w:sz w:val="28"/>
          <w:szCs w:val="28"/>
        </w:rPr>
        <w:t>В Калужской области действует максимальная ставка на коммерческую недвижимость 2%. В адрес Уполномоченного стали поступать обращения от предпринимателей, у которых в результате переоценки кадастровой стоимости сумма налога выросла в 5- 10 раз.</w:t>
      </w:r>
    </w:p>
    <w:p w14:paraId="2970D50F" w14:textId="77777777" w:rsidR="001C1EF1" w:rsidRPr="006D1598" w:rsidRDefault="001C1EF1" w:rsidP="006D1598">
      <w:pPr>
        <w:spacing w:after="0" w:line="276" w:lineRule="auto"/>
        <w:jc w:val="both"/>
        <w:rPr>
          <w:rFonts w:ascii="Times New Roman" w:hAnsi="Times New Roman" w:cs="Times New Roman"/>
          <w:sz w:val="28"/>
          <w:szCs w:val="28"/>
        </w:rPr>
      </w:pPr>
    </w:p>
    <w:p w14:paraId="414F11EE" w14:textId="046A99AF"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072A">
        <w:rPr>
          <w:rFonts w:ascii="Times New Roman" w:hAnsi="Times New Roman" w:cs="Times New Roman"/>
          <w:sz w:val="28"/>
          <w:szCs w:val="28"/>
        </w:rPr>
        <w:t xml:space="preserve">      </w:t>
      </w:r>
      <w:r w:rsidRPr="006D1598">
        <w:rPr>
          <w:rFonts w:ascii="Times New Roman" w:hAnsi="Times New Roman" w:cs="Times New Roman"/>
          <w:sz w:val="28"/>
          <w:szCs w:val="28"/>
        </w:rPr>
        <w:t>«В настоящий момент важнейшей задачей является, как минимум, сохранение налоговой нагрузки на прежнем уровне, как максимум – ее снижение» - считает Андрей Колпаков.</w:t>
      </w:r>
    </w:p>
    <w:p w14:paraId="6AC6ECBB" w14:textId="77777777" w:rsidR="001C1EF1" w:rsidRPr="006D1598" w:rsidRDefault="001C1EF1" w:rsidP="006D1598">
      <w:pPr>
        <w:spacing w:after="0" w:line="276" w:lineRule="auto"/>
        <w:jc w:val="both"/>
        <w:rPr>
          <w:rFonts w:ascii="Times New Roman" w:hAnsi="Times New Roman" w:cs="Times New Roman"/>
          <w:sz w:val="28"/>
          <w:szCs w:val="28"/>
        </w:rPr>
      </w:pPr>
    </w:p>
    <w:p w14:paraId="116FA829" w14:textId="0896843A" w:rsidR="00E61BD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072A">
        <w:rPr>
          <w:rFonts w:ascii="Times New Roman" w:hAnsi="Times New Roman" w:cs="Times New Roman"/>
          <w:sz w:val="28"/>
          <w:szCs w:val="28"/>
        </w:rPr>
        <w:t xml:space="preserve">      </w:t>
      </w:r>
      <w:r w:rsidRPr="006D1598">
        <w:rPr>
          <w:rFonts w:ascii="Times New Roman" w:hAnsi="Times New Roman" w:cs="Times New Roman"/>
          <w:sz w:val="28"/>
          <w:szCs w:val="28"/>
        </w:rPr>
        <w:t>По результатам работы комитета было принято решение сделать подробный анализ налоговой нагрузки на весь бизнес Калужской области и не допустить ее роста.</w:t>
      </w:r>
    </w:p>
    <w:p w14:paraId="545FE072" w14:textId="77777777" w:rsidR="001C1EF1" w:rsidRPr="006D1598" w:rsidRDefault="001C1EF1" w:rsidP="006D1598">
      <w:pPr>
        <w:spacing w:after="0" w:line="276" w:lineRule="auto"/>
        <w:jc w:val="both"/>
        <w:rPr>
          <w:rFonts w:ascii="Times New Roman" w:hAnsi="Times New Roman" w:cs="Times New Roman"/>
          <w:sz w:val="28"/>
          <w:szCs w:val="28"/>
        </w:rPr>
      </w:pPr>
    </w:p>
    <w:p w14:paraId="2C53668C" w14:textId="217AF559"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036D7">
        <w:rPr>
          <w:rFonts w:ascii="Times New Roman" w:hAnsi="Times New Roman" w:cs="Times New Roman"/>
          <w:sz w:val="28"/>
          <w:szCs w:val="28"/>
        </w:rPr>
        <w:t xml:space="preserve">       </w:t>
      </w:r>
      <w:r w:rsidRPr="006D1598">
        <w:rPr>
          <w:rFonts w:ascii="Times New Roman" w:hAnsi="Times New Roman" w:cs="Times New Roman"/>
          <w:sz w:val="28"/>
          <w:szCs w:val="28"/>
        </w:rPr>
        <w:t xml:space="preserve"> «В случае увеличения налоговой </w:t>
      </w:r>
      <w:r w:rsidR="001C1EF1" w:rsidRPr="006D1598">
        <w:rPr>
          <w:rFonts w:ascii="Times New Roman" w:hAnsi="Times New Roman" w:cs="Times New Roman"/>
          <w:sz w:val="28"/>
          <w:szCs w:val="28"/>
        </w:rPr>
        <w:t>нагрузки,</w:t>
      </w:r>
      <w:r w:rsidRPr="006D1598">
        <w:rPr>
          <w:rFonts w:ascii="Times New Roman" w:hAnsi="Times New Roman" w:cs="Times New Roman"/>
          <w:sz w:val="28"/>
          <w:szCs w:val="28"/>
        </w:rPr>
        <w:t xml:space="preserve"> произошедшей в результате переоценки кадастровой стоимости коммерческой </w:t>
      </w:r>
      <w:r w:rsidR="001C1EF1" w:rsidRPr="006D1598">
        <w:rPr>
          <w:rFonts w:ascii="Times New Roman" w:hAnsi="Times New Roman" w:cs="Times New Roman"/>
          <w:sz w:val="28"/>
          <w:szCs w:val="28"/>
        </w:rPr>
        <w:t>недвижимости,</w:t>
      </w:r>
      <w:r w:rsidRPr="006D1598">
        <w:rPr>
          <w:rFonts w:ascii="Times New Roman" w:hAnsi="Times New Roman" w:cs="Times New Roman"/>
          <w:sz w:val="28"/>
          <w:szCs w:val="28"/>
        </w:rPr>
        <w:t xml:space="preserve"> я выйду с законодательной инициативой о снижении налоговой ставки» - заявил в завершении о</w:t>
      </w:r>
      <w:r w:rsidR="00F3072A">
        <w:rPr>
          <w:rFonts w:ascii="Times New Roman" w:hAnsi="Times New Roman" w:cs="Times New Roman"/>
          <w:sz w:val="28"/>
          <w:szCs w:val="28"/>
        </w:rPr>
        <w:t>бсуждения вопроса региональный У</w:t>
      </w:r>
      <w:r w:rsidRPr="006D1598">
        <w:rPr>
          <w:rFonts w:ascii="Times New Roman" w:hAnsi="Times New Roman" w:cs="Times New Roman"/>
          <w:sz w:val="28"/>
          <w:szCs w:val="28"/>
        </w:rPr>
        <w:t>полномоченный.</w:t>
      </w:r>
    </w:p>
    <w:p w14:paraId="50D41CE2" w14:textId="77777777" w:rsidR="001C1EF1" w:rsidRPr="006D1598" w:rsidRDefault="001C1EF1" w:rsidP="006D1598">
      <w:pPr>
        <w:spacing w:after="0" w:line="276" w:lineRule="auto"/>
        <w:jc w:val="both"/>
        <w:rPr>
          <w:rFonts w:ascii="Times New Roman" w:hAnsi="Times New Roman" w:cs="Times New Roman"/>
          <w:sz w:val="28"/>
          <w:szCs w:val="28"/>
        </w:rPr>
      </w:pPr>
    </w:p>
    <w:p w14:paraId="7DFC906D" w14:textId="551A2A42" w:rsidR="001C1EF1" w:rsidRDefault="00503F96"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 </w:t>
      </w:r>
      <w:r w:rsidR="00B1408B">
        <w:rPr>
          <w:rFonts w:ascii="Times New Roman" w:hAnsi="Times New Roman" w:cs="Times New Roman"/>
          <w:sz w:val="28"/>
          <w:szCs w:val="28"/>
        </w:rPr>
        <w:t xml:space="preserve">       </w:t>
      </w:r>
      <w:r w:rsidRPr="006D1598">
        <w:rPr>
          <w:rFonts w:ascii="Times New Roman" w:hAnsi="Times New Roman" w:cs="Times New Roman"/>
          <w:sz w:val="28"/>
          <w:szCs w:val="28"/>
        </w:rPr>
        <w:t xml:space="preserve">Для прояснения ситуации с методикой расчета кадастровой стоимости коммерческой </w:t>
      </w:r>
      <w:r w:rsidR="001C1EF1" w:rsidRPr="006D1598">
        <w:rPr>
          <w:rFonts w:ascii="Times New Roman" w:hAnsi="Times New Roman" w:cs="Times New Roman"/>
          <w:sz w:val="28"/>
          <w:szCs w:val="28"/>
        </w:rPr>
        <w:t>недвижимости Андрей</w:t>
      </w:r>
      <w:r w:rsidR="00693661" w:rsidRPr="006D1598">
        <w:rPr>
          <w:rFonts w:ascii="Times New Roman" w:hAnsi="Times New Roman" w:cs="Times New Roman"/>
          <w:sz w:val="28"/>
          <w:szCs w:val="28"/>
        </w:rPr>
        <w:t xml:space="preserve"> Колпаков встретился с директором ГБУ Калужской области «Центр</w:t>
      </w:r>
      <w:r w:rsidR="001C1EF1" w:rsidRPr="006D1598">
        <w:rPr>
          <w:rFonts w:ascii="Times New Roman" w:hAnsi="Times New Roman" w:cs="Times New Roman"/>
          <w:sz w:val="28"/>
          <w:szCs w:val="28"/>
        </w:rPr>
        <w:t xml:space="preserve"> </w:t>
      </w:r>
      <w:r w:rsidR="00693661" w:rsidRPr="006D1598">
        <w:rPr>
          <w:rFonts w:ascii="Times New Roman" w:hAnsi="Times New Roman" w:cs="Times New Roman"/>
          <w:sz w:val="28"/>
          <w:szCs w:val="28"/>
        </w:rPr>
        <w:t>кадастровой оценки» Виктором Дымовым</w:t>
      </w:r>
      <w:r w:rsidR="001C1EF1" w:rsidRPr="006D1598">
        <w:rPr>
          <w:rFonts w:ascii="Times New Roman" w:hAnsi="Times New Roman" w:cs="Times New Roman"/>
          <w:sz w:val="28"/>
          <w:szCs w:val="28"/>
        </w:rPr>
        <w:t>.</w:t>
      </w:r>
    </w:p>
    <w:p w14:paraId="75A97F22" w14:textId="77777777" w:rsidR="00C81633" w:rsidRPr="006D1598" w:rsidRDefault="00C81633" w:rsidP="006D1598">
      <w:pPr>
        <w:spacing w:after="0" w:line="276" w:lineRule="auto"/>
        <w:rPr>
          <w:rFonts w:ascii="Times New Roman" w:hAnsi="Times New Roman" w:cs="Times New Roman"/>
          <w:sz w:val="28"/>
          <w:szCs w:val="28"/>
        </w:rPr>
      </w:pPr>
    </w:p>
    <w:p w14:paraId="1E73993A" w14:textId="77777777" w:rsidR="001C1EF1" w:rsidRPr="006D1598" w:rsidRDefault="001C1EF1" w:rsidP="006D1598">
      <w:pPr>
        <w:spacing w:after="0" w:line="276" w:lineRule="auto"/>
        <w:jc w:val="both"/>
        <w:rPr>
          <w:rFonts w:ascii="Times New Roman" w:hAnsi="Times New Roman" w:cs="Times New Roman"/>
          <w:sz w:val="28"/>
          <w:szCs w:val="28"/>
        </w:rPr>
      </w:pPr>
    </w:p>
    <w:p w14:paraId="1691C2B5" w14:textId="2FE5C747" w:rsidR="00753B55" w:rsidRPr="006D1598" w:rsidRDefault="00E274FF" w:rsidP="00C81633">
      <w:pPr>
        <w:spacing w:after="0" w:line="276" w:lineRule="auto"/>
        <w:ind w:firstLine="284"/>
        <w:jc w:val="center"/>
        <w:rPr>
          <w:rFonts w:ascii="Times New Roman" w:eastAsia="Times New Roman" w:hAnsi="Times New Roman" w:cs="Times New Roman"/>
          <w:noProof/>
          <w:sz w:val="28"/>
          <w:szCs w:val="28"/>
          <w:lang w:eastAsia="ru-RU"/>
        </w:rPr>
      </w:pPr>
      <w:r w:rsidRPr="006D1598">
        <w:rPr>
          <w:rFonts w:ascii="Times New Roman" w:eastAsia="Times New Roman" w:hAnsi="Times New Roman" w:cs="Times New Roman"/>
          <w:noProof/>
          <w:sz w:val="28"/>
          <w:szCs w:val="28"/>
          <w:lang w:eastAsia="ru-RU"/>
        </w:rPr>
        <w:lastRenderedPageBreak/>
        <w:drawing>
          <wp:inline distT="0" distB="0" distL="0" distR="0" wp14:anchorId="2EA40510" wp14:editId="0C83FB5A">
            <wp:extent cx="4654751" cy="3102171"/>
            <wp:effectExtent l="0" t="0" r="0" b="3175"/>
            <wp:docPr id="18" name="Рисунок 18" descr="C:\Users\Александр\Desktop\Доклад 2020\IMG_46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лександр\Desktop\Доклад 2020\IMG_4657[2].jp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4694291" cy="3128523"/>
                    </a:xfrm>
                    <a:prstGeom prst="rect">
                      <a:avLst/>
                    </a:prstGeom>
                    <a:noFill/>
                    <a:ln>
                      <a:noFill/>
                    </a:ln>
                  </pic:spPr>
                </pic:pic>
              </a:graphicData>
            </a:graphic>
          </wp:inline>
        </w:drawing>
      </w:r>
    </w:p>
    <w:p w14:paraId="5124FF99" w14:textId="7565BBDE" w:rsidR="001C1EF1" w:rsidRPr="006D1598" w:rsidRDefault="001C1EF1" w:rsidP="006D1598">
      <w:pPr>
        <w:spacing w:after="0" w:line="276" w:lineRule="auto"/>
        <w:jc w:val="both"/>
        <w:rPr>
          <w:rFonts w:ascii="Times New Roman" w:eastAsia="Times New Roman" w:hAnsi="Times New Roman" w:cs="Times New Roman"/>
          <w:noProof/>
          <w:sz w:val="28"/>
          <w:szCs w:val="28"/>
          <w:lang w:eastAsia="ru-RU"/>
        </w:rPr>
      </w:pPr>
    </w:p>
    <w:p w14:paraId="70E755EB" w14:textId="5B9B7377" w:rsidR="00693661" w:rsidRPr="006D1598" w:rsidRDefault="00C81633"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93661" w:rsidRPr="006D1598">
        <w:rPr>
          <w:rFonts w:ascii="Times New Roman" w:hAnsi="Times New Roman" w:cs="Times New Roman"/>
          <w:sz w:val="28"/>
          <w:szCs w:val="28"/>
        </w:rPr>
        <w:t xml:space="preserve">  Поводом для встречи послужили обращения </w:t>
      </w:r>
      <w:r w:rsidR="001C1EF1" w:rsidRPr="006D1598">
        <w:rPr>
          <w:rFonts w:ascii="Times New Roman" w:hAnsi="Times New Roman" w:cs="Times New Roman"/>
          <w:sz w:val="28"/>
          <w:szCs w:val="28"/>
        </w:rPr>
        <w:t>предпринимателей (юр. лиц) в</w:t>
      </w:r>
      <w:r w:rsidR="00693661" w:rsidRPr="006D1598">
        <w:rPr>
          <w:rFonts w:ascii="Times New Roman" w:hAnsi="Times New Roman" w:cs="Times New Roman"/>
          <w:sz w:val="28"/>
          <w:szCs w:val="28"/>
        </w:rPr>
        <w:t xml:space="preserve"> Аппарат </w:t>
      </w:r>
      <w:r w:rsidR="001C1EF1" w:rsidRPr="006D1598">
        <w:rPr>
          <w:rFonts w:ascii="Times New Roman" w:hAnsi="Times New Roman" w:cs="Times New Roman"/>
          <w:sz w:val="28"/>
          <w:szCs w:val="28"/>
        </w:rPr>
        <w:t>Уполномоченного по</w:t>
      </w:r>
      <w:r w:rsidR="00693661" w:rsidRPr="006D1598">
        <w:rPr>
          <w:rFonts w:ascii="Times New Roman" w:hAnsi="Times New Roman" w:cs="Times New Roman"/>
          <w:sz w:val="28"/>
          <w:szCs w:val="28"/>
        </w:rPr>
        <w:t xml:space="preserve"> </w:t>
      </w:r>
      <w:r w:rsidR="001C1EF1" w:rsidRPr="006D1598">
        <w:rPr>
          <w:rFonts w:ascii="Times New Roman" w:hAnsi="Times New Roman" w:cs="Times New Roman"/>
          <w:sz w:val="28"/>
          <w:szCs w:val="28"/>
        </w:rPr>
        <w:t>вопросу увеличения</w:t>
      </w:r>
      <w:r w:rsidR="00693661" w:rsidRPr="006D1598">
        <w:rPr>
          <w:rFonts w:ascii="Times New Roman" w:hAnsi="Times New Roman" w:cs="Times New Roman"/>
          <w:sz w:val="28"/>
          <w:szCs w:val="28"/>
        </w:rPr>
        <w:t xml:space="preserve"> налогов на коммерческую </w:t>
      </w:r>
      <w:r w:rsidR="001C1EF1" w:rsidRPr="006D1598">
        <w:rPr>
          <w:rFonts w:ascii="Times New Roman" w:hAnsi="Times New Roman" w:cs="Times New Roman"/>
          <w:sz w:val="28"/>
          <w:szCs w:val="28"/>
        </w:rPr>
        <w:t>недвижимость, в</w:t>
      </w:r>
      <w:r w:rsidR="00693661" w:rsidRPr="006D1598">
        <w:rPr>
          <w:rFonts w:ascii="Times New Roman" w:hAnsi="Times New Roman" w:cs="Times New Roman"/>
          <w:sz w:val="28"/>
          <w:szCs w:val="28"/>
        </w:rPr>
        <w:t xml:space="preserve"> которых они   просили разобраться в данной ситуации.</w:t>
      </w:r>
    </w:p>
    <w:p w14:paraId="691D1E03" w14:textId="77777777" w:rsidR="001C1EF1" w:rsidRPr="006D1598" w:rsidRDefault="001C1EF1" w:rsidP="006D1598">
      <w:pPr>
        <w:spacing w:after="0" w:line="276" w:lineRule="auto"/>
        <w:jc w:val="both"/>
        <w:rPr>
          <w:rFonts w:ascii="Times New Roman" w:hAnsi="Times New Roman" w:cs="Times New Roman"/>
          <w:sz w:val="28"/>
          <w:szCs w:val="28"/>
        </w:rPr>
      </w:pPr>
    </w:p>
    <w:p w14:paraId="04D48E0F" w14:textId="027F3291" w:rsidR="001C1EF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81633">
        <w:rPr>
          <w:rFonts w:ascii="Times New Roman" w:hAnsi="Times New Roman" w:cs="Times New Roman"/>
          <w:sz w:val="28"/>
          <w:szCs w:val="28"/>
        </w:rPr>
        <w:t xml:space="preserve">      </w:t>
      </w:r>
      <w:r w:rsidRPr="006D1598">
        <w:rPr>
          <w:rFonts w:ascii="Times New Roman" w:hAnsi="Times New Roman" w:cs="Times New Roman"/>
          <w:sz w:val="28"/>
          <w:szCs w:val="28"/>
        </w:rPr>
        <w:t xml:space="preserve">Внимательно ознакомившись с итогами переоценки недвижимости в Калужской </w:t>
      </w:r>
      <w:r w:rsidR="001C1EF1" w:rsidRPr="006D1598">
        <w:rPr>
          <w:rFonts w:ascii="Times New Roman" w:hAnsi="Times New Roman" w:cs="Times New Roman"/>
          <w:sz w:val="28"/>
          <w:szCs w:val="28"/>
        </w:rPr>
        <w:t>области,</w:t>
      </w:r>
      <w:r w:rsidRPr="006D1598">
        <w:rPr>
          <w:rFonts w:ascii="Times New Roman" w:hAnsi="Times New Roman" w:cs="Times New Roman"/>
          <w:sz w:val="28"/>
          <w:szCs w:val="28"/>
        </w:rPr>
        <w:t xml:space="preserve"> выяснилось, что с 2015 по 2020 годы увеличение кадастровой стоимости коммерческой недвижимости составило 9, 76%. Это говорит о том, что средневзвешенный налог на имущество юридических лиц остался практически неизменным.</w:t>
      </w:r>
    </w:p>
    <w:p w14:paraId="76E7261B" w14:textId="1FF31F20" w:rsidR="001C1EF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Если предприниматель считает кадастровую стоимость завышенной, то в соответствии с законодательством он вправе обратиться в установленном порядке с заявлением о пересмотре кадастровой стоимости и об установлении кадастровой стоимости равной рыночной.</w:t>
      </w:r>
    </w:p>
    <w:p w14:paraId="7C8803F0" w14:textId="06FE5B75" w:rsidR="00503F96"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В 2020 </w:t>
      </w:r>
      <w:r w:rsidR="001C1EF1" w:rsidRPr="006D1598">
        <w:rPr>
          <w:rFonts w:ascii="Times New Roman" w:hAnsi="Times New Roman" w:cs="Times New Roman"/>
          <w:sz w:val="28"/>
          <w:szCs w:val="28"/>
        </w:rPr>
        <w:t>году Уполномоченный</w:t>
      </w:r>
      <w:r w:rsidRPr="006D1598">
        <w:rPr>
          <w:rFonts w:ascii="Times New Roman" w:hAnsi="Times New Roman" w:cs="Times New Roman"/>
          <w:sz w:val="28"/>
          <w:szCs w:val="28"/>
        </w:rPr>
        <w:t xml:space="preserve"> по защите прав предпринимателей неоднократно принимал участие в мероприятиях, проводимых органами контрольно – надзорной деятельности, как на региональном, так и федеральном уровнях. </w:t>
      </w:r>
    </w:p>
    <w:p w14:paraId="090BFDC2" w14:textId="3534EC0C" w:rsidR="00693661" w:rsidRPr="006D1598" w:rsidRDefault="009B3EDA" w:rsidP="00C66655">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21C26807" wp14:editId="07A63F98">
            <wp:extent cx="4683714" cy="2491125"/>
            <wp:effectExtent l="0" t="0" r="3175" b="4445"/>
            <wp:docPr id="35" name="Рисунок 35" descr="C:\Users\Александр\Desktop\Фото для сайта\IMG_4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лександр\Desktop\Фото для сайта\IMG_4500[1].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710655" cy="2505454"/>
                    </a:xfrm>
                    <a:prstGeom prst="rect">
                      <a:avLst/>
                    </a:prstGeom>
                    <a:noFill/>
                    <a:ln>
                      <a:noFill/>
                    </a:ln>
                  </pic:spPr>
                </pic:pic>
              </a:graphicData>
            </a:graphic>
          </wp:inline>
        </w:drawing>
      </w:r>
    </w:p>
    <w:p w14:paraId="2318A9FA" w14:textId="77777777" w:rsidR="00C66655" w:rsidRDefault="00693661" w:rsidP="006D1598">
      <w:pPr>
        <w:spacing w:after="0" w:line="276" w:lineRule="auto"/>
        <w:jc w:val="both"/>
        <w:rPr>
          <w:rFonts w:ascii="Times New Roman" w:hAnsi="Times New Roman" w:cs="Times New Roman"/>
          <w:bCs/>
          <w:sz w:val="28"/>
          <w:szCs w:val="28"/>
        </w:rPr>
      </w:pPr>
      <w:r w:rsidRPr="006D1598">
        <w:rPr>
          <w:rFonts w:ascii="Times New Roman" w:hAnsi="Times New Roman" w:cs="Times New Roman"/>
          <w:bCs/>
          <w:sz w:val="28"/>
          <w:szCs w:val="28"/>
        </w:rPr>
        <w:t xml:space="preserve">         </w:t>
      </w:r>
    </w:p>
    <w:p w14:paraId="100D50B5" w14:textId="5482201B" w:rsidR="00693661" w:rsidRPr="006D1598" w:rsidRDefault="00851F33" w:rsidP="006D1598">
      <w:pPr>
        <w:spacing w:after="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503F96" w:rsidRPr="006D1598">
        <w:rPr>
          <w:rFonts w:ascii="Times New Roman" w:hAnsi="Times New Roman" w:cs="Times New Roman"/>
          <w:bCs/>
          <w:sz w:val="28"/>
          <w:szCs w:val="28"/>
        </w:rPr>
        <w:t>Так,</w:t>
      </w:r>
      <w:r w:rsidR="00693661" w:rsidRPr="006D1598">
        <w:rPr>
          <w:rFonts w:ascii="Times New Roman" w:hAnsi="Times New Roman" w:cs="Times New Roman"/>
          <w:bCs/>
          <w:sz w:val="28"/>
          <w:szCs w:val="28"/>
        </w:rPr>
        <w:t xml:space="preserve"> 5 ноября в рамках второго Международного пожарно-спасательного конгресса состоялась панельная дискуссия по вопросам т</w:t>
      </w:r>
      <w:r w:rsidR="00503F96" w:rsidRPr="006D1598">
        <w:rPr>
          <w:rFonts w:ascii="Times New Roman" w:hAnsi="Times New Roman" w:cs="Times New Roman"/>
          <w:bCs/>
          <w:sz w:val="28"/>
          <w:szCs w:val="28"/>
        </w:rPr>
        <w:t xml:space="preserve">рансформации надзора МЧС России, в </w:t>
      </w:r>
      <w:r w:rsidR="001C1EF1" w:rsidRPr="006D1598">
        <w:rPr>
          <w:rFonts w:ascii="Times New Roman" w:hAnsi="Times New Roman" w:cs="Times New Roman"/>
          <w:bCs/>
          <w:sz w:val="28"/>
          <w:szCs w:val="28"/>
        </w:rPr>
        <w:t>которой Андрей</w:t>
      </w:r>
      <w:r w:rsidR="00756323" w:rsidRPr="006D1598">
        <w:rPr>
          <w:rFonts w:ascii="Times New Roman" w:hAnsi="Times New Roman" w:cs="Times New Roman"/>
          <w:bCs/>
          <w:sz w:val="28"/>
          <w:szCs w:val="28"/>
        </w:rPr>
        <w:t xml:space="preserve"> Колп</w:t>
      </w:r>
      <w:r w:rsidR="00503F96" w:rsidRPr="006D1598">
        <w:rPr>
          <w:rFonts w:ascii="Times New Roman" w:hAnsi="Times New Roman" w:cs="Times New Roman"/>
          <w:bCs/>
          <w:sz w:val="28"/>
          <w:szCs w:val="28"/>
        </w:rPr>
        <w:t>аков принял участие.</w:t>
      </w:r>
    </w:p>
    <w:p w14:paraId="69DDE2B5" w14:textId="77777777"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На мероприятии присутствовали эксперты в области пожарной безопасности от научных и образовательных организаций, экспертных и бизнес-сообществ.</w:t>
      </w:r>
    </w:p>
    <w:p w14:paraId="004F1805" w14:textId="1F1694B6"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1F33">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Андрей Колпаков считает, что процесс трансформации надзора МЧС России – от регуляторной гильотины к новым возможностям закона о государственном контроле </w:t>
      </w:r>
      <w:r w:rsidR="00780FCD" w:rsidRPr="006D1598">
        <w:rPr>
          <w:rFonts w:ascii="Times New Roman" w:hAnsi="Times New Roman" w:cs="Times New Roman"/>
          <w:sz w:val="28"/>
          <w:szCs w:val="28"/>
        </w:rPr>
        <w:t>(надзоре</w:t>
      </w:r>
      <w:r w:rsidRPr="006D1598">
        <w:rPr>
          <w:rFonts w:ascii="Times New Roman" w:hAnsi="Times New Roman" w:cs="Times New Roman"/>
          <w:sz w:val="28"/>
          <w:szCs w:val="28"/>
        </w:rPr>
        <w:t>) является очень своевременным и жизненно важным для предпринимательской среды в стране.</w:t>
      </w:r>
    </w:p>
    <w:p w14:paraId="75591842" w14:textId="3E17B09A" w:rsidR="00693661"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80FCD" w:rsidRPr="006D1598">
        <w:rPr>
          <w:rFonts w:ascii="Times New Roman" w:hAnsi="Times New Roman" w:cs="Times New Roman"/>
          <w:sz w:val="28"/>
          <w:szCs w:val="28"/>
        </w:rPr>
        <w:t>«МЧС</w:t>
      </w:r>
      <w:r w:rsidR="00693661" w:rsidRPr="006D1598">
        <w:rPr>
          <w:rFonts w:ascii="Times New Roman" w:hAnsi="Times New Roman" w:cs="Times New Roman"/>
          <w:sz w:val="28"/>
          <w:szCs w:val="28"/>
        </w:rPr>
        <w:t xml:space="preserve"> </w:t>
      </w:r>
      <w:r w:rsidR="00780FCD" w:rsidRPr="006D1598">
        <w:rPr>
          <w:rFonts w:ascii="Times New Roman" w:hAnsi="Times New Roman" w:cs="Times New Roman"/>
          <w:sz w:val="28"/>
          <w:szCs w:val="28"/>
        </w:rPr>
        <w:t>один из</w:t>
      </w:r>
      <w:r w:rsidR="00693661" w:rsidRPr="006D1598">
        <w:rPr>
          <w:rFonts w:ascii="Times New Roman" w:hAnsi="Times New Roman" w:cs="Times New Roman"/>
          <w:sz w:val="28"/>
          <w:szCs w:val="28"/>
        </w:rPr>
        <w:t xml:space="preserve"> немногих контрольно – надзорных </w:t>
      </w:r>
      <w:r w:rsidR="00780FCD" w:rsidRPr="006D1598">
        <w:rPr>
          <w:rFonts w:ascii="Times New Roman" w:hAnsi="Times New Roman" w:cs="Times New Roman"/>
          <w:sz w:val="28"/>
          <w:szCs w:val="28"/>
        </w:rPr>
        <w:t>органов,</w:t>
      </w:r>
      <w:r w:rsidR="00693661" w:rsidRPr="006D1598">
        <w:rPr>
          <w:rFonts w:ascii="Times New Roman" w:hAnsi="Times New Roman" w:cs="Times New Roman"/>
          <w:sz w:val="28"/>
          <w:szCs w:val="28"/>
        </w:rPr>
        <w:t xml:space="preserve"> </w:t>
      </w:r>
      <w:r w:rsidR="005A0211" w:rsidRPr="006D1598">
        <w:rPr>
          <w:rFonts w:ascii="Times New Roman" w:hAnsi="Times New Roman" w:cs="Times New Roman"/>
          <w:sz w:val="28"/>
          <w:szCs w:val="28"/>
        </w:rPr>
        <w:t>который уделяет</w:t>
      </w:r>
      <w:r w:rsidR="00693661" w:rsidRPr="006D1598">
        <w:rPr>
          <w:rFonts w:ascii="Times New Roman" w:hAnsi="Times New Roman" w:cs="Times New Roman"/>
          <w:sz w:val="28"/>
          <w:szCs w:val="28"/>
        </w:rPr>
        <w:t xml:space="preserve"> много внимания реформированию надзора. Сегодняшняя работа делает их лидерами по исключению избыточных требований» - заявил калужский бизнес омбудсмен.</w:t>
      </w:r>
    </w:p>
    <w:p w14:paraId="76048EC4" w14:textId="4053C8FB"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1F33">
        <w:rPr>
          <w:rFonts w:ascii="Times New Roman" w:hAnsi="Times New Roman" w:cs="Times New Roman"/>
          <w:sz w:val="28"/>
          <w:szCs w:val="28"/>
        </w:rPr>
        <w:t xml:space="preserve">     </w:t>
      </w:r>
      <w:r w:rsidRPr="006D1598">
        <w:rPr>
          <w:rFonts w:ascii="Times New Roman" w:hAnsi="Times New Roman" w:cs="Times New Roman"/>
          <w:sz w:val="28"/>
          <w:szCs w:val="28"/>
        </w:rPr>
        <w:t>Следует отметить, что уже сегодня МЧС активно применяет информационные технологии в реализации надзорных мероприятий и предоставлении соответствующих госуслуг. Так, МЧС России уже разработан и в настоящее время проходит апробацию в территориальных органах онлайн-калькулятор определения категории риска для объектов. Впоследствии сервис будет размещен на официальном сайте ведомства и доступен для всех заинтересованных граждан.</w:t>
      </w:r>
    </w:p>
    <w:p w14:paraId="0ACB92DD" w14:textId="3ECDE547" w:rsidR="00780FCD" w:rsidRPr="006D1598" w:rsidRDefault="00780FCD" w:rsidP="006D1598">
      <w:pPr>
        <w:spacing w:after="0" w:line="276" w:lineRule="auto"/>
        <w:jc w:val="both"/>
        <w:rPr>
          <w:rFonts w:ascii="Times New Roman" w:hAnsi="Times New Roman" w:cs="Times New Roman"/>
          <w:sz w:val="28"/>
          <w:szCs w:val="28"/>
        </w:rPr>
      </w:pPr>
    </w:p>
    <w:p w14:paraId="7BE1A915" w14:textId="1B209819" w:rsidR="00780FCD" w:rsidRPr="006D1598" w:rsidRDefault="00780FCD" w:rsidP="006D1598">
      <w:pPr>
        <w:spacing w:after="0" w:line="276" w:lineRule="auto"/>
        <w:jc w:val="both"/>
        <w:rPr>
          <w:rFonts w:ascii="Times New Roman" w:hAnsi="Times New Roman" w:cs="Times New Roman"/>
          <w:sz w:val="28"/>
          <w:szCs w:val="28"/>
        </w:rPr>
      </w:pPr>
    </w:p>
    <w:p w14:paraId="7B98CDA6" w14:textId="546B78DD" w:rsidR="00780FCD" w:rsidRPr="006D1598" w:rsidRDefault="00780FCD" w:rsidP="006D1598">
      <w:pPr>
        <w:spacing w:after="0" w:line="276" w:lineRule="auto"/>
        <w:jc w:val="both"/>
        <w:rPr>
          <w:rFonts w:ascii="Times New Roman" w:hAnsi="Times New Roman" w:cs="Times New Roman"/>
          <w:sz w:val="28"/>
          <w:szCs w:val="28"/>
        </w:rPr>
      </w:pPr>
    </w:p>
    <w:p w14:paraId="3A089B84" w14:textId="77777777" w:rsidR="00A57DA5" w:rsidRPr="006D1598" w:rsidRDefault="00A57DA5" w:rsidP="006D1598">
      <w:pPr>
        <w:spacing w:after="0" w:line="276" w:lineRule="auto"/>
        <w:jc w:val="both"/>
        <w:rPr>
          <w:rFonts w:ascii="Times New Roman" w:hAnsi="Times New Roman" w:cs="Times New Roman"/>
          <w:sz w:val="28"/>
          <w:szCs w:val="28"/>
        </w:rPr>
      </w:pPr>
    </w:p>
    <w:p w14:paraId="4135F9FC" w14:textId="1B8D0E10" w:rsidR="00921974" w:rsidRPr="006D1598" w:rsidRDefault="00921974" w:rsidP="006D1598">
      <w:pPr>
        <w:spacing w:after="0" w:line="276" w:lineRule="auto"/>
        <w:jc w:val="both"/>
        <w:rPr>
          <w:rFonts w:ascii="Times New Roman" w:hAnsi="Times New Roman" w:cs="Times New Roman"/>
          <w:sz w:val="28"/>
          <w:szCs w:val="28"/>
        </w:rPr>
      </w:pPr>
    </w:p>
    <w:p w14:paraId="62742A39" w14:textId="28DB732E" w:rsidR="00A57DA5" w:rsidRPr="006D1598" w:rsidRDefault="004751EE" w:rsidP="006D1598">
      <w:pPr>
        <w:spacing w:after="0" w:line="276"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05DE7F43" wp14:editId="761466D0">
            <wp:extent cx="5941060" cy="2653030"/>
            <wp:effectExtent l="0" t="0" r="2540" b="1270"/>
            <wp:docPr id="6" name="Picture 6"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waterfall 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1060" cy="2653030"/>
                    </a:xfrm>
                    <a:prstGeom prst="rect">
                      <a:avLst/>
                    </a:prstGeom>
                  </pic:spPr>
                </pic:pic>
              </a:graphicData>
            </a:graphic>
          </wp:inline>
        </w:drawing>
      </w:r>
    </w:p>
    <w:p w14:paraId="06BA4C07" w14:textId="23FD614D" w:rsidR="00991AE7" w:rsidRPr="006D1598" w:rsidRDefault="00756323"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Cs/>
          <w:sz w:val="28"/>
          <w:szCs w:val="28"/>
        </w:rPr>
        <w:t xml:space="preserve">Отметим, что существенное снижение административного давления на бизнес в 2020 году выразилось и в уменьшении суммы штрафов со стороны МЧС. </w:t>
      </w:r>
    </w:p>
    <w:p w14:paraId="38CF8263" w14:textId="4A8A87C9" w:rsidR="00780FCD" w:rsidRPr="006D1598" w:rsidRDefault="00851F33" w:rsidP="00663A1A">
      <w:pPr>
        <w:spacing w:line="276" w:lineRule="auto"/>
        <w:jc w:val="both"/>
        <w:rPr>
          <w:rFonts w:ascii="Times New Roman" w:hAnsi="Times New Roman" w:cs="Times New Roman"/>
          <w:b/>
          <w:sz w:val="28"/>
          <w:szCs w:val="28"/>
        </w:rPr>
      </w:pPr>
      <w:r>
        <w:rPr>
          <w:rFonts w:ascii="Times New Roman" w:hAnsi="Times New Roman" w:cs="Times New Roman"/>
          <w:bCs/>
          <w:sz w:val="28"/>
          <w:szCs w:val="28"/>
        </w:rPr>
        <w:t xml:space="preserve">        </w:t>
      </w:r>
      <w:r w:rsidR="00503F96" w:rsidRPr="006D1598">
        <w:rPr>
          <w:rFonts w:ascii="Times New Roman" w:hAnsi="Times New Roman" w:cs="Times New Roman"/>
          <w:bCs/>
          <w:sz w:val="28"/>
          <w:szCs w:val="28"/>
        </w:rPr>
        <w:t xml:space="preserve">В своей работе в 2020 году Андрей Колпаков </w:t>
      </w:r>
      <w:r w:rsidR="00780FCD" w:rsidRPr="006D1598">
        <w:rPr>
          <w:rFonts w:ascii="Times New Roman" w:hAnsi="Times New Roman" w:cs="Times New Roman"/>
          <w:bCs/>
          <w:sz w:val="28"/>
          <w:szCs w:val="28"/>
        </w:rPr>
        <w:t>уделял внимание</w:t>
      </w:r>
      <w:r w:rsidR="00503F96" w:rsidRPr="006D1598">
        <w:rPr>
          <w:rFonts w:ascii="Times New Roman" w:hAnsi="Times New Roman" w:cs="Times New Roman"/>
          <w:bCs/>
          <w:sz w:val="28"/>
          <w:szCs w:val="28"/>
        </w:rPr>
        <w:t xml:space="preserve"> разным аспектам предпринимательской деятельности, в том числе вопросам привлечения к труду </w:t>
      </w:r>
      <w:r w:rsidR="00780FCD" w:rsidRPr="006D1598">
        <w:rPr>
          <w:rFonts w:ascii="Times New Roman" w:hAnsi="Times New Roman" w:cs="Times New Roman"/>
          <w:bCs/>
          <w:sz w:val="28"/>
          <w:szCs w:val="28"/>
        </w:rPr>
        <w:t>осужденных,</w:t>
      </w:r>
      <w:r w:rsidR="00503F96" w:rsidRPr="006D1598">
        <w:rPr>
          <w:rFonts w:ascii="Times New Roman" w:hAnsi="Times New Roman" w:cs="Times New Roman"/>
          <w:bCs/>
          <w:sz w:val="28"/>
          <w:szCs w:val="28"/>
        </w:rPr>
        <w:t xml:space="preserve"> отбывающих наказание в виде лишения свободы в учреждениях УФСИН России по Калужской области.</w:t>
      </w:r>
    </w:p>
    <w:p w14:paraId="26DF0264" w14:textId="16643BF1" w:rsidR="00A57DA5" w:rsidRPr="006D1598" w:rsidRDefault="00851F33" w:rsidP="006D1598">
      <w:pPr>
        <w:spacing w:after="0" w:line="276" w:lineRule="auto"/>
        <w:jc w:val="both"/>
        <w:rPr>
          <w:rFonts w:ascii="Times New Roman" w:hAnsi="Times New Roman" w:cs="Times New Roman"/>
          <w:b/>
          <w:color w:val="C00000"/>
          <w:sz w:val="28"/>
          <w:szCs w:val="28"/>
        </w:rPr>
      </w:pPr>
      <w:r>
        <w:rPr>
          <w:rFonts w:ascii="Times New Roman" w:hAnsi="Times New Roman" w:cs="Times New Roman"/>
          <w:bCs/>
          <w:sz w:val="28"/>
          <w:szCs w:val="28"/>
        </w:rPr>
        <w:t xml:space="preserve">        Р</w:t>
      </w:r>
      <w:r w:rsidR="00991AE7" w:rsidRPr="006D1598">
        <w:rPr>
          <w:rFonts w:ascii="Times New Roman" w:hAnsi="Times New Roman" w:cs="Times New Roman"/>
          <w:bCs/>
          <w:sz w:val="28"/>
          <w:szCs w:val="28"/>
        </w:rPr>
        <w:t>аспоряжением от 06.08.2020 г № 152/17</w:t>
      </w:r>
      <w:r w:rsidR="00780FCD" w:rsidRPr="006D1598">
        <w:rPr>
          <w:rFonts w:ascii="Times New Roman" w:hAnsi="Times New Roman" w:cs="Times New Roman"/>
          <w:bCs/>
          <w:sz w:val="28"/>
          <w:szCs w:val="28"/>
        </w:rPr>
        <w:t>р Прокурор</w:t>
      </w:r>
      <w:r w:rsidR="00991AE7" w:rsidRPr="006D1598">
        <w:rPr>
          <w:rFonts w:ascii="Times New Roman" w:hAnsi="Times New Roman" w:cs="Times New Roman"/>
          <w:bCs/>
          <w:sz w:val="28"/>
          <w:szCs w:val="28"/>
        </w:rPr>
        <w:t xml:space="preserve"> Калужской области создал межведомственную рабочую группу по вопросам привлечения к труду осужденных, отбывающих наказание в виде лишения свободы в учреждениях УФ</w:t>
      </w:r>
      <w:r w:rsidR="00503F96" w:rsidRPr="006D1598">
        <w:rPr>
          <w:rFonts w:ascii="Times New Roman" w:hAnsi="Times New Roman" w:cs="Times New Roman"/>
          <w:bCs/>
          <w:sz w:val="28"/>
          <w:szCs w:val="28"/>
        </w:rPr>
        <w:t xml:space="preserve">СИН России по Калужской области, в состав </w:t>
      </w:r>
      <w:r w:rsidR="00780FCD" w:rsidRPr="006D1598">
        <w:rPr>
          <w:rFonts w:ascii="Times New Roman" w:hAnsi="Times New Roman" w:cs="Times New Roman"/>
          <w:bCs/>
          <w:sz w:val="28"/>
          <w:szCs w:val="28"/>
        </w:rPr>
        <w:t>которой вошел</w:t>
      </w:r>
      <w:r w:rsidR="00991AE7" w:rsidRPr="006D1598">
        <w:rPr>
          <w:rFonts w:ascii="Times New Roman" w:hAnsi="Times New Roman" w:cs="Times New Roman"/>
          <w:bCs/>
          <w:sz w:val="28"/>
          <w:szCs w:val="28"/>
        </w:rPr>
        <w:t xml:space="preserve"> и Уполномоченный по защите прав предпринимателей по Калужской </w:t>
      </w:r>
      <w:r w:rsidR="00780FCD" w:rsidRPr="006D1598">
        <w:rPr>
          <w:rFonts w:ascii="Times New Roman" w:hAnsi="Times New Roman" w:cs="Times New Roman"/>
          <w:bCs/>
          <w:sz w:val="28"/>
          <w:szCs w:val="28"/>
        </w:rPr>
        <w:t>области Андрей</w:t>
      </w:r>
      <w:r w:rsidR="00991AE7" w:rsidRPr="006D1598">
        <w:rPr>
          <w:rFonts w:ascii="Times New Roman" w:hAnsi="Times New Roman" w:cs="Times New Roman"/>
          <w:bCs/>
          <w:sz w:val="28"/>
          <w:szCs w:val="28"/>
        </w:rPr>
        <w:t xml:space="preserve"> Колпаков</w:t>
      </w:r>
      <w:r w:rsidR="00780FCD" w:rsidRPr="006D1598">
        <w:rPr>
          <w:rFonts w:ascii="Times New Roman" w:hAnsi="Times New Roman" w:cs="Times New Roman"/>
          <w:bCs/>
          <w:sz w:val="28"/>
          <w:szCs w:val="28"/>
        </w:rPr>
        <w:t>.</w:t>
      </w:r>
    </w:p>
    <w:p w14:paraId="335379F0" w14:textId="637B8C50" w:rsidR="00780FCD" w:rsidRPr="006D1598" w:rsidRDefault="00961BFB"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91AE7" w:rsidRPr="006D1598">
        <w:rPr>
          <w:rFonts w:ascii="Times New Roman" w:hAnsi="Times New Roman" w:cs="Times New Roman"/>
          <w:sz w:val="28"/>
          <w:szCs w:val="28"/>
        </w:rPr>
        <w:t xml:space="preserve"> В рамках </w:t>
      </w:r>
      <w:r w:rsidR="00780FCD" w:rsidRPr="006D1598">
        <w:rPr>
          <w:rFonts w:ascii="Times New Roman" w:hAnsi="Times New Roman" w:cs="Times New Roman"/>
          <w:sz w:val="28"/>
          <w:szCs w:val="28"/>
        </w:rPr>
        <w:t>деятельности рабочей</w:t>
      </w:r>
      <w:r w:rsidR="00991AE7" w:rsidRPr="006D1598">
        <w:rPr>
          <w:rFonts w:ascii="Times New Roman" w:hAnsi="Times New Roman" w:cs="Times New Roman"/>
          <w:sz w:val="28"/>
          <w:szCs w:val="28"/>
        </w:rPr>
        <w:t xml:space="preserve"> </w:t>
      </w:r>
      <w:r w:rsidR="00780FCD" w:rsidRPr="006D1598">
        <w:rPr>
          <w:rFonts w:ascii="Times New Roman" w:hAnsi="Times New Roman" w:cs="Times New Roman"/>
          <w:sz w:val="28"/>
          <w:szCs w:val="28"/>
        </w:rPr>
        <w:t>группы Уполномоченный провел</w:t>
      </w:r>
      <w:r w:rsidR="00693661" w:rsidRPr="006D1598">
        <w:rPr>
          <w:rFonts w:ascii="Times New Roman" w:hAnsi="Times New Roman" w:cs="Times New Roman"/>
          <w:sz w:val="28"/>
          <w:szCs w:val="28"/>
        </w:rPr>
        <w:t xml:space="preserve"> рабочую встречу с заместителем начальника Управления Сергеем </w:t>
      </w:r>
      <w:r w:rsidR="00780FCD" w:rsidRPr="006D1598">
        <w:rPr>
          <w:rFonts w:ascii="Times New Roman" w:hAnsi="Times New Roman" w:cs="Times New Roman"/>
          <w:sz w:val="28"/>
          <w:szCs w:val="28"/>
        </w:rPr>
        <w:t>Сухаревым и</w:t>
      </w:r>
      <w:r w:rsidR="00693661" w:rsidRPr="006D1598">
        <w:rPr>
          <w:rFonts w:ascii="Times New Roman" w:hAnsi="Times New Roman" w:cs="Times New Roman"/>
          <w:sz w:val="28"/>
          <w:szCs w:val="28"/>
        </w:rPr>
        <w:t xml:space="preserve"> заместителем началь</w:t>
      </w:r>
      <w:r w:rsidR="00663A1A">
        <w:rPr>
          <w:rFonts w:ascii="Times New Roman" w:hAnsi="Times New Roman" w:cs="Times New Roman"/>
          <w:sz w:val="28"/>
          <w:szCs w:val="28"/>
        </w:rPr>
        <w:t>ника отдела Сергеем Грибановым.</w:t>
      </w:r>
      <w:r w:rsidR="00693661" w:rsidRPr="006D1598">
        <w:rPr>
          <w:rFonts w:ascii="Times New Roman" w:hAnsi="Times New Roman" w:cs="Times New Roman"/>
          <w:sz w:val="28"/>
          <w:szCs w:val="28"/>
        </w:rPr>
        <w:t xml:space="preserve"> </w:t>
      </w:r>
    </w:p>
    <w:p w14:paraId="3BBB6F7C" w14:textId="15C2CDBB"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03F96" w:rsidRPr="006D1598">
        <w:rPr>
          <w:rFonts w:ascii="Times New Roman" w:hAnsi="Times New Roman" w:cs="Times New Roman"/>
          <w:sz w:val="28"/>
          <w:szCs w:val="28"/>
        </w:rPr>
        <w:t xml:space="preserve"> </w:t>
      </w:r>
      <w:r w:rsidR="00663A1A">
        <w:rPr>
          <w:rFonts w:ascii="Times New Roman" w:hAnsi="Times New Roman" w:cs="Times New Roman"/>
          <w:sz w:val="28"/>
          <w:szCs w:val="28"/>
        </w:rPr>
        <w:t xml:space="preserve">      </w:t>
      </w:r>
      <w:r w:rsidR="00503F96" w:rsidRPr="006D1598">
        <w:rPr>
          <w:rFonts w:ascii="Times New Roman" w:hAnsi="Times New Roman" w:cs="Times New Roman"/>
          <w:sz w:val="28"/>
          <w:szCs w:val="28"/>
        </w:rPr>
        <w:t>У</w:t>
      </w:r>
      <w:r w:rsidRPr="006D1598">
        <w:rPr>
          <w:rFonts w:ascii="Times New Roman" w:hAnsi="Times New Roman" w:cs="Times New Roman"/>
          <w:sz w:val="28"/>
          <w:szCs w:val="28"/>
        </w:rPr>
        <w:t>головно-исполнительная система Калужской области обладает определенным производственным потенциалом, позволяющим обеспечивать не только государственные нужды, но и осуществлять взаимовыгодное сотрудничество с бизнесом, способствуя развитию малого и среднего предпринимательства. В исправительных учреждениях региона существует возможность изготавливать широкий ассортимент промышленной и продовольственной продукции различного назначения</w:t>
      </w:r>
    </w:p>
    <w:p w14:paraId="20B0CD81" w14:textId="77777777" w:rsidR="00693661"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Однако</w:t>
      </w:r>
      <w:r w:rsidR="00693661" w:rsidRPr="006D1598">
        <w:rPr>
          <w:rFonts w:ascii="Times New Roman" w:hAnsi="Times New Roman" w:cs="Times New Roman"/>
          <w:sz w:val="28"/>
          <w:szCs w:val="28"/>
        </w:rPr>
        <w:t xml:space="preserve"> имеющийся потенциал используется не в полной мере – не все осужденные трудоустроены, что не только не позволяет обеспечить взыскание </w:t>
      </w:r>
      <w:r w:rsidR="00693661" w:rsidRPr="006D1598">
        <w:rPr>
          <w:rFonts w:ascii="Times New Roman" w:hAnsi="Times New Roman" w:cs="Times New Roman"/>
          <w:sz w:val="28"/>
          <w:szCs w:val="28"/>
        </w:rPr>
        <w:lastRenderedPageBreak/>
        <w:t>денежных средств по исполнительным документам, но и, в целом, негативно сказывается на процессе нахождения заключенных под стражей.</w:t>
      </w:r>
    </w:p>
    <w:p w14:paraId="5A561277" w14:textId="77777777" w:rsidR="00346CC0" w:rsidRDefault="00346CC0" w:rsidP="006D1598">
      <w:pPr>
        <w:spacing w:after="0" w:line="276" w:lineRule="auto"/>
        <w:jc w:val="both"/>
        <w:rPr>
          <w:rFonts w:ascii="Times New Roman" w:hAnsi="Times New Roman" w:cs="Times New Roman"/>
          <w:sz w:val="28"/>
          <w:szCs w:val="28"/>
        </w:rPr>
      </w:pPr>
    </w:p>
    <w:p w14:paraId="6D5B2B4A" w14:textId="5D98A41A" w:rsidR="00663A1A" w:rsidRDefault="00663A1A" w:rsidP="00346CC0">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3DC5AC7" wp14:editId="37C4D93B">
            <wp:extent cx="4617513" cy="3078342"/>
            <wp:effectExtent l="0" t="0" r="0" b="8255"/>
            <wp:docPr id="15" name="Рисунок 15" descr="C:\Users\Александр\Desktop\DSC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андр\Desktop\DSC_0007.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4649017" cy="3099344"/>
                    </a:xfrm>
                    <a:prstGeom prst="rect">
                      <a:avLst/>
                    </a:prstGeom>
                    <a:noFill/>
                    <a:ln>
                      <a:noFill/>
                    </a:ln>
                  </pic:spPr>
                </pic:pic>
              </a:graphicData>
            </a:graphic>
          </wp:inline>
        </w:drawing>
      </w:r>
    </w:p>
    <w:p w14:paraId="15CE83BA" w14:textId="77777777" w:rsidR="00346CC0" w:rsidRPr="006D1598" w:rsidRDefault="00346CC0" w:rsidP="00346CC0">
      <w:pPr>
        <w:spacing w:after="0" w:line="276" w:lineRule="auto"/>
        <w:ind w:firstLine="1134"/>
        <w:jc w:val="both"/>
        <w:rPr>
          <w:rFonts w:ascii="Times New Roman" w:hAnsi="Times New Roman" w:cs="Times New Roman"/>
          <w:sz w:val="28"/>
          <w:szCs w:val="28"/>
        </w:rPr>
      </w:pPr>
    </w:p>
    <w:p w14:paraId="39C87F18" w14:textId="1FABE413" w:rsidR="00693661"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46CC0">
        <w:rPr>
          <w:rFonts w:ascii="Times New Roman" w:hAnsi="Times New Roman" w:cs="Times New Roman"/>
          <w:sz w:val="28"/>
          <w:szCs w:val="28"/>
        </w:rPr>
        <w:t xml:space="preserve">      </w:t>
      </w:r>
      <w:r w:rsidRPr="006D1598">
        <w:rPr>
          <w:rFonts w:ascii="Times New Roman" w:hAnsi="Times New Roman" w:cs="Times New Roman"/>
          <w:sz w:val="28"/>
          <w:szCs w:val="28"/>
        </w:rPr>
        <w:t xml:space="preserve"> В ходе встречи стороны обсудили конкретные шаги по вовлечению предпринимателей в производственные процессы системы исправительных учреждений Калужской области.</w:t>
      </w:r>
    </w:p>
    <w:p w14:paraId="5337BDB9" w14:textId="20597D4D" w:rsidR="00780FCD" w:rsidRPr="006D1598" w:rsidRDefault="006936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46CC0">
        <w:rPr>
          <w:rFonts w:ascii="Times New Roman" w:hAnsi="Times New Roman" w:cs="Times New Roman"/>
          <w:sz w:val="28"/>
          <w:szCs w:val="28"/>
        </w:rPr>
        <w:t xml:space="preserve">      </w:t>
      </w:r>
      <w:r w:rsidRPr="006D1598">
        <w:rPr>
          <w:rFonts w:ascii="Times New Roman" w:hAnsi="Times New Roman" w:cs="Times New Roman"/>
          <w:sz w:val="28"/>
          <w:szCs w:val="28"/>
        </w:rPr>
        <w:t xml:space="preserve">«Развитие производства, в том числе и с участием местных предпринимателей, создание и загруженность рабочих мест на предприятиях УФСИН – не только экономический вопрос, но и не менее важный вопрос реабилитации и дальнейшей социальной адаптации </w:t>
      </w:r>
      <w:r w:rsidR="00780FCD" w:rsidRPr="006D1598">
        <w:rPr>
          <w:rFonts w:ascii="Times New Roman" w:hAnsi="Times New Roman" w:cs="Times New Roman"/>
          <w:sz w:val="28"/>
          <w:szCs w:val="28"/>
        </w:rPr>
        <w:t>заключенных»</w:t>
      </w:r>
      <w:r w:rsidRPr="006D1598">
        <w:rPr>
          <w:rFonts w:ascii="Times New Roman" w:hAnsi="Times New Roman" w:cs="Times New Roman"/>
          <w:sz w:val="28"/>
          <w:szCs w:val="28"/>
        </w:rPr>
        <w:t>- считает региональный уполномоченный.</w:t>
      </w:r>
      <w:r w:rsidR="00503F96" w:rsidRPr="006D1598">
        <w:rPr>
          <w:rFonts w:ascii="Times New Roman" w:hAnsi="Times New Roman" w:cs="Times New Roman"/>
          <w:sz w:val="28"/>
          <w:szCs w:val="28"/>
        </w:rPr>
        <w:t xml:space="preserve"> </w:t>
      </w:r>
    </w:p>
    <w:p w14:paraId="3096AAA9" w14:textId="2428C8FE" w:rsidR="008637AD" w:rsidRPr="006D1598" w:rsidRDefault="00346CC0"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77E42" w:rsidRPr="006D1598">
        <w:rPr>
          <w:rFonts w:ascii="Times New Roman" w:hAnsi="Times New Roman" w:cs="Times New Roman"/>
          <w:sz w:val="28"/>
          <w:szCs w:val="28"/>
        </w:rPr>
        <w:t xml:space="preserve">19 августа Уполномоченный по защите прав предпринимателей в Калужской области Андрей </w:t>
      </w:r>
      <w:r w:rsidR="00780FCD" w:rsidRPr="006D1598">
        <w:rPr>
          <w:rFonts w:ascii="Times New Roman" w:hAnsi="Times New Roman" w:cs="Times New Roman"/>
          <w:sz w:val="28"/>
          <w:szCs w:val="28"/>
        </w:rPr>
        <w:t>Колпаков принял</w:t>
      </w:r>
      <w:r w:rsidR="00677E42" w:rsidRPr="006D1598">
        <w:rPr>
          <w:rFonts w:ascii="Times New Roman" w:hAnsi="Times New Roman" w:cs="Times New Roman"/>
          <w:sz w:val="28"/>
          <w:szCs w:val="28"/>
        </w:rPr>
        <w:t xml:space="preserve"> участие в заседании лицензионной комиссии Калужской области по лицензированию деятельности по управлению многоквартирными домами под </w:t>
      </w:r>
      <w:r w:rsidR="00780FCD" w:rsidRPr="006D1598">
        <w:rPr>
          <w:rFonts w:ascii="Times New Roman" w:hAnsi="Times New Roman" w:cs="Times New Roman"/>
          <w:sz w:val="28"/>
          <w:szCs w:val="28"/>
        </w:rPr>
        <w:t>председательством заместителя</w:t>
      </w:r>
      <w:r w:rsidR="00677E42" w:rsidRPr="006D1598">
        <w:rPr>
          <w:rFonts w:ascii="Times New Roman" w:hAnsi="Times New Roman" w:cs="Times New Roman"/>
          <w:sz w:val="28"/>
          <w:szCs w:val="28"/>
        </w:rPr>
        <w:t xml:space="preserve"> губернатора Калужской области Ольги Ивановой</w:t>
      </w:r>
      <w:r w:rsidR="00780FCD" w:rsidRPr="006D1598">
        <w:rPr>
          <w:rFonts w:ascii="Times New Roman" w:hAnsi="Times New Roman" w:cs="Times New Roman"/>
          <w:sz w:val="28"/>
          <w:szCs w:val="28"/>
        </w:rPr>
        <w:t>.</w:t>
      </w:r>
    </w:p>
    <w:p w14:paraId="6EAC902C" w14:textId="10C6CDD2" w:rsidR="001076E5" w:rsidRPr="006D1598" w:rsidRDefault="001076E5" w:rsidP="001076E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D1598">
        <w:rPr>
          <w:rFonts w:ascii="Times New Roman" w:hAnsi="Times New Roman" w:cs="Times New Roman"/>
          <w:sz w:val="28"/>
          <w:szCs w:val="28"/>
        </w:rPr>
        <w:t xml:space="preserve">В повестке дня заседания комиссии были ряд вопросов по деятельности управляющих компаний в регионе. </w:t>
      </w:r>
    </w:p>
    <w:p w14:paraId="6D23C844" w14:textId="6C7DCB15" w:rsidR="001076E5" w:rsidRPr="006D1598" w:rsidRDefault="001076E5" w:rsidP="001076E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D1598">
        <w:rPr>
          <w:rFonts w:ascii="Times New Roman" w:hAnsi="Times New Roman" w:cs="Times New Roman"/>
          <w:sz w:val="28"/>
          <w:szCs w:val="28"/>
        </w:rPr>
        <w:t>Члены лицензионной комиссии приняли решение о выдаче 3 лицензий управляющим компаниям на право осуществления предпринимательской деятельности по управлению многоквартирными домами. Одной управляющей   компании в выдаче лицензии было отказано по формальному признаку.</w:t>
      </w:r>
    </w:p>
    <w:p w14:paraId="32FABE2E" w14:textId="77777777" w:rsidR="00780FCD" w:rsidRPr="006D1598" w:rsidRDefault="00780FCD" w:rsidP="006D1598">
      <w:pPr>
        <w:spacing w:after="0" w:line="276" w:lineRule="auto"/>
        <w:jc w:val="both"/>
        <w:rPr>
          <w:rFonts w:ascii="Times New Roman" w:hAnsi="Times New Roman" w:cs="Times New Roman"/>
          <w:sz w:val="28"/>
          <w:szCs w:val="28"/>
        </w:rPr>
      </w:pPr>
    </w:p>
    <w:p w14:paraId="1F1DD65C" w14:textId="0DF83013" w:rsidR="00677E42" w:rsidRPr="006D1598" w:rsidRDefault="008637AD" w:rsidP="00642F5D">
      <w:pPr>
        <w:spacing w:after="0" w:line="276" w:lineRule="auto"/>
        <w:ind w:firstLine="1134"/>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pPr>
      <w:r w:rsidRPr="006D1598">
        <w:rPr>
          <w:rFonts w:ascii="Times New Roman" w:hAnsi="Times New Roman" w:cs="Times New Roman"/>
          <w:noProof/>
          <w:sz w:val="28"/>
          <w:szCs w:val="28"/>
          <w:lang w:eastAsia="ru-RU"/>
        </w:rPr>
        <w:drawing>
          <wp:inline distT="0" distB="0" distL="0" distR="0" wp14:anchorId="79B675D0" wp14:editId="2ACF77C1">
            <wp:extent cx="4675439" cy="2532529"/>
            <wp:effectExtent l="0" t="0" r="0" b="1270"/>
            <wp:docPr id="24" name="Рисунок 24" descr="C:\Users\Александр\Desktop\IMG_4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лександр\Desktop\IMG_4495[1].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703076" cy="2547499"/>
                    </a:xfrm>
                    <a:prstGeom prst="rect">
                      <a:avLst/>
                    </a:prstGeom>
                    <a:noFill/>
                    <a:ln>
                      <a:noFill/>
                    </a:ln>
                  </pic:spPr>
                </pic:pic>
              </a:graphicData>
            </a:graphic>
          </wp:inline>
        </w:drawing>
      </w:r>
    </w:p>
    <w:p w14:paraId="04675B49" w14:textId="77777777" w:rsidR="00677E42" w:rsidRPr="006D1598" w:rsidRDefault="00677E42" w:rsidP="006D1598">
      <w:pPr>
        <w:spacing w:after="0" w:line="276" w:lineRule="auto"/>
        <w:jc w:val="both"/>
        <w:rPr>
          <w:rFonts w:ascii="Times New Roman" w:hAnsi="Times New Roman" w:cs="Times New Roman"/>
          <w:sz w:val="28"/>
          <w:szCs w:val="28"/>
        </w:rPr>
      </w:pPr>
    </w:p>
    <w:p w14:paraId="0362F1D4" w14:textId="4C80A840" w:rsidR="00677E42" w:rsidRPr="006D1598" w:rsidRDefault="00677E4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03F96" w:rsidRPr="006D1598">
        <w:rPr>
          <w:rFonts w:ascii="Times New Roman" w:hAnsi="Times New Roman" w:cs="Times New Roman"/>
          <w:sz w:val="28"/>
          <w:szCs w:val="28"/>
        </w:rPr>
        <w:t>«</w:t>
      </w:r>
      <w:r w:rsidRPr="006D1598">
        <w:rPr>
          <w:rFonts w:ascii="Times New Roman" w:hAnsi="Times New Roman" w:cs="Times New Roman"/>
          <w:sz w:val="28"/>
          <w:szCs w:val="28"/>
        </w:rPr>
        <w:t xml:space="preserve">Недобросовестные управляющие компании, которые небедно жили за счет </w:t>
      </w:r>
      <w:r w:rsidR="00780FCD" w:rsidRPr="006D1598">
        <w:rPr>
          <w:rFonts w:ascii="Times New Roman" w:hAnsi="Times New Roman" w:cs="Times New Roman"/>
          <w:sz w:val="28"/>
          <w:szCs w:val="28"/>
        </w:rPr>
        <w:t>ресурсоснабжающих организаций,</w:t>
      </w:r>
      <w:r w:rsidRPr="006D1598">
        <w:rPr>
          <w:rFonts w:ascii="Times New Roman" w:hAnsi="Times New Roman" w:cs="Times New Roman"/>
          <w:sz w:val="28"/>
          <w:szCs w:val="28"/>
        </w:rPr>
        <w:t xml:space="preserve"> уходят с рынка </w:t>
      </w:r>
      <w:r w:rsidR="00780FCD" w:rsidRPr="006D1598">
        <w:rPr>
          <w:rFonts w:ascii="Times New Roman" w:hAnsi="Times New Roman" w:cs="Times New Roman"/>
          <w:sz w:val="28"/>
          <w:szCs w:val="28"/>
        </w:rPr>
        <w:t>услуг ЖКХ</w:t>
      </w:r>
      <w:r w:rsidRPr="006D1598">
        <w:rPr>
          <w:rFonts w:ascii="Times New Roman" w:hAnsi="Times New Roman" w:cs="Times New Roman"/>
          <w:sz w:val="28"/>
          <w:szCs w:val="28"/>
        </w:rPr>
        <w:t>. Это должно сказаться на качестве работы у действующих компаний» - заявил Андрей Колпаков.</w:t>
      </w:r>
    </w:p>
    <w:p w14:paraId="56222530" w14:textId="77777777" w:rsidR="00A57DA5" w:rsidRPr="006D1598" w:rsidRDefault="00A57DA5" w:rsidP="006D1598">
      <w:pPr>
        <w:spacing w:after="0" w:line="276" w:lineRule="auto"/>
        <w:jc w:val="both"/>
        <w:rPr>
          <w:rFonts w:ascii="Times New Roman" w:hAnsi="Times New Roman" w:cs="Times New Roman"/>
          <w:sz w:val="28"/>
          <w:szCs w:val="28"/>
        </w:rPr>
      </w:pPr>
    </w:p>
    <w:p w14:paraId="05E40EDC" w14:textId="35D1888F" w:rsidR="00ED3161" w:rsidRPr="006D1598" w:rsidRDefault="00642F5D" w:rsidP="006D1598">
      <w:pPr>
        <w:spacing w:after="0" w:line="276"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D3161" w:rsidRPr="006D1598">
        <w:rPr>
          <w:rFonts w:ascii="Times New Roman" w:hAnsi="Times New Roman" w:cs="Times New Roman"/>
          <w:bCs/>
          <w:sz w:val="28"/>
          <w:szCs w:val="28"/>
        </w:rPr>
        <w:t xml:space="preserve">Для координации действий органов государственной власти Калужской области по развитию и поддержке предпринимательства, обеспечению гарантий прав и законных интересов субъектов предпринимательской деятельности Уполномоченный непосредственно принимает участие в следующих совещательно-консультативных органах:  </w:t>
      </w:r>
    </w:p>
    <w:p w14:paraId="191AD448" w14:textId="77777777" w:rsidR="00ED3161" w:rsidRPr="006D1598" w:rsidRDefault="00ED3161" w:rsidP="006D1598">
      <w:pPr>
        <w:spacing w:after="0" w:line="276" w:lineRule="auto"/>
        <w:jc w:val="both"/>
        <w:rPr>
          <w:rFonts w:ascii="Times New Roman" w:hAnsi="Times New Roman" w:cs="Times New Roman"/>
          <w:sz w:val="28"/>
          <w:szCs w:val="28"/>
        </w:rPr>
      </w:pPr>
    </w:p>
    <w:p w14:paraId="2308F069" w14:textId="25B869E4"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Совет </w:t>
      </w:r>
      <w:r w:rsidR="00780FCD" w:rsidRPr="006D1598">
        <w:rPr>
          <w:rFonts w:ascii="Times New Roman" w:hAnsi="Times New Roman" w:cs="Times New Roman"/>
          <w:sz w:val="28"/>
          <w:szCs w:val="28"/>
        </w:rPr>
        <w:t>по развитию</w:t>
      </w:r>
      <w:r w:rsidRPr="006D1598">
        <w:rPr>
          <w:rFonts w:ascii="Times New Roman" w:hAnsi="Times New Roman" w:cs="Times New Roman"/>
          <w:sz w:val="28"/>
          <w:szCs w:val="28"/>
        </w:rPr>
        <w:t xml:space="preserve"> малого и среднего предпринимательства при Губернаторе Калужской области.</w:t>
      </w:r>
    </w:p>
    <w:p w14:paraId="59103DF5" w14:textId="654D8E8F"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Совет по улучшению инвестиционного климата при Губернаторе </w:t>
      </w:r>
      <w:r w:rsidR="00780FCD" w:rsidRPr="006D1598">
        <w:rPr>
          <w:rFonts w:ascii="Times New Roman" w:hAnsi="Times New Roman" w:cs="Times New Roman"/>
          <w:sz w:val="28"/>
          <w:szCs w:val="28"/>
        </w:rPr>
        <w:t>Калужской области</w:t>
      </w:r>
      <w:r w:rsidRPr="006D1598">
        <w:rPr>
          <w:rFonts w:ascii="Times New Roman" w:hAnsi="Times New Roman" w:cs="Times New Roman"/>
          <w:sz w:val="28"/>
          <w:szCs w:val="28"/>
        </w:rPr>
        <w:t>.</w:t>
      </w:r>
    </w:p>
    <w:p w14:paraId="46FDF221" w14:textId="5E740B0B"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Межведомственная комиссия по снижению административных барьеров и улучшению условий ведения предпринимательской деятельности в Калужской области.</w:t>
      </w:r>
    </w:p>
    <w:p w14:paraId="5CF4AAA0" w14:textId="33DB6458" w:rsidR="00ED3161" w:rsidRPr="006D1598" w:rsidRDefault="00B54483"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Межведомственная </w:t>
      </w:r>
      <w:r w:rsidR="00780FCD" w:rsidRPr="006D1598">
        <w:rPr>
          <w:rFonts w:ascii="Times New Roman" w:hAnsi="Times New Roman" w:cs="Times New Roman"/>
          <w:sz w:val="28"/>
          <w:szCs w:val="28"/>
        </w:rPr>
        <w:t>рабочая группа</w:t>
      </w:r>
      <w:r w:rsidRPr="006D1598">
        <w:rPr>
          <w:rFonts w:ascii="Times New Roman" w:hAnsi="Times New Roman" w:cs="Times New Roman"/>
          <w:sz w:val="28"/>
          <w:szCs w:val="28"/>
        </w:rPr>
        <w:t xml:space="preserve"> по вопросам привлечения к труду осужденных, отбывающих наказание в виде лишения свободы в учреждениях УФСИН России по Калужской области.</w:t>
      </w:r>
    </w:p>
    <w:p w14:paraId="31429B49" w14:textId="4FF3D4AE"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Лицензионная комиссия Калужской области по лицензированию деятельности по управлению многоквартирными домами.</w:t>
      </w:r>
    </w:p>
    <w:p w14:paraId="634C0D38" w14:textId="1AA57B8D"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Общественный Совет при Городском Голове по развитию малого и среднего </w:t>
      </w:r>
      <w:r w:rsidR="00780FCD" w:rsidRPr="006D1598">
        <w:rPr>
          <w:rFonts w:ascii="Times New Roman" w:hAnsi="Times New Roman" w:cs="Times New Roman"/>
          <w:sz w:val="28"/>
          <w:szCs w:val="28"/>
        </w:rPr>
        <w:t>предпринимательства в</w:t>
      </w:r>
      <w:r w:rsidRPr="006D1598">
        <w:rPr>
          <w:rFonts w:ascii="Times New Roman" w:hAnsi="Times New Roman" w:cs="Times New Roman"/>
          <w:sz w:val="28"/>
          <w:szCs w:val="28"/>
        </w:rPr>
        <w:t xml:space="preserve"> городе Калуге.</w:t>
      </w:r>
    </w:p>
    <w:p w14:paraId="77A4050B" w14:textId="264CB061"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Совет по содействию развитию конкуренции при Губернаторе Калужской области.</w:t>
      </w:r>
    </w:p>
    <w:p w14:paraId="6A625FD2" w14:textId="01494D0B"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Общественный совет при прокуратуре Калужской области по защите прав малого и среднего предпринимательства.</w:t>
      </w:r>
    </w:p>
    <w:p w14:paraId="5B02D99F" w14:textId="472DB7D7"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Консультативный совет по развитию системы профессиональных квалификаций при Губернаторе Калужской области.</w:t>
      </w:r>
    </w:p>
    <w:p w14:paraId="17639CE7" w14:textId="15F78CB7"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Консультативный совет по развитию системы профессиональных квалификаций при Губернаторе Калужской области, который был создан распоряжением Губернатора КО от 06.04.2018 №32-р.</w:t>
      </w:r>
    </w:p>
    <w:p w14:paraId="63871239" w14:textId="522DD41E" w:rsidR="00ED3161" w:rsidRPr="006D1598" w:rsidRDefault="00ED3161"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Проектный комитет Калужской области по направлению «Реформа контрольно – надзорной деятельности», созданный Распоряжением Губернатора № 75 –р от 14.06.2018 г.</w:t>
      </w:r>
    </w:p>
    <w:p w14:paraId="4FD2F969" w14:textId="1B98E94F" w:rsidR="00B54483" w:rsidRPr="006D1598" w:rsidRDefault="00B54483" w:rsidP="006D1598">
      <w:pPr>
        <w:pStyle w:val="a6"/>
        <w:numPr>
          <w:ilvl w:val="0"/>
          <w:numId w:val="21"/>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Комиссия по обеспечению экономической стабильности в Калужской области </w:t>
      </w:r>
      <w:r w:rsidR="00780FCD" w:rsidRPr="006D1598">
        <w:rPr>
          <w:rFonts w:ascii="Times New Roman" w:hAnsi="Times New Roman" w:cs="Times New Roman"/>
          <w:sz w:val="28"/>
          <w:szCs w:val="28"/>
        </w:rPr>
        <w:t>(Распоряжение</w:t>
      </w:r>
      <w:r w:rsidRPr="006D1598">
        <w:rPr>
          <w:rFonts w:ascii="Times New Roman" w:hAnsi="Times New Roman" w:cs="Times New Roman"/>
          <w:sz w:val="28"/>
          <w:szCs w:val="28"/>
        </w:rPr>
        <w:t xml:space="preserve"> Губернатора Калужской области от 30 Марта 2020 года №50-Р).</w:t>
      </w:r>
    </w:p>
    <w:p w14:paraId="543B4222" w14:textId="77777777" w:rsidR="00780FCD" w:rsidRPr="006D1598" w:rsidRDefault="00780FCD" w:rsidP="006D1598">
      <w:pPr>
        <w:pStyle w:val="a6"/>
        <w:spacing w:after="0" w:line="276" w:lineRule="auto"/>
        <w:ind w:left="1060"/>
        <w:jc w:val="both"/>
        <w:rPr>
          <w:rFonts w:ascii="Times New Roman" w:hAnsi="Times New Roman" w:cs="Times New Roman"/>
          <w:sz w:val="28"/>
          <w:szCs w:val="28"/>
        </w:rPr>
      </w:pPr>
    </w:p>
    <w:p w14:paraId="6BB70FC7" w14:textId="17E7AE93" w:rsidR="00ED3161" w:rsidRPr="006D1598" w:rsidRDefault="00C2032F"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AC0190" w:rsidRPr="006D1598">
        <w:rPr>
          <w:rFonts w:ascii="Times New Roman" w:hAnsi="Times New Roman" w:cs="Times New Roman"/>
          <w:color w:val="000000" w:themeColor="text1"/>
          <w:sz w:val="28"/>
          <w:szCs w:val="28"/>
        </w:rPr>
        <w:t>В</w:t>
      </w:r>
      <w:r w:rsidR="00780FCD" w:rsidRPr="006D1598">
        <w:rPr>
          <w:rFonts w:ascii="Times New Roman" w:hAnsi="Times New Roman" w:cs="Times New Roman"/>
          <w:color w:val="000000" w:themeColor="text1"/>
          <w:sz w:val="28"/>
          <w:szCs w:val="28"/>
        </w:rPr>
        <w:t xml:space="preserve"> целях</w:t>
      </w:r>
      <w:r w:rsidR="00ED3161" w:rsidRPr="006D1598">
        <w:rPr>
          <w:rFonts w:ascii="Times New Roman" w:hAnsi="Times New Roman" w:cs="Times New Roman"/>
          <w:color w:val="000000" w:themeColor="text1"/>
          <w:sz w:val="28"/>
          <w:szCs w:val="28"/>
        </w:rPr>
        <w:t xml:space="preserve"> повышения результативности взаимодействия Уполномоченного с территориальными органами федеральных органов государственной власти, с органами государственной власти в Калужской области, органами местного самоуправления и общественными организациями, по вопросам совершенствования механизмов обеспечения прав предпринимателей, Уполномоченным з</w:t>
      </w:r>
      <w:r w:rsidR="00503F96" w:rsidRPr="006D1598">
        <w:rPr>
          <w:rFonts w:ascii="Times New Roman" w:hAnsi="Times New Roman" w:cs="Times New Roman"/>
          <w:color w:val="000000" w:themeColor="text1"/>
          <w:sz w:val="28"/>
          <w:szCs w:val="28"/>
        </w:rPr>
        <w:t>аключены соглашения со многими органами государственной власти</w:t>
      </w:r>
      <w:r w:rsidR="00780FCD" w:rsidRPr="006D1598">
        <w:rPr>
          <w:rFonts w:ascii="Times New Roman" w:hAnsi="Times New Roman" w:cs="Times New Roman"/>
          <w:color w:val="000000" w:themeColor="text1"/>
          <w:sz w:val="28"/>
          <w:szCs w:val="28"/>
        </w:rPr>
        <w:t>.</w:t>
      </w:r>
    </w:p>
    <w:p w14:paraId="3B46B1E3" w14:textId="41DF6CBD" w:rsidR="00ED3161" w:rsidRPr="006D1598" w:rsidRDefault="00C2032F" w:rsidP="006D1598">
      <w:pPr>
        <w:spacing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ED3161" w:rsidRPr="006D1598">
        <w:rPr>
          <w:rFonts w:ascii="Times New Roman" w:hAnsi="Times New Roman" w:cs="Times New Roman"/>
          <w:color w:val="000000" w:themeColor="text1"/>
          <w:sz w:val="28"/>
          <w:szCs w:val="28"/>
        </w:rPr>
        <w:t>Проведение переговоров и заключение соглашений о взаимодействии с органами власти на региональном уровне способствует реализации государственной политики в области развития предпринимательской деятельности и защиты прав субъектов предпринимательской деятельности, а также позволяет совершенствовать механизмы защиты прав предпринимателей.</w:t>
      </w:r>
    </w:p>
    <w:p w14:paraId="387255D4" w14:textId="31ABDD63" w:rsidR="00ED3161" w:rsidRPr="006D1598" w:rsidRDefault="00ED3161" w:rsidP="006D1598">
      <w:pPr>
        <w:pStyle w:val="3"/>
        <w:spacing w:line="276" w:lineRule="auto"/>
        <w:jc w:val="center"/>
        <w:rPr>
          <w:rFonts w:ascii="Times New Roman" w:hAnsi="Times New Roman" w:cs="Times New Roman"/>
          <w:b/>
          <w:bCs/>
          <w:color w:val="auto"/>
          <w:sz w:val="28"/>
          <w:szCs w:val="28"/>
        </w:rPr>
      </w:pPr>
      <w:bookmarkStart w:id="7" w:name="_Toc64837311"/>
      <w:r w:rsidRPr="006D1598">
        <w:rPr>
          <w:rFonts w:ascii="Times New Roman" w:hAnsi="Times New Roman" w:cs="Times New Roman"/>
          <w:b/>
          <w:bCs/>
          <w:color w:val="auto"/>
          <w:sz w:val="28"/>
          <w:szCs w:val="28"/>
        </w:rPr>
        <w:t>1.4.2.</w:t>
      </w:r>
      <w:r w:rsidR="00780FCD" w:rsidRPr="006D1598">
        <w:rPr>
          <w:rFonts w:ascii="Times New Roman" w:hAnsi="Times New Roman" w:cs="Times New Roman"/>
          <w:b/>
          <w:bCs/>
          <w:color w:val="auto"/>
          <w:sz w:val="28"/>
          <w:szCs w:val="28"/>
        </w:rPr>
        <w:t xml:space="preserve"> </w:t>
      </w:r>
      <w:r w:rsidRPr="006D1598">
        <w:rPr>
          <w:rFonts w:ascii="Times New Roman" w:hAnsi="Times New Roman" w:cs="Times New Roman"/>
          <w:b/>
          <w:bCs/>
          <w:color w:val="auto"/>
          <w:sz w:val="28"/>
          <w:szCs w:val="28"/>
        </w:rPr>
        <w:t>Взаимодействие с органами местного самоуправления</w:t>
      </w:r>
      <w:r w:rsidR="000554EF" w:rsidRPr="006D1598">
        <w:rPr>
          <w:rFonts w:ascii="Times New Roman" w:hAnsi="Times New Roman" w:cs="Times New Roman"/>
          <w:b/>
          <w:bCs/>
          <w:color w:val="auto"/>
          <w:sz w:val="28"/>
          <w:szCs w:val="28"/>
        </w:rPr>
        <w:t>.</w:t>
      </w:r>
      <w:bookmarkEnd w:id="7"/>
    </w:p>
    <w:p w14:paraId="17F133DC" w14:textId="77777777" w:rsidR="000A44D4" w:rsidRPr="006D1598" w:rsidRDefault="000A44D4" w:rsidP="006D1598">
      <w:pPr>
        <w:spacing w:after="0" w:line="276" w:lineRule="auto"/>
        <w:rPr>
          <w:rFonts w:ascii="Times New Roman" w:hAnsi="Times New Roman" w:cs="Times New Roman"/>
          <w:sz w:val="28"/>
          <w:szCs w:val="28"/>
        </w:rPr>
      </w:pPr>
    </w:p>
    <w:p w14:paraId="40FD937A" w14:textId="48B975FB" w:rsidR="00ED3161" w:rsidRPr="006D1598" w:rsidRDefault="00AC019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B3A4B" w:rsidRPr="006D1598">
        <w:rPr>
          <w:rFonts w:ascii="Times New Roman" w:hAnsi="Times New Roman" w:cs="Times New Roman"/>
          <w:sz w:val="28"/>
          <w:szCs w:val="28"/>
        </w:rPr>
        <w:t>В 2020</w:t>
      </w:r>
      <w:r w:rsidR="00ED3161" w:rsidRPr="006D1598">
        <w:rPr>
          <w:rFonts w:ascii="Times New Roman" w:hAnsi="Times New Roman" w:cs="Times New Roman"/>
          <w:sz w:val="28"/>
          <w:szCs w:val="28"/>
        </w:rPr>
        <w:t xml:space="preserve"> году продолжена работа по взаимодействию Уполномоченного с органами местного самоуправления. Основные направления сотрудничества включают в себя взаимодействие Уполномоченного с главами муниципальных образований при рассмотрении жалоб субъектов предпринимательской </w:t>
      </w:r>
      <w:r w:rsidR="00ED3161" w:rsidRPr="006D1598">
        <w:rPr>
          <w:rFonts w:ascii="Times New Roman" w:hAnsi="Times New Roman" w:cs="Times New Roman"/>
          <w:sz w:val="28"/>
          <w:szCs w:val="28"/>
        </w:rPr>
        <w:lastRenderedPageBreak/>
        <w:t>деятельности, участие в Советах по малому и среднему предпринимательству при главах муниципальных районов, а также в значимых публичных мероприятия</w:t>
      </w:r>
      <w:r w:rsidR="008B23D4" w:rsidRPr="006D1598">
        <w:rPr>
          <w:rFonts w:ascii="Times New Roman" w:hAnsi="Times New Roman" w:cs="Times New Roman"/>
          <w:sz w:val="28"/>
          <w:szCs w:val="28"/>
        </w:rPr>
        <w:t xml:space="preserve">х, организованных для бизнеса. </w:t>
      </w:r>
      <w:r w:rsidR="00ED3161" w:rsidRPr="006D1598">
        <w:rPr>
          <w:rFonts w:ascii="Times New Roman" w:hAnsi="Times New Roman" w:cs="Times New Roman"/>
          <w:sz w:val="28"/>
          <w:szCs w:val="28"/>
        </w:rPr>
        <w:t xml:space="preserve">Участие в заседаниях вышеуказанных советов и комиссий позволяет Уполномоченному более эффективно и </w:t>
      </w:r>
      <w:r w:rsidR="00780FCD" w:rsidRPr="006D1598">
        <w:rPr>
          <w:rFonts w:ascii="Times New Roman" w:hAnsi="Times New Roman" w:cs="Times New Roman"/>
          <w:sz w:val="28"/>
          <w:szCs w:val="28"/>
        </w:rPr>
        <w:t>оперативно обсуждать,</w:t>
      </w:r>
      <w:r w:rsidR="00ED3161" w:rsidRPr="006D1598">
        <w:rPr>
          <w:rFonts w:ascii="Times New Roman" w:hAnsi="Times New Roman" w:cs="Times New Roman"/>
          <w:sz w:val="28"/>
          <w:szCs w:val="28"/>
        </w:rPr>
        <w:t xml:space="preserve"> и решать проблемы предпринимателей, а также влиять на улучшение бизнес-климата в регионе.</w:t>
      </w:r>
    </w:p>
    <w:p w14:paraId="71540C2F" w14:textId="2389CE00" w:rsidR="006B3A4B" w:rsidRPr="006D1598" w:rsidRDefault="00B13D74"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B3A4B" w:rsidRPr="006D1598">
        <w:rPr>
          <w:rFonts w:ascii="Times New Roman" w:hAnsi="Times New Roman" w:cs="Times New Roman"/>
          <w:sz w:val="28"/>
          <w:szCs w:val="28"/>
        </w:rPr>
        <w:t xml:space="preserve"> 24 августа Уполномоченный по защите прав предпринимателей в Калужской области Андрей Колпаков принял участие в заседании консультативного Совета глав местных администраций муниципальных районов и городских округов Калужской области, которое прошло в Калуге под председательством временно исполняющего обязанности губернатора Владислава Шапши.</w:t>
      </w:r>
    </w:p>
    <w:p w14:paraId="1DBEF217" w14:textId="3809E572" w:rsidR="00B97ABD" w:rsidRPr="006D1598" w:rsidRDefault="00B97ABD" w:rsidP="00B97AB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D1598">
        <w:rPr>
          <w:rFonts w:ascii="Times New Roman" w:hAnsi="Times New Roman" w:cs="Times New Roman"/>
          <w:sz w:val="28"/>
          <w:szCs w:val="28"/>
        </w:rPr>
        <w:t>Одной из тем совещания стали меры по достижению показателей целевых моделей улучшения инвестиционного климата.</w:t>
      </w:r>
    </w:p>
    <w:p w14:paraId="415A15FA" w14:textId="77777777" w:rsidR="00B97ABD" w:rsidRPr="006D1598" w:rsidRDefault="00B97ABD" w:rsidP="00B97ABD">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 муниципальных образованиях области в настоящее время ведется работа по реализации четырех целевых моделей: поддержка малого и среднего предпринимательства, получение разрешений на строительство и территориальное планирование, регистрация права собственности на земельные участки и объекты недвижимого имущества, а также их постановка на кадастровый учет.</w:t>
      </w:r>
    </w:p>
    <w:p w14:paraId="0DEFF075" w14:textId="77777777" w:rsidR="008B23D4" w:rsidRPr="006D1598" w:rsidRDefault="008B23D4" w:rsidP="006D1598">
      <w:pPr>
        <w:spacing w:after="0" w:line="276" w:lineRule="auto"/>
        <w:jc w:val="both"/>
        <w:rPr>
          <w:rFonts w:ascii="Times New Roman" w:hAnsi="Times New Roman" w:cs="Times New Roman"/>
          <w:sz w:val="28"/>
          <w:szCs w:val="28"/>
        </w:rPr>
      </w:pPr>
    </w:p>
    <w:p w14:paraId="2B6D7351" w14:textId="2E602E0F" w:rsidR="00780FCD" w:rsidRPr="006D1598" w:rsidRDefault="006B3A4B" w:rsidP="00B97ABD">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16BF3E06" wp14:editId="2EBD2948">
            <wp:extent cx="4656666" cy="2586537"/>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675834" cy="2597184"/>
                    </a:xfrm>
                    <a:prstGeom prst="rect">
                      <a:avLst/>
                    </a:prstGeom>
                    <a:noFill/>
                  </pic:spPr>
                </pic:pic>
              </a:graphicData>
            </a:graphic>
          </wp:inline>
        </w:drawing>
      </w:r>
    </w:p>
    <w:p w14:paraId="48E87CEA" w14:textId="77777777" w:rsidR="008B23D4" w:rsidRPr="006D1598" w:rsidRDefault="008B23D4" w:rsidP="006D1598">
      <w:pPr>
        <w:spacing w:after="0" w:line="276" w:lineRule="auto"/>
        <w:jc w:val="center"/>
        <w:rPr>
          <w:rFonts w:ascii="Times New Roman" w:hAnsi="Times New Roman" w:cs="Times New Roman"/>
          <w:sz w:val="28"/>
          <w:szCs w:val="28"/>
        </w:rPr>
      </w:pPr>
    </w:p>
    <w:p w14:paraId="02CA0E4A" w14:textId="1A5438FB" w:rsidR="0044417B" w:rsidRPr="006D1598" w:rsidRDefault="00B97ABD"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1407" w:rsidRPr="006D1598">
        <w:rPr>
          <w:rFonts w:ascii="Times New Roman" w:hAnsi="Times New Roman" w:cs="Times New Roman"/>
          <w:sz w:val="28"/>
          <w:szCs w:val="28"/>
        </w:rPr>
        <w:t xml:space="preserve"> </w:t>
      </w:r>
      <w:r>
        <w:rPr>
          <w:rFonts w:ascii="Times New Roman" w:hAnsi="Times New Roman" w:cs="Times New Roman"/>
          <w:sz w:val="28"/>
          <w:szCs w:val="28"/>
        </w:rPr>
        <w:t xml:space="preserve"> </w:t>
      </w:r>
      <w:r w:rsidR="0079798B" w:rsidRPr="006D1598">
        <w:rPr>
          <w:rFonts w:ascii="Times New Roman" w:hAnsi="Times New Roman" w:cs="Times New Roman"/>
          <w:sz w:val="28"/>
          <w:szCs w:val="28"/>
        </w:rPr>
        <w:t>В ходе</w:t>
      </w:r>
      <w:r w:rsidR="0044417B" w:rsidRPr="006D1598">
        <w:rPr>
          <w:rFonts w:ascii="Times New Roman" w:hAnsi="Times New Roman" w:cs="Times New Roman"/>
          <w:sz w:val="28"/>
          <w:szCs w:val="28"/>
        </w:rPr>
        <w:t xml:space="preserve"> обсуждения</w:t>
      </w:r>
      <w:r w:rsidR="0079798B" w:rsidRPr="006D1598">
        <w:rPr>
          <w:rFonts w:ascii="Times New Roman" w:hAnsi="Times New Roman" w:cs="Times New Roman"/>
          <w:sz w:val="28"/>
          <w:szCs w:val="28"/>
        </w:rPr>
        <w:t>м целевых моделей</w:t>
      </w:r>
      <w:r w:rsidR="0044417B" w:rsidRPr="006D1598">
        <w:rPr>
          <w:rFonts w:ascii="Times New Roman" w:hAnsi="Times New Roman" w:cs="Times New Roman"/>
          <w:sz w:val="28"/>
          <w:szCs w:val="28"/>
        </w:rPr>
        <w:t xml:space="preserve"> Владислав Шапша призвал глав муниципалитетов внимательно отнестись к работе по достижению проблемных показателей целевых моделей улучшения инвестиционного климата. Он поручил куратор</w:t>
      </w:r>
      <w:r w:rsidR="0079798B" w:rsidRPr="006D1598">
        <w:rPr>
          <w:rFonts w:ascii="Times New Roman" w:hAnsi="Times New Roman" w:cs="Times New Roman"/>
          <w:sz w:val="28"/>
          <w:szCs w:val="28"/>
        </w:rPr>
        <w:t>ам подготовить предложения по их</w:t>
      </w:r>
      <w:r w:rsidR="0044417B" w:rsidRPr="006D1598">
        <w:rPr>
          <w:rFonts w:ascii="Times New Roman" w:hAnsi="Times New Roman" w:cs="Times New Roman"/>
          <w:sz w:val="28"/>
          <w:szCs w:val="28"/>
        </w:rPr>
        <w:t xml:space="preserve"> </w:t>
      </w:r>
      <w:r w:rsidR="0044417B" w:rsidRPr="006D1598">
        <w:rPr>
          <w:rFonts w:ascii="Times New Roman" w:hAnsi="Times New Roman" w:cs="Times New Roman"/>
          <w:sz w:val="28"/>
          <w:szCs w:val="28"/>
        </w:rPr>
        <w:lastRenderedPageBreak/>
        <w:t xml:space="preserve">совершенствованию, включая повышение квалификации сотрудников, отвечающих за данное направление. </w:t>
      </w:r>
    </w:p>
    <w:p w14:paraId="1C92E1EF" w14:textId="51FF6219" w:rsidR="0044417B" w:rsidRDefault="0079798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4417B" w:rsidRPr="006D1598">
        <w:rPr>
          <w:rFonts w:ascii="Times New Roman" w:hAnsi="Times New Roman" w:cs="Times New Roman"/>
          <w:sz w:val="28"/>
          <w:szCs w:val="28"/>
        </w:rPr>
        <w:t>По итогам работы консультативного Совета были приняты решения по всем обсуждаемым вопросам.</w:t>
      </w:r>
    </w:p>
    <w:p w14:paraId="3F273045" w14:textId="77777777" w:rsidR="00765AE9" w:rsidRPr="006D1598" w:rsidRDefault="00765AE9" w:rsidP="006D1598">
      <w:pPr>
        <w:spacing w:after="0" w:line="276" w:lineRule="auto"/>
        <w:jc w:val="both"/>
        <w:rPr>
          <w:rFonts w:ascii="Times New Roman" w:hAnsi="Times New Roman" w:cs="Times New Roman"/>
          <w:sz w:val="28"/>
          <w:szCs w:val="28"/>
        </w:rPr>
      </w:pPr>
    </w:p>
    <w:p w14:paraId="2FA524FE" w14:textId="4052E430" w:rsidR="0044417B"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color w:val="FF0000"/>
          <w:sz w:val="28"/>
          <w:szCs w:val="28"/>
        </w:rPr>
        <w:t xml:space="preserve">   </w:t>
      </w:r>
      <w:r w:rsidR="0079798B" w:rsidRPr="006D1598">
        <w:rPr>
          <w:rFonts w:ascii="Times New Roman" w:hAnsi="Times New Roman" w:cs="Times New Roman"/>
          <w:color w:val="FF0000"/>
          <w:sz w:val="28"/>
          <w:szCs w:val="28"/>
        </w:rPr>
        <w:t xml:space="preserve">    </w:t>
      </w:r>
      <w:r w:rsidR="00797DAB" w:rsidRPr="006D1598">
        <w:rPr>
          <w:rFonts w:ascii="Times New Roman" w:hAnsi="Times New Roman" w:cs="Times New Roman"/>
          <w:sz w:val="28"/>
          <w:szCs w:val="28"/>
        </w:rPr>
        <w:t xml:space="preserve"> В конце календарного года Андрей Колпаков</w:t>
      </w:r>
      <w:r w:rsidR="00765AE9">
        <w:rPr>
          <w:rFonts w:ascii="Times New Roman" w:hAnsi="Times New Roman" w:cs="Times New Roman"/>
          <w:sz w:val="28"/>
          <w:szCs w:val="28"/>
        </w:rPr>
        <w:t xml:space="preserve"> вновь</w:t>
      </w:r>
      <w:r w:rsidR="00797DAB" w:rsidRPr="006D1598">
        <w:rPr>
          <w:rFonts w:ascii="Times New Roman" w:hAnsi="Times New Roman" w:cs="Times New Roman"/>
          <w:sz w:val="28"/>
          <w:szCs w:val="28"/>
        </w:rPr>
        <w:t xml:space="preserve"> принял участие в заседании</w:t>
      </w:r>
      <w:r w:rsidR="0044417B" w:rsidRPr="006D1598">
        <w:rPr>
          <w:rFonts w:ascii="Times New Roman" w:hAnsi="Times New Roman" w:cs="Times New Roman"/>
          <w:sz w:val="28"/>
          <w:szCs w:val="28"/>
        </w:rPr>
        <w:t xml:space="preserve"> консультативного Совета глав местных администраций муниципальных райо</w:t>
      </w:r>
      <w:r w:rsidR="00797DAB" w:rsidRPr="006D1598">
        <w:rPr>
          <w:rFonts w:ascii="Times New Roman" w:hAnsi="Times New Roman" w:cs="Times New Roman"/>
          <w:sz w:val="28"/>
          <w:szCs w:val="28"/>
        </w:rPr>
        <w:t>нов и городских округов области, который повел глава Калужского региона Владислав Шапша.</w:t>
      </w:r>
      <w:r w:rsidR="0044417B" w:rsidRPr="006D1598">
        <w:rPr>
          <w:rFonts w:ascii="Times New Roman" w:hAnsi="Times New Roman" w:cs="Times New Roman"/>
          <w:sz w:val="28"/>
          <w:szCs w:val="28"/>
        </w:rPr>
        <w:t xml:space="preserve"> Были подведены итоги текущего и определены задачи наступающего года.</w:t>
      </w:r>
      <w:r w:rsidR="00CA177B" w:rsidRPr="006D1598">
        <w:rPr>
          <w:rFonts w:ascii="Times New Roman" w:hAnsi="Times New Roman" w:cs="Times New Roman"/>
          <w:sz w:val="28"/>
          <w:szCs w:val="28"/>
        </w:rPr>
        <w:t xml:space="preserve"> </w:t>
      </w:r>
    </w:p>
    <w:p w14:paraId="6D88E575" w14:textId="4708D77C" w:rsidR="0044417B" w:rsidRPr="006D1598" w:rsidRDefault="00B7745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4417B" w:rsidRPr="006D1598">
        <w:rPr>
          <w:rFonts w:ascii="Times New Roman" w:hAnsi="Times New Roman" w:cs="Times New Roman"/>
          <w:sz w:val="28"/>
          <w:szCs w:val="28"/>
        </w:rPr>
        <w:t>По оценке губернатора, региону удалось не допустить спада экономики, несмотря на сложности пандемии, а ряд отраслей пр</w:t>
      </w:r>
      <w:r w:rsidR="00797DAB" w:rsidRPr="006D1598">
        <w:rPr>
          <w:rFonts w:ascii="Times New Roman" w:hAnsi="Times New Roman" w:cs="Times New Roman"/>
          <w:sz w:val="28"/>
          <w:szCs w:val="28"/>
        </w:rPr>
        <w:t xml:space="preserve">омышленности даже покажут рост. </w:t>
      </w:r>
      <w:r w:rsidR="0044417B" w:rsidRPr="006D1598">
        <w:rPr>
          <w:rFonts w:ascii="Times New Roman" w:hAnsi="Times New Roman" w:cs="Times New Roman"/>
          <w:sz w:val="28"/>
          <w:szCs w:val="28"/>
        </w:rPr>
        <w:t>«В сельском хозяйстве годовой рост составит около 6 процентов. Наша область самостоятельно обеспечивает себя основными продуктами питания. Часть предприятий воспользовалась в этом году перерывом, чтобы начать инвестиционные проекты, расширить и модернизировать мощности, обновить инфраструктуру и производственные фонды», – отметил Владислав Шапша.</w:t>
      </w:r>
    </w:p>
    <w:p w14:paraId="37D7BAC2" w14:textId="6CD53E84" w:rsidR="0044417B" w:rsidRPr="006D1598" w:rsidRDefault="00B7745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4417B" w:rsidRPr="006D1598">
        <w:rPr>
          <w:rFonts w:ascii="Times New Roman" w:hAnsi="Times New Roman" w:cs="Times New Roman"/>
          <w:sz w:val="28"/>
          <w:szCs w:val="28"/>
        </w:rPr>
        <w:t>Годовой объем инвестиций в основной капитал сохранился на уровне 100 миллиардов рублей. В регионе продолжается реализация порядка 200 проектов, включая национальные.</w:t>
      </w:r>
    </w:p>
    <w:p w14:paraId="6A2464B0" w14:textId="7E212EE6" w:rsidR="0044417B" w:rsidRPr="006D1598" w:rsidRDefault="005902DD"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0FCD" w:rsidRPr="006D1598">
        <w:rPr>
          <w:rFonts w:ascii="Times New Roman" w:hAnsi="Times New Roman" w:cs="Times New Roman"/>
          <w:sz w:val="28"/>
          <w:szCs w:val="28"/>
        </w:rPr>
        <w:t>Среди задач на 2021 год</w:t>
      </w:r>
      <w:r w:rsidR="0044417B" w:rsidRPr="006D1598">
        <w:rPr>
          <w:rFonts w:ascii="Times New Roman" w:hAnsi="Times New Roman" w:cs="Times New Roman"/>
          <w:sz w:val="28"/>
          <w:szCs w:val="28"/>
        </w:rPr>
        <w:t xml:space="preserve"> губернатор заострил внимание на необходимости усиления работы по контролю за выполнением мероприятий нацпроектов. Нужно строго следить за сроками и обеспечением их исполнения.</w:t>
      </w:r>
    </w:p>
    <w:p w14:paraId="1F1B10DE" w14:textId="5EB60518" w:rsidR="00D63CE3" w:rsidRPr="006D1598" w:rsidRDefault="0044417B" w:rsidP="00BA5416">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Как добавил губернатор, следует продолжить развитие экономики, совершенствование инвестиционного климата, а также стимулирование предпринимательской активности. </w:t>
      </w:r>
    </w:p>
    <w:p w14:paraId="6C62D5D5" w14:textId="72D76037" w:rsidR="0044417B" w:rsidRPr="006D1598" w:rsidRDefault="00B7745B"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w:t>
      </w:r>
      <w:r w:rsidR="00D63CE3" w:rsidRPr="006D1598">
        <w:rPr>
          <w:rFonts w:ascii="Times New Roman" w:hAnsi="Times New Roman" w:cs="Times New Roman"/>
          <w:b/>
          <w:sz w:val="28"/>
          <w:szCs w:val="28"/>
        </w:rPr>
        <w:t>В 2020 году Андрей Колпаков продолжил активное взаимодействие с органами самоуправления как в областной столице, так и в муниципальных районах.</w:t>
      </w:r>
    </w:p>
    <w:p w14:paraId="26B24DA2" w14:textId="5209DADC" w:rsidR="0044417B" w:rsidRPr="006D1598" w:rsidRDefault="00D239C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4417B" w:rsidRPr="006D1598">
        <w:rPr>
          <w:rFonts w:ascii="Times New Roman" w:hAnsi="Times New Roman" w:cs="Times New Roman"/>
          <w:sz w:val="28"/>
          <w:szCs w:val="28"/>
        </w:rPr>
        <w:t xml:space="preserve">Уполномоченный по защите прав предпринимателей в Калужской области Андрей Колпаков обратился к Главе городского самоуправления города Калуги Александру Иванову с </w:t>
      </w:r>
      <w:r w:rsidR="00780FCD" w:rsidRPr="006D1598">
        <w:rPr>
          <w:rFonts w:ascii="Times New Roman" w:hAnsi="Times New Roman" w:cs="Times New Roman"/>
          <w:sz w:val="28"/>
          <w:szCs w:val="28"/>
        </w:rPr>
        <w:t>предложением принять</w:t>
      </w:r>
      <w:r w:rsidR="0044417B" w:rsidRPr="006D1598">
        <w:rPr>
          <w:rFonts w:ascii="Times New Roman" w:hAnsi="Times New Roman" w:cs="Times New Roman"/>
          <w:sz w:val="28"/>
          <w:szCs w:val="28"/>
        </w:rPr>
        <w:t xml:space="preserve"> дополнительные меры по поддержке предпринимателей.</w:t>
      </w:r>
    </w:p>
    <w:p w14:paraId="21590011" w14:textId="1FB6882B" w:rsidR="0044417B" w:rsidRPr="006D1598" w:rsidRDefault="004441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63CE3" w:rsidRPr="006D1598">
        <w:rPr>
          <w:rFonts w:ascii="Times New Roman" w:hAnsi="Times New Roman" w:cs="Times New Roman"/>
          <w:sz w:val="28"/>
          <w:szCs w:val="28"/>
        </w:rPr>
        <w:t xml:space="preserve">     </w:t>
      </w:r>
      <w:r w:rsidR="00D239C3"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Речь идет о </w:t>
      </w:r>
      <w:r w:rsidR="00780FCD" w:rsidRPr="006D1598">
        <w:rPr>
          <w:rFonts w:ascii="Times New Roman" w:hAnsi="Times New Roman" w:cs="Times New Roman"/>
          <w:sz w:val="28"/>
          <w:szCs w:val="28"/>
        </w:rPr>
        <w:t>заключении соглашений,</w:t>
      </w:r>
      <w:r w:rsidRPr="006D1598">
        <w:rPr>
          <w:rFonts w:ascii="Times New Roman" w:hAnsi="Times New Roman" w:cs="Times New Roman"/>
          <w:sz w:val="28"/>
          <w:szCs w:val="28"/>
        </w:rPr>
        <w:t xml:space="preserve"> предусматривающих освобождение арендаторов </w:t>
      </w:r>
      <w:r w:rsidR="00780FCD" w:rsidRPr="006D1598">
        <w:rPr>
          <w:rFonts w:ascii="Times New Roman" w:hAnsi="Times New Roman" w:cs="Times New Roman"/>
          <w:sz w:val="28"/>
          <w:szCs w:val="28"/>
        </w:rPr>
        <w:t>(субъектов</w:t>
      </w:r>
      <w:r w:rsidRPr="006D1598">
        <w:rPr>
          <w:rFonts w:ascii="Times New Roman" w:hAnsi="Times New Roman" w:cs="Times New Roman"/>
          <w:sz w:val="28"/>
          <w:szCs w:val="28"/>
        </w:rPr>
        <w:t xml:space="preserve"> малого и среднего </w:t>
      </w:r>
      <w:r w:rsidR="00780FCD" w:rsidRPr="006D1598">
        <w:rPr>
          <w:rFonts w:ascii="Times New Roman" w:hAnsi="Times New Roman" w:cs="Times New Roman"/>
          <w:sz w:val="28"/>
          <w:szCs w:val="28"/>
        </w:rPr>
        <w:t>предпринимательства,</w:t>
      </w:r>
      <w:r w:rsidRPr="006D1598">
        <w:rPr>
          <w:rFonts w:ascii="Times New Roman" w:hAnsi="Times New Roman" w:cs="Times New Roman"/>
          <w:sz w:val="28"/>
          <w:szCs w:val="28"/>
        </w:rPr>
        <w:t xml:space="preserve"> в наибольшей степени пострадавших от коронавирусной инфекции) от уплаты </w:t>
      </w:r>
      <w:r w:rsidRPr="006D1598">
        <w:rPr>
          <w:rFonts w:ascii="Times New Roman" w:hAnsi="Times New Roman" w:cs="Times New Roman"/>
          <w:sz w:val="28"/>
          <w:szCs w:val="28"/>
        </w:rPr>
        <w:lastRenderedPageBreak/>
        <w:t xml:space="preserve">арендных платежей по договорам аренды </w:t>
      </w:r>
      <w:r w:rsidR="00780FCD" w:rsidRPr="006D1598">
        <w:rPr>
          <w:rFonts w:ascii="Times New Roman" w:hAnsi="Times New Roman" w:cs="Times New Roman"/>
          <w:sz w:val="28"/>
          <w:szCs w:val="28"/>
        </w:rPr>
        <w:t>муниципального имущества</w:t>
      </w:r>
      <w:r w:rsidRPr="006D1598">
        <w:rPr>
          <w:rFonts w:ascii="Times New Roman" w:hAnsi="Times New Roman" w:cs="Times New Roman"/>
          <w:sz w:val="28"/>
          <w:szCs w:val="28"/>
        </w:rPr>
        <w:t xml:space="preserve">, в том числе земельных участков.         </w:t>
      </w:r>
    </w:p>
    <w:p w14:paraId="1ABEEF3E" w14:textId="6D01F48F" w:rsidR="007C55CA" w:rsidRPr="006D1598" w:rsidRDefault="004441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239C3" w:rsidRPr="006D1598">
        <w:rPr>
          <w:rFonts w:ascii="Times New Roman" w:hAnsi="Times New Roman" w:cs="Times New Roman"/>
          <w:sz w:val="28"/>
          <w:szCs w:val="28"/>
        </w:rPr>
        <w:t xml:space="preserve">     </w:t>
      </w:r>
      <w:r w:rsidRPr="006D1598">
        <w:rPr>
          <w:rFonts w:ascii="Times New Roman" w:hAnsi="Times New Roman" w:cs="Times New Roman"/>
          <w:sz w:val="28"/>
          <w:szCs w:val="28"/>
        </w:rPr>
        <w:t>В целях поддержки субъектов предпринимательской деятельности посредством освобождения от арендной платы Городской Думой города Калуги был принят ря</w:t>
      </w:r>
      <w:r w:rsidR="00D239C3" w:rsidRPr="006D1598">
        <w:rPr>
          <w:rFonts w:ascii="Times New Roman" w:hAnsi="Times New Roman" w:cs="Times New Roman"/>
          <w:sz w:val="28"/>
          <w:szCs w:val="28"/>
        </w:rPr>
        <w:t>д муниципальных правовых актов.</w:t>
      </w:r>
      <w:r w:rsidRPr="006D1598">
        <w:rPr>
          <w:rFonts w:ascii="Times New Roman" w:hAnsi="Times New Roman" w:cs="Times New Roman"/>
          <w:sz w:val="28"/>
          <w:szCs w:val="28"/>
        </w:rPr>
        <w:t xml:space="preserve"> Но </w:t>
      </w:r>
      <w:r w:rsidR="00780FCD" w:rsidRPr="006D1598">
        <w:rPr>
          <w:rFonts w:ascii="Times New Roman" w:hAnsi="Times New Roman" w:cs="Times New Roman"/>
          <w:sz w:val="28"/>
          <w:szCs w:val="28"/>
        </w:rPr>
        <w:t>часть предпринимателей</w:t>
      </w:r>
      <w:r w:rsidRPr="006D1598">
        <w:rPr>
          <w:rFonts w:ascii="Times New Roman" w:hAnsi="Times New Roman" w:cs="Times New Roman"/>
          <w:sz w:val="28"/>
          <w:szCs w:val="28"/>
        </w:rPr>
        <w:t xml:space="preserve"> </w:t>
      </w:r>
      <w:r w:rsidR="00780FCD" w:rsidRPr="006D1598">
        <w:rPr>
          <w:rFonts w:ascii="Times New Roman" w:hAnsi="Times New Roman" w:cs="Times New Roman"/>
          <w:sz w:val="28"/>
          <w:szCs w:val="28"/>
        </w:rPr>
        <w:t>была необоснованно</w:t>
      </w:r>
      <w:r w:rsidRPr="006D1598">
        <w:rPr>
          <w:rFonts w:ascii="Times New Roman" w:hAnsi="Times New Roman" w:cs="Times New Roman"/>
          <w:sz w:val="28"/>
          <w:szCs w:val="28"/>
        </w:rPr>
        <w:t xml:space="preserve"> лишена данного вида поддержки. К ним относятся предприниматели, осуществляющие торговую деятельность в нестационарных торговых объектах, размещенных не территории скверов и </w:t>
      </w:r>
      <w:r w:rsidR="00780FCD" w:rsidRPr="006D1598">
        <w:rPr>
          <w:rFonts w:ascii="Times New Roman" w:hAnsi="Times New Roman" w:cs="Times New Roman"/>
          <w:sz w:val="28"/>
          <w:szCs w:val="28"/>
        </w:rPr>
        <w:t>парков,</w:t>
      </w:r>
      <w:r w:rsidRPr="006D1598">
        <w:rPr>
          <w:rFonts w:ascii="Times New Roman" w:hAnsi="Times New Roman" w:cs="Times New Roman"/>
          <w:sz w:val="28"/>
          <w:szCs w:val="28"/>
        </w:rPr>
        <w:t xml:space="preserve"> чья работа была приостановлена. Также была приостановлена деятельность и иных нестационарных торговых объектов при реализац</w:t>
      </w:r>
      <w:r w:rsidR="007C55CA" w:rsidRPr="006D1598">
        <w:rPr>
          <w:rFonts w:ascii="Times New Roman" w:hAnsi="Times New Roman" w:cs="Times New Roman"/>
          <w:sz w:val="28"/>
          <w:szCs w:val="28"/>
        </w:rPr>
        <w:t>ии непродовольственных товаров.</w:t>
      </w:r>
    </w:p>
    <w:p w14:paraId="29ECDECA" w14:textId="4FB03AC1" w:rsidR="0044417B" w:rsidRPr="006D1598" w:rsidRDefault="004441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A5416">
        <w:rPr>
          <w:rFonts w:ascii="Times New Roman" w:hAnsi="Times New Roman" w:cs="Times New Roman"/>
          <w:sz w:val="28"/>
          <w:szCs w:val="28"/>
        </w:rPr>
        <w:t xml:space="preserve">     </w:t>
      </w:r>
      <w:r w:rsidRPr="006D1598">
        <w:rPr>
          <w:rFonts w:ascii="Times New Roman" w:hAnsi="Times New Roman" w:cs="Times New Roman"/>
          <w:sz w:val="28"/>
          <w:szCs w:val="28"/>
        </w:rPr>
        <w:t>Однако городские меры поддержки в части освобождения от арендной платы не распространяются на правоотношения по договорам на размещение нестационарных торговых объектов.</w:t>
      </w:r>
    </w:p>
    <w:p w14:paraId="7F2BA6DF" w14:textId="699011A6" w:rsidR="0044417B" w:rsidRPr="006D1598" w:rsidRDefault="0021536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4417B" w:rsidRPr="006D1598">
        <w:rPr>
          <w:rFonts w:ascii="Times New Roman" w:hAnsi="Times New Roman" w:cs="Times New Roman"/>
          <w:sz w:val="28"/>
          <w:szCs w:val="28"/>
        </w:rPr>
        <w:t xml:space="preserve">Региональный бизнес- омбудсмен считает, что взимание платы за право размещения нестационарных торговых </w:t>
      </w:r>
      <w:r w:rsidR="00780FCD" w:rsidRPr="006D1598">
        <w:rPr>
          <w:rFonts w:ascii="Times New Roman" w:hAnsi="Times New Roman" w:cs="Times New Roman"/>
          <w:sz w:val="28"/>
          <w:szCs w:val="28"/>
        </w:rPr>
        <w:t>объектов,</w:t>
      </w:r>
      <w:r w:rsidR="0044417B" w:rsidRPr="006D1598">
        <w:rPr>
          <w:rFonts w:ascii="Times New Roman" w:hAnsi="Times New Roman" w:cs="Times New Roman"/>
          <w:sz w:val="28"/>
          <w:szCs w:val="28"/>
        </w:rPr>
        <w:t xml:space="preserve"> которое не могло быть реализовано предпринимателями, либо было </w:t>
      </w:r>
      <w:r w:rsidR="00780FCD" w:rsidRPr="006D1598">
        <w:rPr>
          <w:rFonts w:ascii="Times New Roman" w:hAnsi="Times New Roman" w:cs="Times New Roman"/>
          <w:sz w:val="28"/>
          <w:szCs w:val="28"/>
        </w:rPr>
        <w:t>реализовано,</w:t>
      </w:r>
      <w:r w:rsidR="0044417B" w:rsidRPr="006D1598">
        <w:rPr>
          <w:rFonts w:ascii="Times New Roman" w:hAnsi="Times New Roman" w:cs="Times New Roman"/>
          <w:sz w:val="28"/>
          <w:szCs w:val="28"/>
        </w:rPr>
        <w:t xml:space="preserve"> но торговая деятельность в указанных нестационарных торговых объектах была приостановлена, – необоснованно.</w:t>
      </w:r>
    </w:p>
    <w:p w14:paraId="48ADC1C1" w14:textId="57020963" w:rsidR="00D63CE3" w:rsidRDefault="004441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1536B"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Андрей Колпаков предложил принять Городской Думе города Калуги решение, предусматривающее освобождение </w:t>
      </w:r>
      <w:r w:rsidR="00780FCD" w:rsidRPr="006D1598">
        <w:rPr>
          <w:rFonts w:ascii="Times New Roman" w:hAnsi="Times New Roman" w:cs="Times New Roman"/>
          <w:sz w:val="28"/>
          <w:szCs w:val="28"/>
        </w:rPr>
        <w:t>соответствующих субъектов</w:t>
      </w:r>
      <w:r w:rsidRPr="006D1598">
        <w:rPr>
          <w:rFonts w:ascii="Times New Roman" w:hAnsi="Times New Roman" w:cs="Times New Roman"/>
          <w:sz w:val="28"/>
          <w:szCs w:val="28"/>
        </w:rPr>
        <w:t xml:space="preserve"> малого и среднего предпринимательства от платы </w:t>
      </w:r>
      <w:r w:rsidR="00780FCD" w:rsidRPr="006D1598">
        <w:rPr>
          <w:rFonts w:ascii="Times New Roman" w:hAnsi="Times New Roman" w:cs="Times New Roman"/>
          <w:sz w:val="28"/>
          <w:szCs w:val="28"/>
        </w:rPr>
        <w:t>за размещение</w:t>
      </w:r>
      <w:r w:rsidRPr="006D1598">
        <w:rPr>
          <w:rFonts w:ascii="Times New Roman" w:hAnsi="Times New Roman" w:cs="Times New Roman"/>
          <w:sz w:val="28"/>
          <w:szCs w:val="28"/>
        </w:rPr>
        <w:t xml:space="preserve"> нестационарных торговых объектов с 1 числа месяца приостановления их деятельности до последнего календарного дня месяца, в котором завершилось приостановление деятельности.</w:t>
      </w:r>
    </w:p>
    <w:p w14:paraId="230113D7" w14:textId="77777777" w:rsidR="00710EF9" w:rsidRPr="006D1598" w:rsidRDefault="00710EF9" w:rsidP="006D1598">
      <w:pPr>
        <w:spacing w:after="0" w:line="276" w:lineRule="auto"/>
        <w:jc w:val="both"/>
        <w:rPr>
          <w:rFonts w:ascii="Times New Roman" w:hAnsi="Times New Roman" w:cs="Times New Roman"/>
          <w:sz w:val="28"/>
          <w:szCs w:val="28"/>
        </w:rPr>
      </w:pPr>
    </w:p>
    <w:p w14:paraId="4CEEF5FC" w14:textId="77777777" w:rsidR="0069237E"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C3BD0" w:rsidRPr="006D1598">
        <w:rPr>
          <w:rFonts w:ascii="Times New Roman" w:hAnsi="Times New Roman" w:cs="Times New Roman"/>
          <w:sz w:val="28"/>
          <w:szCs w:val="28"/>
        </w:rPr>
        <w:t>11 декабря</w:t>
      </w:r>
      <w:r w:rsidR="00D63CE3" w:rsidRPr="006D1598">
        <w:rPr>
          <w:rFonts w:ascii="Times New Roman" w:hAnsi="Times New Roman" w:cs="Times New Roman"/>
          <w:sz w:val="28"/>
          <w:szCs w:val="28"/>
        </w:rPr>
        <w:t xml:space="preserve"> 2020 года</w:t>
      </w:r>
      <w:r w:rsidR="004C3BD0" w:rsidRPr="006D1598">
        <w:rPr>
          <w:rFonts w:ascii="Times New Roman" w:hAnsi="Times New Roman" w:cs="Times New Roman"/>
          <w:sz w:val="28"/>
          <w:szCs w:val="28"/>
        </w:rPr>
        <w:t xml:space="preserve"> Уполномоченный по защите прав предпринимателей в Калужской области Андрей Колпаков принял участие в заседании общественного Совета при Городском Голове по развитию малого и среднего предпринимательства</w:t>
      </w:r>
      <w:r w:rsidR="0069237E" w:rsidRPr="006D1598">
        <w:rPr>
          <w:rFonts w:ascii="Times New Roman" w:hAnsi="Times New Roman" w:cs="Times New Roman"/>
          <w:sz w:val="28"/>
          <w:szCs w:val="28"/>
        </w:rPr>
        <w:t>.</w:t>
      </w:r>
    </w:p>
    <w:p w14:paraId="08BA0F96" w14:textId="64F49DE5" w:rsidR="00B13D74" w:rsidRPr="006D1598" w:rsidRDefault="00B13D74" w:rsidP="00B13D7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D1598">
        <w:rPr>
          <w:rFonts w:ascii="Times New Roman" w:hAnsi="Times New Roman" w:cs="Times New Roman"/>
          <w:sz w:val="28"/>
          <w:szCs w:val="28"/>
        </w:rPr>
        <w:t>В начале заседания участники Совета рассмотрели вопрос о расширении перечня видов деятельности для применения патентной системы налогообложения, с которым выступил региональный бизнес</w:t>
      </w:r>
      <w:r>
        <w:rPr>
          <w:rFonts w:ascii="Times New Roman" w:hAnsi="Times New Roman" w:cs="Times New Roman"/>
          <w:sz w:val="28"/>
          <w:szCs w:val="28"/>
        </w:rPr>
        <w:t>-</w:t>
      </w:r>
      <w:r w:rsidRPr="006D1598">
        <w:rPr>
          <w:rFonts w:ascii="Times New Roman" w:hAnsi="Times New Roman" w:cs="Times New Roman"/>
          <w:sz w:val="28"/>
          <w:szCs w:val="28"/>
        </w:rPr>
        <w:t>омбудсмен.</w:t>
      </w:r>
    </w:p>
    <w:p w14:paraId="5F728CC9" w14:textId="77777777" w:rsidR="008D69D1" w:rsidRPr="006D1598" w:rsidRDefault="008D69D1" w:rsidP="006D1598">
      <w:pPr>
        <w:spacing w:after="0" w:line="276" w:lineRule="auto"/>
        <w:jc w:val="both"/>
        <w:rPr>
          <w:rFonts w:ascii="Times New Roman" w:hAnsi="Times New Roman" w:cs="Times New Roman"/>
          <w:sz w:val="28"/>
          <w:szCs w:val="28"/>
        </w:rPr>
      </w:pPr>
    </w:p>
    <w:p w14:paraId="065F9B78" w14:textId="7470C085" w:rsidR="0069237E" w:rsidRDefault="0069237E" w:rsidP="006D1598">
      <w:pPr>
        <w:spacing w:after="0" w:line="276" w:lineRule="auto"/>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lastRenderedPageBreak/>
        <w:drawing>
          <wp:inline distT="0" distB="0" distL="0" distR="0" wp14:anchorId="15642E2E" wp14:editId="12AFE7E9">
            <wp:extent cx="4579902" cy="4373034"/>
            <wp:effectExtent l="0" t="0" r="0" b="8890"/>
            <wp:docPr id="55" name="Рисунок 55" descr="C:\Users\Александр\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лександр\Desktop\111.pn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4610178" cy="4401943"/>
                    </a:xfrm>
                    <a:prstGeom prst="rect">
                      <a:avLst/>
                    </a:prstGeom>
                    <a:noFill/>
                    <a:ln>
                      <a:noFill/>
                    </a:ln>
                  </pic:spPr>
                </pic:pic>
              </a:graphicData>
            </a:graphic>
          </wp:inline>
        </w:drawing>
      </w:r>
    </w:p>
    <w:p w14:paraId="16CB5D71" w14:textId="77777777" w:rsidR="000B722A" w:rsidRPr="006D1598" w:rsidRDefault="000B722A" w:rsidP="006D1598">
      <w:pPr>
        <w:spacing w:after="0" w:line="276" w:lineRule="auto"/>
        <w:jc w:val="center"/>
        <w:rPr>
          <w:rFonts w:ascii="Times New Roman" w:hAnsi="Times New Roman" w:cs="Times New Roman"/>
          <w:sz w:val="28"/>
          <w:szCs w:val="28"/>
        </w:rPr>
      </w:pPr>
    </w:p>
    <w:p w14:paraId="3CF9DDDE" w14:textId="2B4B7451" w:rsidR="004C3BD0" w:rsidRPr="006D1598" w:rsidRDefault="003852B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C3BD0" w:rsidRPr="006D1598">
        <w:rPr>
          <w:rFonts w:ascii="Times New Roman" w:hAnsi="Times New Roman" w:cs="Times New Roman"/>
          <w:sz w:val="28"/>
          <w:szCs w:val="28"/>
        </w:rPr>
        <w:t xml:space="preserve"> </w:t>
      </w:r>
    </w:p>
    <w:p w14:paraId="58C173A0" w14:textId="0E0919B0" w:rsidR="004C3BD0" w:rsidRPr="006D1598" w:rsidRDefault="004C3BD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466AB">
        <w:rPr>
          <w:rFonts w:ascii="Times New Roman" w:hAnsi="Times New Roman" w:cs="Times New Roman"/>
          <w:sz w:val="28"/>
          <w:szCs w:val="28"/>
        </w:rPr>
        <w:t>Уполномоченный</w:t>
      </w:r>
      <w:r w:rsidRPr="006D1598">
        <w:rPr>
          <w:rFonts w:ascii="Times New Roman" w:hAnsi="Times New Roman" w:cs="Times New Roman"/>
          <w:sz w:val="28"/>
          <w:szCs w:val="28"/>
        </w:rPr>
        <w:t xml:space="preserve"> </w:t>
      </w:r>
      <w:r w:rsidR="00780FCD" w:rsidRPr="006D1598">
        <w:rPr>
          <w:rFonts w:ascii="Times New Roman" w:hAnsi="Times New Roman" w:cs="Times New Roman"/>
          <w:sz w:val="28"/>
          <w:szCs w:val="28"/>
        </w:rPr>
        <w:t>сказал с</w:t>
      </w:r>
      <w:r w:rsidRPr="006D1598">
        <w:rPr>
          <w:rFonts w:ascii="Times New Roman" w:hAnsi="Times New Roman" w:cs="Times New Roman"/>
          <w:sz w:val="28"/>
          <w:szCs w:val="28"/>
        </w:rPr>
        <w:t xml:space="preserve"> 1 января 2021 года на территории РФ отменяется специальный налоговый режим в виде единого налога на вмененный доход (ЕНВД). Организации и индивидуальные предприниматели, применяющие данный </w:t>
      </w:r>
      <w:r w:rsidR="00780FCD" w:rsidRPr="006D1598">
        <w:rPr>
          <w:rFonts w:ascii="Times New Roman" w:hAnsi="Times New Roman" w:cs="Times New Roman"/>
          <w:sz w:val="28"/>
          <w:szCs w:val="28"/>
        </w:rPr>
        <w:t>спец режим</w:t>
      </w:r>
      <w:r w:rsidRPr="006D1598">
        <w:rPr>
          <w:rFonts w:ascii="Times New Roman" w:hAnsi="Times New Roman" w:cs="Times New Roman"/>
          <w:sz w:val="28"/>
          <w:szCs w:val="28"/>
        </w:rPr>
        <w:t xml:space="preserve">, должны до конца года перейти </w:t>
      </w:r>
      <w:r w:rsidR="00780FCD" w:rsidRPr="006D1598">
        <w:rPr>
          <w:rFonts w:ascii="Times New Roman" w:hAnsi="Times New Roman" w:cs="Times New Roman"/>
          <w:sz w:val="28"/>
          <w:szCs w:val="28"/>
        </w:rPr>
        <w:t>на другую</w:t>
      </w:r>
      <w:r w:rsidRPr="006D1598">
        <w:rPr>
          <w:rFonts w:ascii="Times New Roman" w:hAnsi="Times New Roman" w:cs="Times New Roman"/>
          <w:sz w:val="28"/>
          <w:szCs w:val="28"/>
        </w:rPr>
        <w:t xml:space="preserve"> систему налогообложения. Так, юридические лица вправе перейти на общую систему налогообложения (ОСН</w:t>
      </w:r>
      <w:r w:rsidR="00780FCD" w:rsidRPr="006D1598">
        <w:rPr>
          <w:rFonts w:ascii="Times New Roman" w:hAnsi="Times New Roman" w:cs="Times New Roman"/>
          <w:sz w:val="28"/>
          <w:szCs w:val="28"/>
        </w:rPr>
        <w:t>), упрощенную</w:t>
      </w:r>
      <w:r w:rsidRPr="006D1598">
        <w:rPr>
          <w:rFonts w:ascii="Times New Roman" w:hAnsi="Times New Roman" w:cs="Times New Roman"/>
          <w:sz w:val="28"/>
          <w:szCs w:val="28"/>
        </w:rPr>
        <w:t xml:space="preserve"> систему налогообложения (УСН). Индивидуальные предприниматели кроме указанных выше режимов могут выбрать патентную систему налогообложения (ПСН).</w:t>
      </w:r>
    </w:p>
    <w:p w14:paraId="107DA322" w14:textId="2D22B0E6" w:rsidR="004C3BD0" w:rsidRPr="006D1598" w:rsidRDefault="005A1FC0"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Далее У</w:t>
      </w:r>
      <w:r w:rsidR="004C3BD0" w:rsidRPr="006D1598">
        <w:rPr>
          <w:rFonts w:ascii="Times New Roman" w:hAnsi="Times New Roman" w:cs="Times New Roman"/>
          <w:sz w:val="28"/>
          <w:szCs w:val="28"/>
        </w:rPr>
        <w:t xml:space="preserve">полномоченный </w:t>
      </w:r>
      <w:r w:rsidR="00780FCD" w:rsidRPr="006D1598">
        <w:rPr>
          <w:rFonts w:ascii="Times New Roman" w:hAnsi="Times New Roman" w:cs="Times New Roman"/>
          <w:sz w:val="28"/>
          <w:szCs w:val="28"/>
        </w:rPr>
        <w:t>проинформировал</w:t>
      </w:r>
      <w:r w:rsidR="004C3BD0" w:rsidRPr="006D1598">
        <w:rPr>
          <w:rFonts w:ascii="Times New Roman" w:hAnsi="Times New Roman" w:cs="Times New Roman"/>
          <w:sz w:val="28"/>
          <w:szCs w:val="28"/>
        </w:rPr>
        <w:t xml:space="preserve"> участников Совета, что согласно федеральному законодательству для</w:t>
      </w:r>
      <w:r w:rsidR="00780FCD" w:rsidRPr="006D1598">
        <w:rPr>
          <w:rFonts w:ascii="Times New Roman" w:hAnsi="Times New Roman" w:cs="Times New Roman"/>
          <w:sz w:val="28"/>
          <w:szCs w:val="28"/>
        </w:rPr>
        <w:t xml:space="preserve"> </w:t>
      </w:r>
      <w:r w:rsidR="004C3BD0" w:rsidRPr="006D1598">
        <w:rPr>
          <w:rFonts w:ascii="Times New Roman" w:hAnsi="Times New Roman" w:cs="Times New Roman"/>
          <w:sz w:val="28"/>
          <w:szCs w:val="28"/>
        </w:rPr>
        <w:t>торговых</w:t>
      </w:r>
      <w:r w:rsidR="00780FCD" w:rsidRPr="006D1598">
        <w:rPr>
          <w:rFonts w:ascii="Times New Roman" w:hAnsi="Times New Roman" w:cs="Times New Roman"/>
          <w:sz w:val="28"/>
          <w:szCs w:val="28"/>
        </w:rPr>
        <w:t xml:space="preserve"> </w:t>
      </w:r>
      <w:r w:rsidR="004C3BD0" w:rsidRPr="006D1598">
        <w:rPr>
          <w:rFonts w:ascii="Times New Roman" w:hAnsi="Times New Roman" w:cs="Times New Roman"/>
          <w:sz w:val="28"/>
          <w:szCs w:val="28"/>
        </w:rPr>
        <w:t>сетей</w:t>
      </w:r>
      <w:r w:rsidR="00780FCD" w:rsidRPr="006D1598">
        <w:rPr>
          <w:rFonts w:ascii="Times New Roman" w:hAnsi="Times New Roman" w:cs="Times New Roman"/>
          <w:sz w:val="28"/>
          <w:szCs w:val="28"/>
        </w:rPr>
        <w:t>,</w:t>
      </w:r>
      <w:r w:rsidR="004C3BD0" w:rsidRPr="006D1598">
        <w:rPr>
          <w:rFonts w:ascii="Times New Roman" w:hAnsi="Times New Roman" w:cs="Times New Roman"/>
          <w:sz w:val="28"/>
          <w:szCs w:val="28"/>
        </w:rPr>
        <w:t xml:space="preserve"> площадь торговых залов увеличивается с 50 до 150 метров, что позволяет осуществлять по патенту торговую деятельность. </w:t>
      </w:r>
    </w:p>
    <w:p w14:paraId="3EE8194E" w14:textId="76BFE9AA" w:rsidR="004C3BD0" w:rsidRPr="006D1598" w:rsidRDefault="004C3BD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«Думаю, что примерно до </w:t>
      </w:r>
      <w:r w:rsidR="00780FCD" w:rsidRPr="006D1598">
        <w:rPr>
          <w:rFonts w:ascii="Times New Roman" w:hAnsi="Times New Roman" w:cs="Times New Roman"/>
          <w:sz w:val="28"/>
          <w:szCs w:val="28"/>
        </w:rPr>
        <w:t>половины наших предпринимателей</w:t>
      </w:r>
      <w:r w:rsidRPr="006D1598">
        <w:rPr>
          <w:rFonts w:ascii="Times New Roman" w:hAnsi="Times New Roman" w:cs="Times New Roman"/>
          <w:sz w:val="28"/>
          <w:szCs w:val="28"/>
        </w:rPr>
        <w:t xml:space="preserve"> с нового года перейдут на патентную систему налогообложения.  До принятия изменений в Закон Калужской области «О патентной системе налогообложения» у нас </w:t>
      </w:r>
      <w:r w:rsidR="00780FCD" w:rsidRPr="006D1598">
        <w:rPr>
          <w:rFonts w:ascii="Times New Roman" w:hAnsi="Times New Roman" w:cs="Times New Roman"/>
          <w:sz w:val="28"/>
          <w:szCs w:val="28"/>
        </w:rPr>
        <w:t>не более</w:t>
      </w:r>
      <w:r w:rsidRPr="006D1598">
        <w:rPr>
          <w:rFonts w:ascii="Times New Roman" w:hAnsi="Times New Roman" w:cs="Times New Roman"/>
          <w:sz w:val="28"/>
          <w:szCs w:val="28"/>
        </w:rPr>
        <w:t xml:space="preserve"> трех месяцев. Мы сейчас должны учесть все </w:t>
      </w:r>
      <w:r w:rsidRPr="006D1598">
        <w:rPr>
          <w:rFonts w:ascii="Times New Roman" w:hAnsi="Times New Roman" w:cs="Times New Roman"/>
          <w:sz w:val="28"/>
          <w:szCs w:val="28"/>
        </w:rPr>
        <w:lastRenderedPageBreak/>
        <w:t xml:space="preserve">виды предпринимательской </w:t>
      </w:r>
      <w:r w:rsidR="00780FCD" w:rsidRPr="006D1598">
        <w:rPr>
          <w:rFonts w:ascii="Times New Roman" w:hAnsi="Times New Roman" w:cs="Times New Roman"/>
          <w:sz w:val="28"/>
          <w:szCs w:val="28"/>
        </w:rPr>
        <w:t>деятельности на</w:t>
      </w:r>
      <w:r w:rsidRPr="006D1598">
        <w:rPr>
          <w:rFonts w:ascii="Times New Roman" w:hAnsi="Times New Roman" w:cs="Times New Roman"/>
          <w:sz w:val="28"/>
          <w:szCs w:val="28"/>
        </w:rPr>
        <w:t xml:space="preserve"> ЕНВД для применения патентной системы </w:t>
      </w:r>
      <w:r w:rsidR="00780FCD" w:rsidRPr="006D1598">
        <w:rPr>
          <w:rFonts w:ascii="Times New Roman" w:hAnsi="Times New Roman" w:cs="Times New Roman"/>
          <w:sz w:val="28"/>
          <w:szCs w:val="28"/>
        </w:rPr>
        <w:t>налогообложения</w:t>
      </w:r>
      <w:r w:rsidRPr="006D1598">
        <w:rPr>
          <w:rFonts w:ascii="Times New Roman" w:hAnsi="Times New Roman" w:cs="Times New Roman"/>
          <w:sz w:val="28"/>
          <w:szCs w:val="28"/>
        </w:rPr>
        <w:t>, иначе пострадают люди» - считает Андрей Колпаков.</w:t>
      </w:r>
    </w:p>
    <w:p w14:paraId="691FA9E3" w14:textId="08A34388" w:rsidR="004C3BD0" w:rsidRPr="006D1598" w:rsidRDefault="005805E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Затем</w:t>
      </w:r>
      <w:r w:rsidR="004C3BD0" w:rsidRPr="006D1598">
        <w:rPr>
          <w:rFonts w:ascii="Times New Roman" w:hAnsi="Times New Roman" w:cs="Times New Roman"/>
          <w:sz w:val="28"/>
          <w:szCs w:val="28"/>
        </w:rPr>
        <w:t xml:space="preserve"> участники Совета обсудили вопрос об </w:t>
      </w:r>
      <w:r w:rsidR="00780FCD" w:rsidRPr="006D1598">
        <w:rPr>
          <w:rFonts w:ascii="Times New Roman" w:hAnsi="Times New Roman" w:cs="Times New Roman"/>
          <w:sz w:val="28"/>
          <w:szCs w:val="28"/>
        </w:rPr>
        <w:t>изменении установлении</w:t>
      </w:r>
      <w:r w:rsidR="004C3BD0" w:rsidRPr="006D1598">
        <w:rPr>
          <w:rFonts w:ascii="Times New Roman" w:hAnsi="Times New Roman" w:cs="Times New Roman"/>
          <w:sz w:val="28"/>
          <w:szCs w:val="28"/>
        </w:rPr>
        <w:t xml:space="preserve"> налога с недвижимости исходя из ее кадастровой стоимости, с которым также выступил бизнес – омбудсмен. Андрей Колпаков дал анализ ситуации с оценкой недвижимости после внедрения новой методики определения кадастровой стоимости недвижимости и предложил для рассмотрения на Городской Думе г. Калуги возможность снижения налога на имущество до 1 %.</w:t>
      </w:r>
    </w:p>
    <w:p w14:paraId="7EC56086" w14:textId="0CFA4AFC" w:rsidR="004C3BD0" w:rsidRPr="006D1598" w:rsidRDefault="004C3BD0" w:rsidP="006D1598">
      <w:pPr>
        <w:tabs>
          <w:tab w:val="left" w:pos="567"/>
        </w:tabs>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805ED"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В ходе обсуждения данного вопроса участники Совета говорили о непрозрачности и несовершенстве новой методики оценки кадастровой стоимости недвижимости, предлагали платить налоги с извлеченной прибыли от владения имуществом, от вида деятельности предпринимателя.</w:t>
      </w:r>
    </w:p>
    <w:p w14:paraId="7514E691" w14:textId="152F7A58" w:rsidR="004C3BD0" w:rsidRPr="006D1598" w:rsidRDefault="004C3BD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Вместе с тем, отмечалось, что налог на имущество является весомой частью доходной части муниципального бюджета и требует ответственного и </w:t>
      </w:r>
      <w:r w:rsidR="00780FCD" w:rsidRPr="006D1598">
        <w:rPr>
          <w:rFonts w:ascii="Times New Roman" w:hAnsi="Times New Roman" w:cs="Times New Roman"/>
          <w:sz w:val="28"/>
          <w:szCs w:val="28"/>
        </w:rPr>
        <w:t>осторожного подхода</w:t>
      </w:r>
      <w:r w:rsidRPr="006D1598">
        <w:rPr>
          <w:rFonts w:ascii="Times New Roman" w:hAnsi="Times New Roman" w:cs="Times New Roman"/>
          <w:sz w:val="28"/>
          <w:szCs w:val="28"/>
        </w:rPr>
        <w:t xml:space="preserve"> с учетом социальных обязательств города.</w:t>
      </w:r>
    </w:p>
    <w:p w14:paraId="3DDE4C7A" w14:textId="302E7E91" w:rsidR="007A0F04" w:rsidRPr="006D1598" w:rsidRDefault="0067541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A0F04" w:rsidRPr="006D1598">
        <w:rPr>
          <w:rFonts w:ascii="Times New Roman" w:hAnsi="Times New Roman" w:cs="Times New Roman"/>
          <w:sz w:val="28"/>
          <w:szCs w:val="28"/>
        </w:rPr>
        <w:t xml:space="preserve">Отметим, что в ходе тесного и чаще всего плодотворного взаимодействия с органами местного самоуправления и предпринимателями возникало много спорных </w:t>
      </w:r>
      <w:r w:rsidR="00780FCD" w:rsidRPr="006D1598">
        <w:rPr>
          <w:rFonts w:ascii="Times New Roman" w:hAnsi="Times New Roman" w:cs="Times New Roman"/>
          <w:sz w:val="28"/>
          <w:szCs w:val="28"/>
        </w:rPr>
        <w:t>вопросов,</w:t>
      </w:r>
      <w:r w:rsidR="007A0F04" w:rsidRPr="006D1598">
        <w:rPr>
          <w:rFonts w:ascii="Times New Roman" w:hAnsi="Times New Roman" w:cs="Times New Roman"/>
          <w:sz w:val="28"/>
          <w:szCs w:val="28"/>
        </w:rPr>
        <w:t xml:space="preserve"> </w:t>
      </w:r>
      <w:r w:rsidR="00780FCD" w:rsidRPr="006D1598">
        <w:rPr>
          <w:rFonts w:ascii="Times New Roman" w:hAnsi="Times New Roman" w:cs="Times New Roman"/>
          <w:sz w:val="28"/>
          <w:szCs w:val="28"/>
        </w:rPr>
        <w:t>особенно в</w:t>
      </w:r>
      <w:r w:rsidR="007A0F04" w:rsidRPr="006D1598">
        <w:rPr>
          <w:rFonts w:ascii="Times New Roman" w:hAnsi="Times New Roman" w:cs="Times New Roman"/>
          <w:sz w:val="28"/>
          <w:szCs w:val="28"/>
        </w:rPr>
        <w:t xml:space="preserve"> связи с планируемым с начала 2021 года переходом части субъектов предпринимательской деятельности на патентную систему налогообложения. Уполномоченный фиксировал вопросы и находил на них ответы, которые потом доносились до предпринимателей.</w:t>
      </w:r>
    </w:p>
    <w:p w14:paraId="1428AB48" w14:textId="1E6F954C" w:rsidR="007A0F04" w:rsidRPr="006D1598" w:rsidRDefault="0067541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52A96" w:rsidRPr="006D1598">
        <w:rPr>
          <w:rFonts w:ascii="Times New Roman" w:hAnsi="Times New Roman" w:cs="Times New Roman"/>
          <w:sz w:val="28"/>
          <w:szCs w:val="28"/>
        </w:rPr>
        <w:t xml:space="preserve"> Так, например, в</w:t>
      </w:r>
      <w:r w:rsidR="007A0F04" w:rsidRPr="006D1598">
        <w:rPr>
          <w:rFonts w:ascii="Times New Roman" w:hAnsi="Times New Roman" w:cs="Times New Roman"/>
          <w:sz w:val="28"/>
          <w:szCs w:val="28"/>
        </w:rPr>
        <w:t xml:space="preserve"> связи с многочисленными обращениями в адрес Уполномоченного по защите прав предп</w:t>
      </w:r>
      <w:r w:rsidRPr="006D1598">
        <w:rPr>
          <w:rFonts w:ascii="Times New Roman" w:hAnsi="Times New Roman" w:cs="Times New Roman"/>
          <w:sz w:val="28"/>
          <w:szCs w:val="28"/>
        </w:rPr>
        <w:t>ринимателей в Калужской области</w:t>
      </w:r>
      <w:r w:rsidR="007A0F04" w:rsidRPr="006D1598">
        <w:rPr>
          <w:rFonts w:ascii="Times New Roman" w:hAnsi="Times New Roman" w:cs="Times New Roman"/>
          <w:sz w:val="28"/>
          <w:szCs w:val="28"/>
        </w:rPr>
        <w:t xml:space="preserve"> по вопросу применения индивидуальными предпринимателями патентной системы налогообложения, Уполномоченный обратился в Управление федеральной налоговой службы по Калужской области за разъяснениями. </w:t>
      </w:r>
    </w:p>
    <w:p w14:paraId="773F9D27" w14:textId="56510094" w:rsidR="007A0F04" w:rsidRPr="006D1598" w:rsidRDefault="0093285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A0F04" w:rsidRPr="006D1598">
        <w:rPr>
          <w:rFonts w:ascii="Times New Roman" w:hAnsi="Times New Roman" w:cs="Times New Roman"/>
          <w:sz w:val="28"/>
          <w:szCs w:val="28"/>
        </w:rPr>
        <w:t>Из полученного ответа следует, что в соответствии с подпунктом 45 и 46 пункта 2 статьи 346.43 Налогового кодека Российской Федерации , с учетом изменений от 23.11.2020 №373-ФЗ патентная система налогообложения может применяться в отношении предпринимательской деятельности индивидуальных предпринимателей в сфере розничной торговли, осуществляемой через объекты стационарной торговой сети, имеющие торговые залы, через объекты стационарной торговой сети, не имеющие торговых залов, а также через объекты нестационарной торговой сети.</w:t>
      </w:r>
    </w:p>
    <w:p w14:paraId="5E7CE39E" w14:textId="13C7F5D5" w:rsidR="007A0F04" w:rsidRPr="006D1598" w:rsidRDefault="0093285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7A0F04" w:rsidRPr="006D1598">
        <w:rPr>
          <w:rFonts w:ascii="Times New Roman" w:hAnsi="Times New Roman" w:cs="Times New Roman"/>
          <w:sz w:val="28"/>
          <w:szCs w:val="28"/>
        </w:rPr>
        <w:t xml:space="preserve"> Согласно подпункту 1 пункта 3 статьи 346.43 Налогового кодекса под розничной торговлей понимается предпринимательская деятельность, связанная с торговлей товарами на основе договоров розничной купли – продажи.  К данному виду предпринимательской деятельности не относятся, в частности, реализация подакцизных товаров, указанных в подпунктах 6-10 пункта 1 статьи 181 Налогового кодекса.</w:t>
      </w:r>
    </w:p>
    <w:p w14:paraId="78350760" w14:textId="7C151F39" w:rsidR="007A0F04" w:rsidRPr="006D1598" w:rsidRDefault="0093285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A0F04" w:rsidRPr="006D1598">
        <w:rPr>
          <w:rFonts w:ascii="Times New Roman" w:hAnsi="Times New Roman" w:cs="Times New Roman"/>
          <w:sz w:val="28"/>
          <w:szCs w:val="28"/>
        </w:rPr>
        <w:t>В свою очередь, табачная продукция, табак( табачные изделия) , признаются подакцизными товарами в соответствии с подпунктами 5 и 17 пункта 1 статьи 181 Кодекса, а алкогольная продукция с объемной долей этилового спирта боле 0,5 процента и пиво с нормативным ( с</w:t>
      </w:r>
      <w:r w:rsidR="00804D8E" w:rsidRPr="006D1598">
        <w:rPr>
          <w:rFonts w:ascii="Times New Roman" w:hAnsi="Times New Roman" w:cs="Times New Roman"/>
          <w:sz w:val="28"/>
          <w:szCs w:val="28"/>
        </w:rPr>
        <w:t xml:space="preserve">тандартизированным) содержание </w:t>
      </w:r>
      <w:r w:rsidR="007A0F04" w:rsidRPr="006D1598">
        <w:rPr>
          <w:rFonts w:ascii="Times New Roman" w:hAnsi="Times New Roman" w:cs="Times New Roman"/>
          <w:sz w:val="28"/>
          <w:szCs w:val="28"/>
        </w:rPr>
        <w:t>объемной доли этилового спирта до 0,5 процента включительно признаются подакцизными товарами в соответствии с подпунктами 3 и 3.1 пун</w:t>
      </w:r>
      <w:r w:rsidR="00804D8E" w:rsidRPr="006D1598">
        <w:rPr>
          <w:rFonts w:ascii="Times New Roman" w:hAnsi="Times New Roman" w:cs="Times New Roman"/>
          <w:sz w:val="28"/>
          <w:szCs w:val="28"/>
        </w:rPr>
        <w:t>к</w:t>
      </w:r>
      <w:r w:rsidR="007A0F04" w:rsidRPr="006D1598">
        <w:rPr>
          <w:rFonts w:ascii="Times New Roman" w:hAnsi="Times New Roman" w:cs="Times New Roman"/>
          <w:sz w:val="28"/>
          <w:szCs w:val="28"/>
        </w:rPr>
        <w:t>та 1 статьи 181 Налогового кодекса.</w:t>
      </w:r>
    </w:p>
    <w:p w14:paraId="2568EC0E" w14:textId="47234539" w:rsidR="004C3BD0" w:rsidRPr="006D1598" w:rsidRDefault="0093285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A0F04" w:rsidRPr="006D1598">
        <w:rPr>
          <w:rFonts w:ascii="Times New Roman" w:hAnsi="Times New Roman" w:cs="Times New Roman"/>
          <w:sz w:val="28"/>
          <w:szCs w:val="28"/>
        </w:rPr>
        <w:t>Таким образом, индивидуальные предприниматели, осуществляющие розничную торговлю табачной продукцией и пивом, при соблюдении положений главы 26.5 Налогового кодекса могут применять патентную систему налогообложения.</w:t>
      </w:r>
    </w:p>
    <w:p w14:paraId="4534AA6E" w14:textId="77777777" w:rsidR="00804D8E"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Или еще один пример – </w:t>
      </w:r>
    </w:p>
    <w:p w14:paraId="107B1388" w14:textId="240574EF" w:rsidR="00804D8E"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32852" w:rsidRPr="006D1598">
        <w:rPr>
          <w:rFonts w:ascii="Times New Roman" w:hAnsi="Times New Roman" w:cs="Times New Roman"/>
          <w:sz w:val="28"/>
          <w:szCs w:val="28"/>
        </w:rPr>
        <w:t xml:space="preserve"> </w:t>
      </w:r>
      <w:r w:rsidRPr="006D1598">
        <w:rPr>
          <w:rFonts w:ascii="Times New Roman" w:hAnsi="Times New Roman" w:cs="Times New Roman"/>
          <w:sz w:val="28"/>
          <w:szCs w:val="28"/>
        </w:rPr>
        <w:t>В конце 2020 года Уполномоченный по защите прав предпринимателей в К</w:t>
      </w:r>
      <w:r w:rsidR="00C70F91" w:rsidRPr="006D1598">
        <w:rPr>
          <w:rFonts w:ascii="Times New Roman" w:hAnsi="Times New Roman" w:cs="Times New Roman"/>
          <w:sz w:val="28"/>
          <w:szCs w:val="28"/>
        </w:rPr>
        <w:t>алужской области обратился в</w:t>
      </w:r>
      <w:r w:rsidRPr="006D1598">
        <w:rPr>
          <w:rFonts w:ascii="Times New Roman" w:hAnsi="Times New Roman" w:cs="Times New Roman"/>
          <w:sz w:val="28"/>
          <w:szCs w:val="28"/>
        </w:rPr>
        <w:t xml:space="preserve"> УФНС по Калужской области с просьбой дать разъяснения по следующему </w:t>
      </w:r>
      <w:r w:rsidR="00780FCD" w:rsidRPr="006D1598">
        <w:rPr>
          <w:rFonts w:ascii="Times New Roman" w:hAnsi="Times New Roman" w:cs="Times New Roman"/>
          <w:sz w:val="28"/>
          <w:szCs w:val="28"/>
        </w:rPr>
        <w:t>вопросу:</w:t>
      </w:r>
    </w:p>
    <w:p w14:paraId="5CA90C84" w14:textId="71939ACA" w:rsidR="00804D8E"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вправе ли индивидуальные предприниматели применять патентную систему налогообложения в случае осуществления торговли в торговых центрах на «островках</w:t>
      </w:r>
      <w:r w:rsidR="00A57DA5" w:rsidRPr="006D1598">
        <w:rPr>
          <w:rFonts w:ascii="Times New Roman" w:hAnsi="Times New Roman" w:cs="Times New Roman"/>
          <w:sz w:val="28"/>
          <w:szCs w:val="28"/>
        </w:rPr>
        <w:t>»,</w:t>
      </w:r>
      <w:r w:rsidRPr="006D1598">
        <w:rPr>
          <w:rFonts w:ascii="Times New Roman" w:hAnsi="Times New Roman" w:cs="Times New Roman"/>
          <w:sz w:val="28"/>
          <w:szCs w:val="28"/>
        </w:rPr>
        <w:t xml:space="preserve"> в том </w:t>
      </w:r>
      <w:r w:rsidR="00A57DA5" w:rsidRPr="006D1598">
        <w:rPr>
          <w:rFonts w:ascii="Times New Roman" w:hAnsi="Times New Roman" w:cs="Times New Roman"/>
          <w:sz w:val="28"/>
          <w:szCs w:val="28"/>
        </w:rPr>
        <w:t>числе объектах</w:t>
      </w:r>
      <w:r w:rsidRPr="006D1598">
        <w:rPr>
          <w:rFonts w:ascii="Times New Roman" w:hAnsi="Times New Roman" w:cs="Times New Roman"/>
          <w:sz w:val="28"/>
          <w:szCs w:val="28"/>
        </w:rPr>
        <w:t>, огороженных по периметру полностью или частично витриной.</w:t>
      </w:r>
    </w:p>
    <w:p w14:paraId="19B92C86" w14:textId="494AA136" w:rsidR="00A57DA5"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31 декабря 2020 года был получен ответ за подписью заместителя руководителя ФНС России В.</w:t>
      </w:r>
      <w:r w:rsidR="00780FCD" w:rsidRPr="006D1598">
        <w:rPr>
          <w:rFonts w:ascii="Times New Roman" w:hAnsi="Times New Roman" w:cs="Times New Roman"/>
          <w:sz w:val="28"/>
          <w:szCs w:val="28"/>
        </w:rPr>
        <w:t>Г. К. Колесникова,</w:t>
      </w:r>
      <w:r w:rsidRPr="006D1598">
        <w:rPr>
          <w:rFonts w:ascii="Times New Roman" w:hAnsi="Times New Roman" w:cs="Times New Roman"/>
          <w:sz w:val="28"/>
          <w:szCs w:val="28"/>
        </w:rPr>
        <w:t xml:space="preserve"> в котором </w:t>
      </w:r>
      <w:r w:rsidR="00780FCD" w:rsidRPr="006D1598">
        <w:rPr>
          <w:rFonts w:ascii="Times New Roman" w:hAnsi="Times New Roman" w:cs="Times New Roman"/>
          <w:sz w:val="28"/>
          <w:szCs w:val="28"/>
        </w:rPr>
        <w:t>сообщается:</w:t>
      </w:r>
      <w:r w:rsidR="005A36C4" w:rsidRPr="006D1598">
        <w:rPr>
          <w:rFonts w:ascii="Times New Roman" w:hAnsi="Times New Roman" w:cs="Times New Roman"/>
          <w:sz w:val="28"/>
          <w:szCs w:val="28"/>
        </w:rPr>
        <w:t xml:space="preserve"> </w:t>
      </w:r>
      <w:r w:rsidRPr="006D1598">
        <w:rPr>
          <w:rFonts w:ascii="Times New Roman" w:hAnsi="Times New Roman" w:cs="Times New Roman"/>
          <w:sz w:val="28"/>
          <w:szCs w:val="28"/>
        </w:rPr>
        <w:t>« В соответствии с подпунктами 45 и 46 пункта 2 статьи 346.43 Налогового кодекса Российской Федерации (далее - Кодекс) патентная система налогообложения может применяться в отношении предпринимательской деятельности индивидуальных предпринимателей в сфере розничной торговли, осуществляемой через объекты стационарной торговой, имеющие торговые залы, через объекты стационарной торговой сети, не имеющие торговых залов, а также через объекты нестационарной торговой сети.</w:t>
      </w:r>
    </w:p>
    <w:p w14:paraId="39B64407" w14:textId="4EC1CA9D" w:rsidR="00804D8E"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02165"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Согласно пункту 3 статьи 346.43 Кодекса розничной торговлей признается деятельность, связанная с торговлей товарами (в том числе за </w:t>
      </w:r>
      <w:r w:rsidRPr="006D1598">
        <w:rPr>
          <w:rFonts w:ascii="Times New Roman" w:hAnsi="Times New Roman" w:cs="Times New Roman"/>
          <w:sz w:val="28"/>
          <w:szCs w:val="28"/>
        </w:rPr>
        <w:lastRenderedPageBreak/>
        <w:t>наличный расчет, а также с использованием платежных карт) на основе договоров розничной купли-продажи.</w:t>
      </w:r>
    </w:p>
    <w:p w14:paraId="7A7E1889" w14:textId="77777777" w:rsidR="00A57DA5" w:rsidRPr="006D1598" w:rsidRDefault="00A57DA5" w:rsidP="006D1598">
      <w:pPr>
        <w:spacing w:after="0" w:line="276" w:lineRule="auto"/>
        <w:jc w:val="both"/>
        <w:rPr>
          <w:rFonts w:ascii="Times New Roman" w:hAnsi="Times New Roman" w:cs="Times New Roman"/>
          <w:sz w:val="28"/>
          <w:szCs w:val="28"/>
        </w:rPr>
      </w:pPr>
    </w:p>
    <w:p w14:paraId="44366589" w14:textId="47E5F1D6" w:rsidR="00A57DA5"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02165" w:rsidRPr="006D1598">
        <w:rPr>
          <w:rFonts w:ascii="Times New Roman" w:hAnsi="Times New Roman" w:cs="Times New Roman"/>
          <w:sz w:val="28"/>
          <w:szCs w:val="28"/>
        </w:rPr>
        <w:t xml:space="preserve"> </w:t>
      </w:r>
      <w:r w:rsidR="00991D8C" w:rsidRPr="006D1598">
        <w:rPr>
          <w:rFonts w:ascii="Times New Roman" w:hAnsi="Times New Roman" w:cs="Times New Roman"/>
          <w:sz w:val="28"/>
          <w:szCs w:val="28"/>
        </w:rPr>
        <w:t xml:space="preserve"> </w:t>
      </w:r>
      <w:r w:rsidR="00A02165" w:rsidRPr="006D1598">
        <w:rPr>
          <w:rFonts w:ascii="Times New Roman" w:hAnsi="Times New Roman" w:cs="Times New Roman"/>
          <w:sz w:val="28"/>
          <w:szCs w:val="28"/>
        </w:rPr>
        <w:t xml:space="preserve"> </w:t>
      </w:r>
      <w:r w:rsidRPr="006D1598">
        <w:rPr>
          <w:rFonts w:ascii="Times New Roman" w:hAnsi="Times New Roman" w:cs="Times New Roman"/>
          <w:sz w:val="28"/>
          <w:szCs w:val="28"/>
        </w:rPr>
        <w:t>Стационарной торговой сетью, не имеющей торговых залов, признается торговая сеть, расположенная в предназначенных для ведения торговли зданиях, строениях и сооружениях (их частях), не имеющих обособленных и специально оснащенных для этих целей помещений, а также в зданиях, строениях и сооружениях (их частях), используемых для заключения договоров розничной купли-продажи, а также для проведения торгов. К данной категории торговых объектов относятся розничные рынки, ярмарки, киоски, палатки, торговые автоматы (подпункт 7 пункта 3 статьи 346.43 Кодекса).</w:t>
      </w:r>
    </w:p>
    <w:p w14:paraId="1D112277" w14:textId="762A62A6" w:rsidR="00804D8E" w:rsidRPr="006D1598" w:rsidRDefault="00804D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91D8C" w:rsidRPr="006D1598">
        <w:rPr>
          <w:rFonts w:ascii="Times New Roman" w:hAnsi="Times New Roman" w:cs="Times New Roman"/>
          <w:sz w:val="28"/>
          <w:szCs w:val="28"/>
        </w:rPr>
        <w:t xml:space="preserve">   </w:t>
      </w:r>
      <w:r w:rsidRPr="006D1598">
        <w:rPr>
          <w:rFonts w:ascii="Times New Roman" w:hAnsi="Times New Roman" w:cs="Times New Roman"/>
          <w:sz w:val="28"/>
          <w:szCs w:val="28"/>
        </w:rPr>
        <w:t>Государственной Думой Федерального Собрания Российской Федерации 16 декабря 2020 года принята окончательная редакция проекта федерального закона № 1025470-7 «О внесении изменений в части первую и вторую Налогового кодекса Российской Федерации и отдельные законодательные акты Российской Федерации о налогах и сборах» (направлен в Совет Федерации Федерального Собрания Российской Федерации), которым перечень торговых объектов стационарной торговой сетью, не имеющей торговых залов, предусмотренных подпунктом 7 пункта 3 статьи 346.43 Кодекса, дополнен словами «и другие аналогичные объекты».</w:t>
      </w:r>
    </w:p>
    <w:p w14:paraId="3563E39B" w14:textId="06A799E0" w:rsidR="00804D8E" w:rsidRPr="006D1598" w:rsidRDefault="00991D8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04D8E" w:rsidRPr="006D1598">
        <w:rPr>
          <w:rFonts w:ascii="Times New Roman" w:hAnsi="Times New Roman" w:cs="Times New Roman"/>
          <w:sz w:val="28"/>
          <w:szCs w:val="28"/>
        </w:rPr>
        <w:t>Данные изменения вступят в силу с 1 января 2021 года. Учитывая изложенное, в отношении предпринимательской деятельности в сфере розничной торговли, осуществляемой индивидуальными предпринимателями через расположенные в торговых центрах и торговых комплексах объекты стационарной торговой сети, не имеющие торговых залов (розничные рынки, ярмарки, киоски, палатки, торговые автоматы и другие аналогичные объекты), может применяться патентная система налогообложения.»</w:t>
      </w:r>
    </w:p>
    <w:p w14:paraId="10DFC84B" w14:textId="77777777" w:rsidR="00577018" w:rsidRDefault="00A0216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91D8C"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p>
    <w:p w14:paraId="58F924AD" w14:textId="69DC1B5B" w:rsidR="00ED3161" w:rsidRPr="006D1598" w:rsidRDefault="00577018"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2165" w:rsidRPr="006D1598">
        <w:rPr>
          <w:rFonts w:ascii="Times New Roman" w:hAnsi="Times New Roman" w:cs="Times New Roman"/>
          <w:sz w:val="28"/>
          <w:szCs w:val="28"/>
        </w:rPr>
        <w:t>Полученные</w:t>
      </w:r>
      <w:r w:rsidR="00652A96" w:rsidRPr="006D1598">
        <w:rPr>
          <w:rFonts w:ascii="Times New Roman" w:hAnsi="Times New Roman" w:cs="Times New Roman"/>
          <w:sz w:val="28"/>
          <w:szCs w:val="28"/>
        </w:rPr>
        <w:t xml:space="preserve"> разъяснения были доведены предпринимателям посредством размещения информации на сайте Аппарата Уполномоченного.</w:t>
      </w:r>
    </w:p>
    <w:p w14:paraId="3752DCB6" w14:textId="77777777" w:rsidR="00A57DA5" w:rsidRPr="006D1598" w:rsidRDefault="00A57DA5" w:rsidP="006D1598">
      <w:pPr>
        <w:spacing w:after="0" w:line="276" w:lineRule="auto"/>
        <w:jc w:val="both"/>
        <w:rPr>
          <w:rFonts w:ascii="Times New Roman" w:hAnsi="Times New Roman" w:cs="Times New Roman"/>
          <w:b/>
          <w:sz w:val="28"/>
          <w:szCs w:val="28"/>
        </w:rPr>
      </w:pPr>
    </w:p>
    <w:p w14:paraId="6900D391" w14:textId="3C573231" w:rsidR="00ED3161" w:rsidRPr="006D1598" w:rsidRDefault="00ED3161" w:rsidP="006D1598">
      <w:pPr>
        <w:pStyle w:val="3"/>
        <w:spacing w:line="276" w:lineRule="auto"/>
        <w:jc w:val="center"/>
        <w:rPr>
          <w:rFonts w:ascii="Times New Roman" w:hAnsi="Times New Roman" w:cs="Times New Roman"/>
          <w:b/>
          <w:bCs/>
          <w:color w:val="auto"/>
          <w:sz w:val="28"/>
          <w:szCs w:val="28"/>
        </w:rPr>
      </w:pPr>
      <w:bookmarkStart w:id="8" w:name="_Toc64837312"/>
      <w:r w:rsidRPr="006D1598">
        <w:rPr>
          <w:rFonts w:ascii="Times New Roman" w:hAnsi="Times New Roman" w:cs="Times New Roman"/>
          <w:b/>
          <w:bCs/>
          <w:color w:val="auto"/>
          <w:sz w:val="28"/>
          <w:szCs w:val="28"/>
        </w:rPr>
        <w:t>1.4.3. Взаимодействие Уполномоченного с общественными объединениями предпринимателей</w:t>
      </w:r>
      <w:r w:rsidR="000554EF" w:rsidRPr="006D1598">
        <w:rPr>
          <w:rFonts w:ascii="Times New Roman" w:hAnsi="Times New Roman" w:cs="Times New Roman"/>
          <w:b/>
          <w:bCs/>
          <w:color w:val="auto"/>
          <w:sz w:val="28"/>
          <w:szCs w:val="28"/>
        </w:rPr>
        <w:t>.</w:t>
      </w:r>
      <w:bookmarkEnd w:id="8"/>
    </w:p>
    <w:p w14:paraId="42A23F17" w14:textId="25B97DBD" w:rsidR="00A57DA5" w:rsidRPr="006D1598" w:rsidRDefault="00ED3161" w:rsidP="006D1598">
      <w:pPr>
        <w:spacing w:after="0" w:line="276" w:lineRule="auto"/>
        <w:jc w:val="both"/>
        <w:rPr>
          <w:rFonts w:ascii="Times New Roman" w:hAnsi="Times New Roman" w:cs="Times New Roman"/>
          <w:b/>
          <w:bCs/>
          <w:sz w:val="28"/>
          <w:szCs w:val="28"/>
        </w:rPr>
      </w:pPr>
      <w:r w:rsidRPr="006D1598">
        <w:rPr>
          <w:rFonts w:ascii="Times New Roman" w:hAnsi="Times New Roman" w:cs="Times New Roman"/>
          <w:b/>
          <w:bCs/>
          <w:sz w:val="28"/>
          <w:szCs w:val="28"/>
        </w:rPr>
        <w:t xml:space="preserve"> </w:t>
      </w:r>
    </w:p>
    <w:p w14:paraId="75471436" w14:textId="2794E6D1" w:rsidR="00A57DA5" w:rsidRPr="006D1598" w:rsidRDefault="00F7335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D3161" w:rsidRPr="006D1598">
        <w:rPr>
          <w:rFonts w:ascii="Times New Roman" w:hAnsi="Times New Roman" w:cs="Times New Roman"/>
          <w:sz w:val="28"/>
          <w:szCs w:val="28"/>
        </w:rPr>
        <w:t xml:space="preserve">Одним из условий обеспечения эффективности и целенаправленности работы Уполномоченного при построении системы защиты законных прав и </w:t>
      </w:r>
      <w:r w:rsidR="00ED3161" w:rsidRPr="006D1598">
        <w:rPr>
          <w:rFonts w:ascii="Times New Roman" w:hAnsi="Times New Roman" w:cs="Times New Roman"/>
          <w:sz w:val="28"/>
          <w:szCs w:val="28"/>
        </w:rPr>
        <w:lastRenderedPageBreak/>
        <w:t xml:space="preserve">интересов бизнес-сообщества Калужской области является постоянное взаимодействие с региональными общественными организациями предпринимателей.  </w:t>
      </w:r>
    </w:p>
    <w:p w14:paraId="09D8C6D2" w14:textId="21C4C31B" w:rsidR="00A57DA5" w:rsidRPr="006D1598" w:rsidRDefault="00B254F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D3161" w:rsidRPr="006D1598">
        <w:rPr>
          <w:rFonts w:ascii="Times New Roman" w:hAnsi="Times New Roman" w:cs="Times New Roman"/>
          <w:sz w:val="28"/>
          <w:szCs w:val="28"/>
        </w:rPr>
        <w:t>В целях выявления проблем осуществления предпринимательской деятельности на местах, правого просвещения предпринимателей, на постоянной основе проводятся рабочие встречи с руководителями региональных отделений и общественных организаций.</w:t>
      </w:r>
    </w:p>
    <w:p w14:paraId="2087FECE" w14:textId="77777777" w:rsidR="00577018" w:rsidRDefault="00B254F6" w:rsidP="0057701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D3161" w:rsidRPr="006D1598">
        <w:rPr>
          <w:rFonts w:ascii="Times New Roman" w:hAnsi="Times New Roman" w:cs="Times New Roman"/>
          <w:sz w:val="28"/>
          <w:szCs w:val="28"/>
        </w:rPr>
        <w:t>Уполномоченный исходит из того, что поддержка общественных организаций предпринимателей, функционирующих в области и объединяющих наиболее активных предпринимателей, является обязательным условием обеспечения эффективности и целенаправленности работы при построении системы защиты законных прав и интересов бизнес-</w:t>
      </w:r>
      <w:r w:rsidR="00A57DA5" w:rsidRPr="006D1598">
        <w:rPr>
          <w:rFonts w:ascii="Times New Roman" w:hAnsi="Times New Roman" w:cs="Times New Roman"/>
          <w:sz w:val="28"/>
          <w:szCs w:val="28"/>
        </w:rPr>
        <w:t>сообщества Калужской</w:t>
      </w:r>
      <w:r w:rsidR="00ED3161" w:rsidRPr="006D1598">
        <w:rPr>
          <w:rFonts w:ascii="Times New Roman" w:hAnsi="Times New Roman" w:cs="Times New Roman"/>
          <w:sz w:val="28"/>
          <w:szCs w:val="28"/>
        </w:rPr>
        <w:t xml:space="preserve"> области.</w:t>
      </w:r>
    </w:p>
    <w:p w14:paraId="091B98D1" w14:textId="1C46ED5E" w:rsidR="00A57DA5" w:rsidRPr="006D1598" w:rsidRDefault="00856170" w:rsidP="0057701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296CD5D5" w14:textId="32822E9B" w:rsidR="00ED3161" w:rsidRPr="006D1598" w:rsidRDefault="00B254F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 xml:space="preserve"> В течение 2020</w:t>
      </w:r>
      <w:r w:rsidR="00ED3161" w:rsidRPr="006D1598">
        <w:rPr>
          <w:rFonts w:ascii="Times New Roman" w:hAnsi="Times New Roman" w:cs="Times New Roman"/>
          <w:sz w:val="28"/>
          <w:szCs w:val="28"/>
        </w:rPr>
        <w:t xml:space="preserve"> года Уполномоченный продолжил работу с общественными объединениями предпринимателей с </w:t>
      </w:r>
      <w:r w:rsidR="00A57DA5" w:rsidRPr="006D1598">
        <w:rPr>
          <w:rFonts w:ascii="Times New Roman" w:hAnsi="Times New Roman" w:cs="Times New Roman"/>
          <w:sz w:val="28"/>
          <w:szCs w:val="28"/>
        </w:rPr>
        <w:t>учётом особенностей</w:t>
      </w:r>
      <w:r w:rsidR="00ED3161" w:rsidRPr="006D1598">
        <w:rPr>
          <w:rFonts w:ascii="Times New Roman" w:hAnsi="Times New Roman" w:cs="Times New Roman"/>
          <w:sz w:val="28"/>
          <w:szCs w:val="28"/>
        </w:rPr>
        <w:t xml:space="preserve"> экономической ситуации в стране. Такое взаимодействие обеспечивает возможность обмениваться информацией о нарушениях прав предпринимателей Калужской области, анализировать причины таких нарушений, проводить совместные рабочие совещания, семинары, круглые столы и иные мероприятия, направленные на восстановление прав предпринимателей, что в конечном итоге способствует становлению и развитию институтов гражданского </w:t>
      </w:r>
      <w:r w:rsidR="00A57DA5" w:rsidRPr="006D1598">
        <w:rPr>
          <w:rFonts w:ascii="Times New Roman" w:hAnsi="Times New Roman" w:cs="Times New Roman"/>
          <w:sz w:val="28"/>
          <w:szCs w:val="28"/>
        </w:rPr>
        <w:t>общества Калужской</w:t>
      </w:r>
      <w:r w:rsidR="00ED3161" w:rsidRPr="006D1598">
        <w:rPr>
          <w:rFonts w:ascii="Times New Roman" w:hAnsi="Times New Roman" w:cs="Times New Roman"/>
          <w:sz w:val="28"/>
          <w:szCs w:val="28"/>
        </w:rPr>
        <w:t xml:space="preserve"> области в целом.</w:t>
      </w:r>
    </w:p>
    <w:p w14:paraId="1B21F191" w14:textId="77777777" w:rsidR="001C279A" w:rsidRPr="006D1598" w:rsidRDefault="001C279A" w:rsidP="006D1598">
      <w:pPr>
        <w:spacing w:after="0" w:line="276" w:lineRule="auto"/>
        <w:jc w:val="both"/>
        <w:rPr>
          <w:rFonts w:ascii="Times New Roman" w:hAnsi="Times New Roman" w:cs="Times New Roman"/>
          <w:sz w:val="28"/>
          <w:szCs w:val="28"/>
        </w:rPr>
      </w:pPr>
    </w:p>
    <w:p w14:paraId="4F5414C2" w14:textId="78773963" w:rsidR="00ED3161" w:rsidRPr="006D1598" w:rsidRDefault="00856170" w:rsidP="003D1647">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6E886BC9" wp14:editId="214E53B4">
            <wp:extent cx="4677833" cy="3120469"/>
            <wp:effectExtent l="0" t="0" r="8890" b="3810"/>
            <wp:docPr id="52" name="Рисунок 52" descr="C:\Users\Александр\Desktop\Фото для сайта\IMG_4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лександр\Desktop\Фото для сайта\IMG_4182[1].jp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706735" cy="3139749"/>
                    </a:xfrm>
                    <a:prstGeom prst="rect">
                      <a:avLst/>
                    </a:prstGeom>
                    <a:noFill/>
                    <a:ln>
                      <a:noFill/>
                    </a:ln>
                  </pic:spPr>
                </pic:pic>
              </a:graphicData>
            </a:graphic>
          </wp:inline>
        </w:drawing>
      </w:r>
    </w:p>
    <w:p w14:paraId="7CCF8651" w14:textId="6FE1DFD9" w:rsidR="00856170" w:rsidRPr="006D1598" w:rsidRDefault="001C279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856170" w:rsidRPr="006D1598">
        <w:rPr>
          <w:rFonts w:ascii="Times New Roman" w:hAnsi="Times New Roman" w:cs="Times New Roman"/>
          <w:sz w:val="28"/>
          <w:szCs w:val="28"/>
        </w:rPr>
        <w:t>4 августа</w:t>
      </w:r>
      <w:r w:rsidR="00652A96" w:rsidRPr="006D1598">
        <w:rPr>
          <w:rFonts w:ascii="Times New Roman" w:hAnsi="Times New Roman" w:cs="Times New Roman"/>
          <w:sz w:val="28"/>
          <w:szCs w:val="28"/>
        </w:rPr>
        <w:t xml:space="preserve"> 2020 года </w:t>
      </w:r>
      <w:r w:rsidRPr="006D1598">
        <w:rPr>
          <w:rFonts w:ascii="Times New Roman" w:hAnsi="Times New Roman" w:cs="Times New Roman"/>
          <w:sz w:val="28"/>
          <w:szCs w:val="28"/>
        </w:rPr>
        <w:t xml:space="preserve">  У</w:t>
      </w:r>
      <w:r w:rsidR="00856170" w:rsidRPr="006D1598">
        <w:rPr>
          <w:rFonts w:ascii="Times New Roman" w:hAnsi="Times New Roman" w:cs="Times New Roman"/>
          <w:sz w:val="28"/>
          <w:szCs w:val="28"/>
        </w:rPr>
        <w:t xml:space="preserve">полномоченный по защите прав предпринимателей в Калужской области Андрей Колпаков провел рабочую встречу с председателем Калужского регионального отделения общероссийской общественной организации малого и среднего </w:t>
      </w:r>
      <w:r w:rsidR="00A57DA5" w:rsidRPr="006D1598">
        <w:rPr>
          <w:rFonts w:ascii="Times New Roman" w:hAnsi="Times New Roman" w:cs="Times New Roman"/>
          <w:sz w:val="28"/>
          <w:szCs w:val="28"/>
        </w:rPr>
        <w:t>предпринимательства «</w:t>
      </w:r>
      <w:r w:rsidR="007C55CA" w:rsidRPr="006D1598">
        <w:rPr>
          <w:rFonts w:ascii="Times New Roman" w:hAnsi="Times New Roman" w:cs="Times New Roman"/>
          <w:sz w:val="28"/>
          <w:szCs w:val="28"/>
        </w:rPr>
        <w:t>Опора России» Дмитрием Рахе.</w:t>
      </w:r>
    </w:p>
    <w:p w14:paraId="4060BB73" w14:textId="1451C019" w:rsidR="00856170" w:rsidRPr="006D1598" w:rsidRDefault="008541F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 xml:space="preserve">В ходе встречи были обсуждены ряд вопросов по текущей ситуации в региональном предпринимательстве и мерах поддержки и </w:t>
      </w:r>
      <w:r w:rsidR="00A57DA5" w:rsidRPr="006D1598">
        <w:rPr>
          <w:rFonts w:ascii="Times New Roman" w:hAnsi="Times New Roman" w:cs="Times New Roman"/>
          <w:sz w:val="28"/>
          <w:szCs w:val="28"/>
        </w:rPr>
        <w:t>защиты малого</w:t>
      </w:r>
      <w:r w:rsidR="00856170" w:rsidRPr="006D1598">
        <w:rPr>
          <w:rFonts w:ascii="Times New Roman" w:hAnsi="Times New Roman" w:cs="Times New Roman"/>
          <w:sz w:val="28"/>
          <w:szCs w:val="28"/>
        </w:rPr>
        <w:t xml:space="preserve"> и среднего бизнеса в </w:t>
      </w:r>
      <w:r w:rsidR="007C55CA" w:rsidRPr="006D1598">
        <w:rPr>
          <w:rFonts w:ascii="Times New Roman" w:hAnsi="Times New Roman" w:cs="Times New Roman"/>
          <w:sz w:val="28"/>
          <w:szCs w:val="28"/>
        </w:rPr>
        <w:t>период коронавирусной пандемии.</w:t>
      </w:r>
    </w:p>
    <w:p w14:paraId="0BBE9442" w14:textId="40929561" w:rsidR="00E33972" w:rsidRPr="006D1598" w:rsidRDefault="008541FC" w:rsidP="0004096E">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 xml:space="preserve">«Считаю очень важным совершенствовать взаимодействие с органами государственной власти для развития ГЧП в интересах субъектов предпринимательского сообщества, в том числе – через принятие соответствующих нормативно – правовых актов.   Наша задача – объединить ресурсы и потенциалы государства и </w:t>
      </w:r>
      <w:r w:rsidR="00A57DA5" w:rsidRPr="006D1598">
        <w:rPr>
          <w:rFonts w:ascii="Times New Roman" w:hAnsi="Times New Roman" w:cs="Times New Roman"/>
          <w:sz w:val="28"/>
          <w:szCs w:val="28"/>
        </w:rPr>
        <w:t>предпринимателей,»</w:t>
      </w:r>
      <w:r w:rsidR="007C55CA" w:rsidRPr="006D1598">
        <w:rPr>
          <w:rFonts w:ascii="Times New Roman" w:hAnsi="Times New Roman" w:cs="Times New Roman"/>
          <w:sz w:val="28"/>
          <w:szCs w:val="28"/>
        </w:rPr>
        <w:t xml:space="preserve"> - заявил уполномоченный.</w:t>
      </w:r>
    </w:p>
    <w:p w14:paraId="79716335" w14:textId="527979D0" w:rsidR="00EB4DE5" w:rsidRPr="006D1598" w:rsidRDefault="008541FC" w:rsidP="0004096E">
      <w:pPr>
        <w:spacing w:line="276" w:lineRule="auto"/>
        <w:jc w:val="both"/>
        <w:rPr>
          <w:rFonts w:ascii="Times New Roman" w:hAnsi="Times New Roman" w:cs="Times New Roman"/>
          <w:color w:val="C00000"/>
          <w:sz w:val="28"/>
          <w:szCs w:val="28"/>
        </w:rPr>
      </w:pPr>
      <w:r w:rsidRPr="006D1598">
        <w:rPr>
          <w:rFonts w:ascii="Times New Roman" w:hAnsi="Times New Roman" w:cs="Times New Roman"/>
          <w:sz w:val="28"/>
          <w:szCs w:val="28"/>
        </w:rPr>
        <w:t xml:space="preserve">          У</w:t>
      </w:r>
      <w:r w:rsidR="00ED3161" w:rsidRPr="006D1598">
        <w:rPr>
          <w:rFonts w:ascii="Times New Roman" w:hAnsi="Times New Roman" w:cs="Times New Roman"/>
          <w:sz w:val="28"/>
          <w:szCs w:val="28"/>
        </w:rPr>
        <w:t xml:space="preserve">частие Уполномоченного в мероприятиях, </w:t>
      </w:r>
      <w:r w:rsidR="00A57DA5" w:rsidRPr="006D1598">
        <w:rPr>
          <w:rFonts w:ascii="Times New Roman" w:hAnsi="Times New Roman" w:cs="Times New Roman"/>
          <w:sz w:val="28"/>
          <w:szCs w:val="28"/>
        </w:rPr>
        <w:t>проводимых Калужской</w:t>
      </w:r>
      <w:r w:rsidR="00ED3161" w:rsidRPr="006D1598">
        <w:rPr>
          <w:rFonts w:ascii="Times New Roman" w:hAnsi="Times New Roman" w:cs="Times New Roman"/>
          <w:sz w:val="28"/>
          <w:szCs w:val="28"/>
        </w:rPr>
        <w:t xml:space="preserve"> торгово-промышленной палатой, Калужским региональным отделением Общероссийской общественной организации «Деловая Россия», Калужским региональным отделением Общероссийской общественной организации «ОПОРА России» по </w:t>
      </w:r>
      <w:r w:rsidR="00A57DA5" w:rsidRPr="006D1598">
        <w:rPr>
          <w:rFonts w:ascii="Times New Roman" w:hAnsi="Times New Roman" w:cs="Times New Roman"/>
          <w:sz w:val="28"/>
          <w:szCs w:val="28"/>
        </w:rPr>
        <w:t>вопросам, затрудняющим</w:t>
      </w:r>
      <w:r w:rsidR="00ED3161" w:rsidRPr="006D1598">
        <w:rPr>
          <w:rFonts w:ascii="Times New Roman" w:hAnsi="Times New Roman" w:cs="Times New Roman"/>
          <w:sz w:val="28"/>
          <w:szCs w:val="28"/>
        </w:rPr>
        <w:t xml:space="preserve"> и препятствующим развитию предпринимательства </w:t>
      </w:r>
      <w:r w:rsidR="00A57DA5" w:rsidRPr="006D1598">
        <w:rPr>
          <w:rFonts w:ascii="Times New Roman" w:hAnsi="Times New Roman" w:cs="Times New Roman"/>
          <w:sz w:val="28"/>
          <w:szCs w:val="28"/>
        </w:rPr>
        <w:t>в Калужской</w:t>
      </w:r>
      <w:r w:rsidR="00652A96" w:rsidRPr="006D1598">
        <w:rPr>
          <w:rFonts w:ascii="Times New Roman" w:hAnsi="Times New Roman" w:cs="Times New Roman"/>
          <w:sz w:val="28"/>
          <w:szCs w:val="28"/>
        </w:rPr>
        <w:t xml:space="preserve"> области, стало традиционным.</w:t>
      </w:r>
      <w:r w:rsidR="00CF47AD" w:rsidRPr="006D1598">
        <w:rPr>
          <w:rFonts w:ascii="Times New Roman" w:hAnsi="Times New Roman" w:cs="Times New Roman"/>
          <w:color w:val="C00000"/>
          <w:sz w:val="28"/>
          <w:szCs w:val="28"/>
        </w:rPr>
        <w:t xml:space="preserve">  </w:t>
      </w:r>
    </w:p>
    <w:p w14:paraId="2D93C99E" w14:textId="159642EF" w:rsidR="00CF47AD" w:rsidRPr="00EB4DE5" w:rsidRDefault="00DC7EC1"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7528" w:rsidRPr="00EB4DE5">
        <w:rPr>
          <w:rFonts w:ascii="Times New Roman" w:hAnsi="Times New Roman" w:cs="Times New Roman"/>
          <w:sz w:val="28"/>
          <w:szCs w:val="28"/>
        </w:rPr>
        <w:t>М</w:t>
      </w:r>
      <w:r w:rsidR="00652A96" w:rsidRPr="00EB4DE5">
        <w:rPr>
          <w:rFonts w:ascii="Times New Roman" w:hAnsi="Times New Roman" w:cs="Times New Roman"/>
          <w:sz w:val="28"/>
          <w:szCs w:val="28"/>
        </w:rPr>
        <w:t xml:space="preserve">ежду Аппаратом Уполномоченного и ТПП Калужской области сложились </w:t>
      </w:r>
      <w:r w:rsidR="00A57DA5" w:rsidRPr="00EB4DE5">
        <w:rPr>
          <w:rFonts w:ascii="Times New Roman" w:hAnsi="Times New Roman" w:cs="Times New Roman"/>
          <w:sz w:val="28"/>
          <w:szCs w:val="28"/>
        </w:rPr>
        <w:t>по-настоящему</w:t>
      </w:r>
      <w:r w:rsidR="00652A96" w:rsidRPr="00EB4DE5">
        <w:rPr>
          <w:rFonts w:ascii="Times New Roman" w:hAnsi="Times New Roman" w:cs="Times New Roman"/>
          <w:sz w:val="28"/>
          <w:szCs w:val="28"/>
        </w:rPr>
        <w:t xml:space="preserve"> </w:t>
      </w:r>
      <w:r w:rsidR="00A57DA5" w:rsidRPr="00EB4DE5">
        <w:rPr>
          <w:rFonts w:ascii="Times New Roman" w:hAnsi="Times New Roman" w:cs="Times New Roman"/>
          <w:sz w:val="28"/>
          <w:szCs w:val="28"/>
        </w:rPr>
        <w:t>партнерские отношения</w:t>
      </w:r>
      <w:r w:rsidR="00652A96" w:rsidRPr="00EB4DE5">
        <w:rPr>
          <w:rFonts w:ascii="Times New Roman" w:hAnsi="Times New Roman" w:cs="Times New Roman"/>
          <w:sz w:val="28"/>
          <w:szCs w:val="28"/>
        </w:rPr>
        <w:t>, направленные на поддержку и развитие предпринимательства в регионе.</w:t>
      </w:r>
    </w:p>
    <w:p w14:paraId="76DA004F" w14:textId="77777777" w:rsidR="00A57DA5" w:rsidRPr="00EB4DE5" w:rsidRDefault="00A57DA5" w:rsidP="006D1598">
      <w:pPr>
        <w:spacing w:after="0" w:line="276" w:lineRule="auto"/>
        <w:jc w:val="both"/>
        <w:rPr>
          <w:rFonts w:ascii="Times New Roman" w:hAnsi="Times New Roman" w:cs="Times New Roman"/>
          <w:sz w:val="28"/>
          <w:szCs w:val="28"/>
        </w:rPr>
      </w:pPr>
    </w:p>
    <w:p w14:paraId="19AA851F" w14:textId="398051CE" w:rsidR="00CF47AD" w:rsidRPr="006D1598" w:rsidRDefault="00CF47AD" w:rsidP="006D1598">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3504876C" wp14:editId="55AE596A">
            <wp:extent cx="4669366" cy="265101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4710674" cy="2674470"/>
                    </a:xfrm>
                    <a:prstGeom prst="rect">
                      <a:avLst/>
                    </a:prstGeom>
                    <a:noFill/>
                  </pic:spPr>
                </pic:pic>
              </a:graphicData>
            </a:graphic>
          </wp:inline>
        </w:drawing>
      </w:r>
    </w:p>
    <w:p w14:paraId="3DC1BE1E" w14:textId="77777777" w:rsidR="00CF47AD" w:rsidRPr="006D1598" w:rsidRDefault="00CF47A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0BF2F91C" w14:textId="7D46B493" w:rsidR="00A57DA5" w:rsidRPr="006D1598" w:rsidRDefault="0065355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652A96" w:rsidRPr="006D1598">
        <w:rPr>
          <w:rFonts w:ascii="Times New Roman" w:hAnsi="Times New Roman" w:cs="Times New Roman"/>
          <w:sz w:val="28"/>
          <w:szCs w:val="28"/>
        </w:rPr>
        <w:t xml:space="preserve">Как вариант успешного взаимодействия между нашими </w:t>
      </w:r>
      <w:r w:rsidR="00A57DA5" w:rsidRPr="006D1598">
        <w:rPr>
          <w:rFonts w:ascii="Times New Roman" w:hAnsi="Times New Roman" w:cs="Times New Roman"/>
          <w:sz w:val="28"/>
          <w:szCs w:val="28"/>
        </w:rPr>
        <w:t>структурами можно</w:t>
      </w:r>
      <w:r w:rsidR="00652A96" w:rsidRPr="006D1598">
        <w:rPr>
          <w:rFonts w:ascii="Times New Roman" w:hAnsi="Times New Roman" w:cs="Times New Roman"/>
          <w:sz w:val="28"/>
          <w:szCs w:val="28"/>
        </w:rPr>
        <w:t xml:space="preserve"> </w:t>
      </w:r>
      <w:r w:rsidR="00A57DA5" w:rsidRPr="006D1598">
        <w:rPr>
          <w:rFonts w:ascii="Times New Roman" w:hAnsi="Times New Roman" w:cs="Times New Roman"/>
          <w:sz w:val="28"/>
          <w:szCs w:val="28"/>
        </w:rPr>
        <w:t>отметить –</w:t>
      </w:r>
      <w:r w:rsidR="00CF47AD" w:rsidRPr="006D1598">
        <w:rPr>
          <w:rFonts w:ascii="Times New Roman" w:hAnsi="Times New Roman" w:cs="Times New Roman"/>
          <w:sz w:val="28"/>
          <w:szCs w:val="28"/>
        </w:rPr>
        <w:t xml:space="preserve"> круглые столы «Мобильный консультационный пункт для предпринимателей по контрольно – надзорной деятельности», которые проводятся в рамках реализации национального проекта «Малое и среднее предпринимательство и поддержка индивидуальной предпринимательской инициативы».</w:t>
      </w:r>
    </w:p>
    <w:p w14:paraId="4FBFC15D" w14:textId="55F56814" w:rsidR="003A198E" w:rsidRPr="006D1598" w:rsidRDefault="00653551" w:rsidP="00E33972">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52A96" w:rsidRPr="006D1598">
        <w:rPr>
          <w:rFonts w:ascii="Times New Roman" w:hAnsi="Times New Roman" w:cs="Times New Roman"/>
          <w:sz w:val="28"/>
          <w:szCs w:val="28"/>
        </w:rPr>
        <w:t xml:space="preserve">Характерно, что в ходе таких встречи всегда идет честный, открытый разговор о проблемах в предпринимательской деятельности. </w:t>
      </w:r>
      <w:r w:rsidR="00F862B1" w:rsidRPr="006D1598">
        <w:rPr>
          <w:rFonts w:ascii="Times New Roman" w:hAnsi="Times New Roman" w:cs="Times New Roman"/>
          <w:sz w:val="28"/>
          <w:szCs w:val="28"/>
        </w:rPr>
        <w:t>Предприниматели разного формата охотно принимают участие в таких мероприятиях.</w:t>
      </w:r>
    </w:p>
    <w:p w14:paraId="396E9956" w14:textId="778C8644" w:rsidR="006F74BB" w:rsidRDefault="00D61B72" w:rsidP="0004096E">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6507DF0E" wp14:editId="7C8824DA">
            <wp:extent cx="4320232" cy="2792851"/>
            <wp:effectExtent l="0" t="0" r="4445" b="762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4440835" cy="2870816"/>
                    </a:xfrm>
                    <a:prstGeom prst="rect">
                      <a:avLst/>
                    </a:prstGeom>
                    <a:noFill/>
                  </pic:spPr>
                </pic:pic>
              </a:graphicData>
            </a:graphic>
          </wp:inline>
        </w:drawing>
      </w:r>
    </w:p>
    <w:p w14:paraId="0DFACBC4" w14:textId="77777777" w:rsidR="007565EF" w:rsidRPr="006D1598" w:rsidRDefault="007565EF" w:rsidP="0004096E">
      <w:pPr>
        <w:spacing w:after="0" w:line="276" w:lineRule="auto"/>
        <w:ind w:firstLine="1134"/>
        <w:jc w:val="both"/>
        <w:rPr>
          <w:rFonts w:ascii="Times New Roman" w:hAnsi="Times New Roman" w:cs="Times New Roman"/>
          <w:sz w:val="28"/>
          <w:szCs w:val="28"/>
        </w:rPr>
      </w:pPr>
    </w:p>
    <w:p w14:paraId="799D3FAF" w14:textId="4D7F61EB" w:rsidR="00A57DA5" w:rsidRPr="006D1598" w:rsidRDefault="007565EF" w:rsidP="006D1598">
      <w:pPr>
        <w:spacing w:after="0" w:line="276" w:lineRule="auto"/>
        <w:jc w:val="both"/>
        <w:rPr>
          <w:rFonts w:ascii="Times New Roman" w:hAnsi="Times New Roman" w:cs="Times New Roman"/>
          <w:sz w:val="28"/>
          <w:szCs w:val="28"/>
        </w:rPr>
      </w:pPr>
      <w:r w:rsidRPr="007565EF">
        <w:rPr>
          <w:rFonts w:ascii="Times New Roman" w:hAnsi="Times New Roman" w:cs="Times New Roman"/>
          <w:sz w:val="28"/>
          <w:szCs w:val="28"/>
        </w:rPr>
        <w:t>В</w:t>
      </w:r>
      <w:r w:rsidR="00F862B1" w:rsidRPr="006D1598">
        <w:rPr>
          <w:rFonts w:ascii="Times New Roman" w:hAnsi="Times New Roman" w:cs="Times New Roman"/>
          <w:sz w:val="28"/>
          <w:szCs w:val="28"/>
        </w:rPr>
        <w:t xml:space="preserve">от пример программы одного из </w:t>
      </w:r>
      <w:r w:rsidR="00A57DA5" w:rsidRPr="006D1598">
        <w:rPr>
          <w:rFonts w:ascii="Times New Roman" w:hAnsi="Times New Roman" w:cs="Times New Roman"/>
          <w:sz w:val="28"/>
          <w:szCs w:val="28"/>
        </w:rPr>
        <w:t>таких круглых столов:</w:t>
      </w:r>
    </w:p>
    <w:p w14:paraId="5AF4F279" w14:textId="5CD2FE7B" w:rsidR="00A57DA5" w:rsidRPr="006D1598" w:rsidRDefault="00A57DA5" w:rsidP="006D1598">
      <w:pPr>
        <w:spacing w:after="0" w:line="276" w:lineRule="auto"/>
        <w:jc w:val="both"/>
        <w:rPr>
          <w:rFonts w:ascii="Times New Roman" w:hAnsi="Times New Roman" w:cs="Times New Roman"/>
          <w:sz w:val="28"/>
          <w:szCs w:val="28"/>
        </w:rPr>
      </w:pPr>
    </w:p>
    <w:p w14:paraId="7477254B" w14:textId="1C64B85E" w:rsidR="00CF47AD" w:rsidRPr="006D1598" w:rsidRDefault="00CF47AD" w:rsidP="006D1598">
      <w:pPr>
        <w:pStyle w:val="a6"/>
        <w:numPr>
          <w:ilvl w:val="0"/>
          <w:numId w:val="25"/>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Особенности проведения проверок в 2020 году. Порядок и основания проведения проверок, проводимых органами прокуратуры - представитель Прокуратуры Калужской области.</w:t>
      </w:r>
    </w:p>
    <w:p w14:paraId="19DEAF46" w14:textId="476528BC" w:rsidR="00CF47AD" w:rsidRPr="006D1598" w:rsidRDefault="00CF47AD" w:rsidP="006D1598">
      <w:pPr>
        <w:pStyle w:val="a6"/>
        <w:numPr>
          <w:ilvl w:val="0"/>
          <w:numId w:val="25"/>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Налоговые проверки: выход из моратория и порядок проведения в 2020 году – представитель УФНС России по Калужской области</w:t>
      </w:r>
    </w:p>
    <w:p w14:paraId="0EF6E22E" w14:textId="29AF303C" w:rsidR="00CF47AD" w:rsidRPr="006D1598" w:rsidRDefault="00CF47AD" w:rsidP="006D1598">
      <w:pPr>
        <w:pStyle w:val="a6"/>
        <w:numPr>
          <w:ilvl w:val="0"/>
          <w:numId w:val="25"/>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Проверки, проводимые Государственной инспекцией труда в Калужской области. Содержание и перечень документов, необходимых для проверяемого субъекта – представитель ГИТ в Калужской области.</w:t>
      </w:r>
    </w:p>
    <w:p w14:paraId="304FB8B5" w14:textId="6DE74F99" w:rsidR="00CF47AD" w:rsidRPr="006D1598" w:rsidRDefault="00CF47AD" w:rsidP="006D1598">
      <w:pPr>
        <w:pStyle w:val="a6"/>
        <w:numPr>
          <w:ilvl w:val="0"/>
          <w:numId w:val="25"/>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Направление информации на портал «Работа в России». Мероприятия по сокращению производственного травматизма. Возможность возмещения расходов на защитные маски и перчатки для работников за </w:t>
      </w:r>
      <w:r w:rsidRPr="006D1598">
        <w:rPr>
          <w:rFonts w:ascii="Times New Roman" w:hAnsi="Times New Roman" w:cs="Times New Roman"/>
          <w:sz w:val="28"/>
          <w:szCs w:val="28"/>
        </w:rPr>
        <w:lastRenderedPageBreak/>
        <w:t>счет страховых взносов – представитель Министерства труда и социальной защиты Калужской области,</w:t>
      </w:r>
    </w:p>
    <w:p w14:paraId="7D6DC1DB" w14:textId="78D4B838" w:rsidR="00CF47AD" w:rsidRDefault="00CF47AD" w:rsidP="006D1598">
      <w:pPr>
        <w:pStyle w:val="a6"/>
        <w:numPr>
          <w:ilvl w:val="0"/>
          <w:numId w:val="25"/>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Индивидуальные консультации для представителей бизнеса</w:t>
      </w:r>
      <w:r w:rsidR="005D4AB7">
        <w:rPr>
          <w:rFonts w:ascii="Times New Roman" w:hAnsi="Times New Roman" w:cs="Times New Roman"/>
          <w:sz w:val="28"/>
          <w:szCs w:val="28"/>
        </w:rPr>
        <w:t>.</w:t>
      </w:r>
    </w:p>
    <w:p w14:paraId="22A67BF9" w14:textId="77777777" w:rsidR="005D4AB7" w:rsidRDefault="005D4AB7" w:rsidP="005D4AB7">
      <w:pPr>
        <w:pStyle w:val="a6"/>
        <w:spacing w:after="0" w:line="276" w:lineRule="auto"/>
        <w:jc w:val="both"/>
        <w:rPr>
          <w:rFonts w:ascii="Times New Roman" w:hAnsi="Times New Roman" w:cs="Times New Roman"/>
          <w:sz w:val="28"/>
          <w:szCs w:val="28"/>
        </w:rPr>
      </w:pPr>
    </w:p>
    <w:p w14:paraId="47F7646E" w14:textId="6AB2CEB0" w:rsidR="005D4AB7" w:rsidRPr="006D1598" w:rsidRDefault="005D4AB7" w:rsidP="005D4AB7">
      <w:pPr>
        <w:pStyle w:val="a6"/>
        <w:spacing w:after="0" w:line="276" w:lineRule="auto"/>
        <w:ind w:firstLine="41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68B0347D" wp14:editId="0E1B9A77">
            <wp:extent cx="4593166" cy="3060638"/>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623111" cy="3080592"/>
                    </a:xfrm>
                    <a:prstGeom prst="rect">
                      <a:avLst/>
                    </a:prstGeom>
                    <a:noFill/>
                  </pic:spPr>
                </pic:pic>
              </a:graphicData>
            </a:graphic>
          </wp:inline>
        </w:drawing>
      </w:r>
    </w:p>
    <w:p w14:paraId="72402CAE" w14:textId="77777777" w:rsidR="00A57DA5" w:rsidRPr="006D1598" w:rsidRDefault="00A57DA5" w:rsidP="006D1598">
      <w:pPr>
        <w:pStyle w:val="a6"/>
        <w:spacing w:after="0" w:line="276" w:lineRule="auto"/>
        <w:jc w:val="both"/>
        <w:rPr>
          <w:rFonts w:ascii="Times New Roman" w:hAnsi="Times New Roman" w:cs="Times New Roman"/>
          <w:sz w:val="28"/>
          <w:szCs w:val="28"/>
        </w:rPr>
      </w:pPr>
    </w:p>
    <w:p w14:paraId="3861DC2A" w14:textId="556F7231" w:rsidR="00A57DA5" w:rsidRPr="006D1598" w:rsidRDefault="00CF47A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В рамках круглого стола </w:t>
      </w:r>
      <w:r w:rsidR="00A57DA5" w:rsidRPr="006D1598">
        <w:rPr>
          <w:rFonts w:ascii="Times New Roman" w:hAnsi="Times New Roman" w:cs="Times New Roman"/>
          <w:sz w:val="28"/>
          <w:szCs w:val="28"/>
        </w:rPr>
        <w:t>прошли индивидуальные</w:t>
      </w:r>
      <w:r w:rsidRPr="006D1598">
        <w:rPr>
          <w:rFonts w:ascii="Times New Roman" w:hAnsi="Times New Roman" w:cs="Times New Roman"/>
          <w:sz w:val="28"/>
          <w:szCs w:val="28"/>
        </w:rPr>
        <w:t xml:space="preserve"> консультации экспертов:</w:t>
      </w:r>
    </w:p>
    <w:p w14:paraId="2F7CAD8D" w14:textId="77777777" w:rsidR="00A57DA5" w:rsidRPr="006D1598" w:rsidRDefault="00A57DA5" w:rsidP="006D1598">
      <w:pPr>
        <w:spacing w:after="0" w:line="276" w:lineRule="auto"/>
        <w:jc w:val="both"/>
        <w:rPr>
          <w:rFonts w:ascii="Times New Roman" w:hAnsi="Times New Roman" w:cs="Times New Roman"/>
          <w:sz w:val="28"/>
          <w:szCs w:val="28"/>
        </w:rPr>
      </w:pPr>
    </w:p>
    <w:p w14:paraId="4770782E" w14:textId="77777777" w:rsidR="00CF47AD" w:rsidRPr="006D1598" w:rsidRDefault="00CF47AD" w:rsidP="006D1598">
      <w:pPr>
        <w:pStyle w:val="a6"/>
        <w:numPr>
          <w:ilvl w:val="0"/>
          <w:numId w:val="23"/>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Мобильный консультационный пункт «Меры государственной поддержки</w:t>
      </w:r>
    </w:p>
    <w:p w14:paraId="40BF4910" w14:textId="77777777" w:rsidR="00CF47AD" w:rsidRPr="006D1598" w:rsidRDefault="00CF47AD" w:rsidP="006D1598">
      <w:pPr>
        <w:pStyle w:val="a6"/>
        <w:numPr>
          <w:ilvl w:val="0"/>
          <w:numId w:val="23"/>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СМСП в 2020 г».</w:t>
      </w:r>
    </w:p>
    <w:p w14:paraId="0562C82D" w14:textId="77777777" w:rsidR="00CF47AD" w:rsidRPr="006D1598" w:rsidRDefault="00CF47AD" w:rsidP="006D1598">
      <w:pPr>
        <w:pStyle w:val="a6"/>
        <w:numPr>
          <w:ilvl w:val="0"/>
          <w:numId w:val="23"/>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ГАУ КО «Агентство развития бизнеса» - Финансовая поддержка СМСП Государственный фонд поддержки предпринимательства Калужской области</w:t>
      </w:r>
    </w:p>
    <w:p w14:paraId="39A62643" w14:textId="77777777" w:rsidR="00CF47AD" w:rsidRPr="006D1598" w:rsidRDefault="00CF47AD" w:rsidP="006D1598">
      <w:pPr>
        <w:pStyle w:val="a6"/>
        <w:numPr>
          <w:ilvl w:val="0"/>
          <w:numId w:val="23"/>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Защита прав предпринимателей Колпаков Андрей Николаевич, уполномоченный по защите прав предпринимателей в Калужской области</w:t>
      </w:r>
    </w:p>
    <w:p w14:paraId="5FFF04FE" w14:textId="77777777" w:rsidR="00A57DA5" w:rsidRPr="006D1598" w:rsidRDefault="00A57DA5" w:rsidP="006D1598">
      <w:pPr>
        <w:spacing w:after="0" w:line="276" w:lineRule="auto"/>
        <w:jc w:val="both"/>
        <w:rPr>
          <w:rFonts w:ascii="Times New Roman" w:hAnsi="Times New Roman" w:cs="Times New Roman"/>
          <w:sz w:val="28"/>
          <w:szCs w:val="28"/>
        </w:rPr>
      </w:pPr>
    </w:p>
    <w:p w14:paraId="3CFBEFC5" w14:textId="18A6A78F" w:rsidR="00A57DA5" w:rsidRPr="006D1598" w:rsidRDefault="00F862B1"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Обычно, после завершения «официальной» части </w:t>
      </w:r>
      <w:r w:rsidR="00A57DA5" w:rsidRPr="006D1598">
        <w:rPr>
          <w:rFonts w:ascii="Times New Roman" w:hAnsi="Times New Roman" w:cs="Times New Roman"/>
          <w:sz w:val="28"/>
          <w:szCs w:val="28"/>
        </w:rPr>
        <w:t>мероприятия,</w:t>
      </w:r>
      <w:r w:rsidRPr="006D1598">
        <w:rPr>
          <w:rFonts w:ascii="Times New Roman" w:hAnsi="Times New Roman" w:cs="Times New Roman"/>
          <w:sz w:val="28"/>
          <w:szCs w:val="28"/>
        </w:rPr>
        <w:t xml:space="preserve"> проходят весьма интенсивные неформальные беседы Уполномоченного с предпринимателями, которые помогают обратившимся за помощью или разъяснением к бизнес омбудсмену предпринимателям прояснить ситуации по многим интересующим их вопросам.</w:t>
      </w:r>
    </w:p>
    <w:p w14:paraId="373289F3" w14:textId="4C76E05B" w:rsidR="00CF47AD" w:rsidRPr="006D1598" w:rsidRDefault="00655A1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94452"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F862B1" w:rsidRPr="006D1598">
        <w:rPr>
          <w:rFonts w:ascii="Times New Roman" w:hAnsi="Times New Roman" w:cs="Times New Roman"/>
          <w:sz w:val="28"/>
          <w:szCs w:val="28"/>
        </w:rPr>
        <w:t xml:space="preserve">Также, уже </w:t>
      </w:r>
      <w:r w:rsidR="00A57DA5" w:rsidRPr="006D1598">
        <w:rPr>
          <w:rFonts w:ascii="Times New Roman" w:hAnsi="Times New Roman" w:cs="Times New Roman"/>
          <w:sz w:val="28"/>
          <w:szCs w:val="28"/>
        </w:rPr>
        <w:t>традиционно Уполномоченный</w:t>
      </w:r>
      <w:r w:rsidR="00CF47AD" w:rsidRPr="006D1598">
        <w:rPr>
          <w:rFonts w:ascii="Times New Roman" w:hAnsi="Times New Roman" w:cs="Times New Roman"/>
          <w:sz w:val="28"/>
          <w:szCs w:val="28"/>
        </w:rPr>
        <w:t xml:space="preserve"> по защите прав предпринимателей в Калужско</w:t>
      </w:r>
      <w:r w:rsidR="007C55CA" w:rsidRPr="006D1598">
        <w:rPr>
          <w:rFonts w:ascii="Times New Roman" w:hAnsi="Times New Roman" w:cs="Times New Roman"/>
          <w:sz w:val="28"/>
          <w:szCs w:val="28"/>
        </w:rPr>
        <w:t xml:space="preserve">й области Андрей Колпаков </w:t>
      </w:r>
      <w:r w:rsidR="00A57DA5" w:rsidRPr="006D1598">
        <w:rPr>
          <w:rFonts w:ascii="Times New Roman" w:hAnsi="Times New Roman" w:cs="Times New Roman"/>
          <w:sz w:val="28"/>
          <w:szCs w:val="28"/>
        </w:rPr>
        <w:t>принимает участие</w:t>
      </w:r>
      <w:r w:rsidR="00CF47AD" w:rsidRPr="006D1598">
        <w:rPr>
          <w:rFonts w:ascii="Times New Roman" w:hAnsi="Times New Roman" w:cs="Times New Roman"/>
          <w:sz w:val="28"/>
          <w:szCs w:val="28"/>
        </w:rPr>
        <w:t xml:space="preserve"> </w:t>
      </w:r>
      <w:r w:rsidR="00CF47AD" w:rsidRPr="006D1598">
        <w:rPr>
          <w:rFonts w:ascii="Times New Roman" w:hAnsi="Times New Roman" w:cs="Times New Roman"/>
          <w:sz w:val="28"/>
          <w:szCs w:val="28"/>
        </w:rPr>
        <w:lastRenderedPageBreak/>
        <w:t xml:space="preserve">в торжественной церемонии вручения членских билетов организациям, вступившим в </w:t>
      </w:r>
      <w:r w:rsidR="00A57DA5" w:rsidRPr="006D1598">
        <w:rPr>
          <w:rFonts w:ascii="Times New Roman" w:hAnsi="Times New Roman" w:cs="Times New Roman"/>
          <w:sz w:val="28"/>
          <w:szCs w:val="28"/>
        </w:rPr>
        <w:t>Союз Торгово</w:t>
      </w:r>
      <w:r w:rsidR="00CF47AD" w:rsidRPr="006D1598">
        <w:rPr>
          <w:rFonts w:ascii="Times New Roman" w:hAnsi="Times New Roman" w:cs="Times New Roman"/>
          <w:sz w:val="28"/>
          <w:szCs w:val="28"/>
        </w:rPr>
        <w:t xml:space="preserve"> – </w:t>
      </w:r>
      <w:r w:rsidR="00A57DA5" w:rsidRPr="006D1598">
        <w:rPr>
          <w:rFonts w:ascii="Times New Roman" w:hAnsi="Times New Roman" w:cs="Times New Roman"/>
          <w:sz w:val="28"/>
          <w:szCs w:val="28"/>
        </w:rPr>
        <w:t>промышленная палата</w:t>
      </w:r>
      <w:r w:rsidR="00CF47AD" w:rsidRPr="006D1598">
        <w:rPr>
          <w:rFonts w:ascii="Times New Roman" w:hAnsi="Times New Roman" w:cs="Times New Roman"/>
          <w:sz w:val="28"/>
          <w:szCs w:val="28"/>
        </w:rPr>
        <w:t xml:space="preserve"> Калужской области. </w:t>
      </w:r>
    </w:p>
    <w:p w14:paraId="7E963E3B" w14:textId="64DE6C05" w:rsidR="00A57DA5" w:rsidRPr="006D1598" w:rsidRDefault="00A57DA5" w:rsidP="006D1598">
      <w:pPr>
        <w:spacing w:after="0" w:line="276" w:lineRule="auto"/>
        <w:ind w:firstLine="284"/>
        <w:jc w:val="both"/>
        <w:rPr>
          <w:rFonts w:ascii="Times New Roman" w:hAnsi="Times New Roman" w:cs="Times New Roman"/>
          <w:sz w:val="28"/>
          <w:szCs w:val="28"/>
        </w:rPr>
      </w:pPr>
    </w:p>
    <w:p w14:paraId="43E2EF22" w14:textId="4D99CAC2" w:rsidR="00A57DA5" w:rsidRPr="006D1598" w:rsidRDefault="00A94452" w:rsidP="00A936CB">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20046027" wp14:editId="1F79A0BA">
            <wp:extent cx="4584413" cy="4027499"/>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603768" cy="4044502"/>
                    </a:xfrm>
                    <a:prstGeom prst="rect">
                      <a:avLst/>
                    </a:prstGeom>
                    <a:noFill/>
                  </pic:spPr>
                </pic:pic>
              </a:graphicData>
            </a:graphic>
          </wp:inline>
        </w:drawing>
      </w:r>
    </w:p>
    <w:p w14:paraId="28E30C91" w14:textId="46C4CCDC" w:rsidR="00CF47AD" w:rsidRPr="006D1598" w:rsidRDefault="00CF47AD" w:rsidP="006D1598">
      <w:pPr>
        <w:spacing w:after="0" w:line="276" w:lineRule="auto"/>
        <w:jc w:val="both"/>
        <w:rPr>
          <w:rFonts w:ascii="Times New Roman" w:hAnsi="Times New Roman" w:cs="Times New Roman"/>
          <w:sz w:val="28"/>
          <w:szCs w:val="28"/>
        </w:rPr>
      </w:pPr>
    </w:p>
    <w:p w14:paraId="60BB0DA9" w14:textId="2ADC5A0D" w:rsidR="00AB1FD5" w:rsidRPr="006D1598" w:rsidRDefault="00CF47A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5356F" w:rsidRPr="006D1598">
        <w:rPr>
          <w:rFonts w:ascii="Times New Roman" w:hAnsi="Times New Roman" w:cs="Times New Roman"/>
          <w:sz w:val="28"/>
          <w:szCs w:val="28"/>
        </w:rPr>
        <w:t xml:space="preserve">     </w:t>
      </w:r>
      <w:r w:rsidR="00AA0AA8">
        <w:rPr>
          <w:rFonts w:ascii="Times New Roman" w:hAnsi="Times New Roman" w:cs="Times New Roman"/>
          <w:sz w:val="28"/>
          <w:szCs w:val="28"/>
        </w:rPr>
        <w:t xml:space="preserve"> </w:t>
      </w:r>
      <w:r w:rsidR="00D5356F"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Деловое мероприятие для членов ТПП Калужской области и представителей бизнес – сообщества региона прошло в формате «Бизнес- кофе в ТПП Калужской области».  В рамках данного мероприятия президент ТПП Калужской области Виолетта </w:t>
      </w:r>
      <w:r w:rsidR="00A57DA5" w:rsidRPr="006D1598">
        <w:rPr>
          <w:rFonts w:ascii="Times New Roman" w:hAnsi="Times New Roman" w:cs="Times New Roman"/>
          <w:sz w:val="28"/>
          <w:szCs w:val="28"/>
        </w:rPr>
        <w:t>Комиссарова, вступившим</w:t>
      </w:r>
      <w:r w:rsidRPr="006D1598">
        <w:rPr>
          <w:rFonts w:ascii="Times New Roman" w:hAnsi="Times New Roman" w:cs="Times New Roman"/>
          <w:sz w:val="28"/>
          <w:szCs w:val="28"/>
        </w:rPr>
        <w:t xml:space="preserve"> в </w:t>
      </w:r>
      <w:r w:rsidR="00A57DA5" w:rsidRPr="006D1598">
        <w:rPr>
          <w:rFonts w:ascii="Times New Roman" w:hAnsi="Times New Roman" w:cs="Times New Roman"/>
          <w:sz w:val="28"/>
          <w:szCs w:val="28"/>
        </w:rPr>
        <w:t>региональную Торгово</w:t>
      </w:r>
      <w:r w:rsidRPr="006D1598">
        <w:rPr>
          <w:rFonts w:ascii="Times New Roman" w:hAnsi="Times New Roman" w:cs="Times New Roman"/>
          <w:sz w:val="28"/>
          <w:szCs w:val="28"/>
        </w:rPr>
        <w:t xml:space="preserve"> – промышленную </w:t>
      </w:r>
      <w:r w:rsidR="00A57DA5" w:rsidRPr="006D1598">
        <w:rPr>
          <w:rFonts w:ascii="Times New Roman" w:hAnsi="Times New Roman" w:cs="Times New Roman"/>
          <w:sz w:val="28"/>
          <w:szCs w:val="28"/>
        </w:rPr>
        <w:t>палату предприятиям</w:t>
      </w:r>
      <w:r w:rsidR="00DB725C" w:rsidRPr="006D1598">
        <w:rPr>
          <w:rFonts w:ascii="Times New Roman" w:hAnsi="Times New Roman" w:cs="Times New Roman"/>
          <w:sz w:val="28"/>
          <w:szCs w:val="28"/>
        </w:rPr>
        <w:t xml:space="preserve"> вручила членские билеты.</w:t>
      </w:r>
    </w:p>
    <w:p w14:paraId="61A25742" w14:textId="70EFE4FB" w:rsidR="00AB1FD5" w:rsidRPr="006D1598" w:rsidRDefault="00D5356F"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F47AD" w:rsidRPr="006D1598">
        <w:rPr>
          <w:rFonts w:ascii="Times New Roman" w:hAnsi="Times New Roman" w:cs="Times New Roman"/>
          <w:sz w:val="28"/>
          <w:szCs w:val="28"/>
        </w:rPr>
        <w:t>Региональный бизнес омбудсмен, выступивший на торжественном мероприятии, тепло поздравил представителей организаций со вступлением в Союз «Торгово – промышленная палата Калужской области».</w:t>
      </w:r>
    </w:p>
    <w:p w14:paraId="30BEEE55" w14:textId="311EF6B2" w:rsidR="00A57DA5" w:rsidRPr="006D1598" w:rsidRDefault="00CF47A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5356F"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«Считаю, что предпринимателям необходимо сплачиваться вокруг общественных объединений и </w:t>
      </w:r>
      <w:r w:rsidR="00A57DA5" w:rsidRPr="006D1598">
        <w:rPr>
          <w:rFonts w:ascii="Times New Roman" w:hAnsi="Times New Roman" w:cs="Times New Roman"/>
          <w:sz w:val="28"/>
          <w:szCs w:val="28"/>
        </w:rPr>
        <w:t>организаций.</w:t>
      </w:r>
      <w:r w:rsidRPr="006D1598">
        <w:rPr>
          <w:rFonts w:ascii="Times New Roman" w:hAnsi="Times New Roman" w:cs="Times New Roman"/>
          <w:sz w:val="28"/>
          <w:szCs w:val="28"/>
        </w:rPr>
        <w:t xml:space="preserve"> Отстаивать свои </w:t>
      </w:r>
      <w:r w:rsidR="00AB1FD5" w:rsidRPr="006D1598">
        <w:rPr>
          <w:rFonts w:ascii="Times New Roman" w:hAnsi="Times New Roman" w:cs="Times New Roman"/>
          <w:sz w:val="28"/>
          <w:szCs w:val="28"/>
        </w:rPr>
        <w:t>бизнес-интересы</w:t>
      </w:r>
      <w:r w:rsidR="00A57DA5" w:rsidRPr="006D1598">
        <w:rPr>
          <w:rFonts w:ascii="Times New Roman" w:hAnsi="Times New Roman" w:cs="Times New Roman"/>
          <w:sz w:val="28"/>
          <w:szCs w:val="28"/>
        </w:rPr>
        <w:t>,</w:t>
      </w:r>
      <w:r w:rsidRPr="006D1598">
        <w:rPr>
          <w:rFonts w:ascii="Times New Roman" w:hAnsi="Times New Roman" w:cs="Times New Roman"/>
          <w:sz w:val="28"/>
          <w:szCs w:val="28"/>
        </w:rPr>
        <w:t xml:space="preserve"> а некоторым и просто выжить в сложные периоды экономического развития </w:t>
      </w:r>
      <w:r w:rsidR="00A57DA5" w:rsidRPr="006D1598">
        <w:rPr>
          <w:rFonts w:ascii="Times New Roman" w:hAnsi="Times New Roman" w:cs="Times New Roman"/>
          <w:sz w:val="28"/>
          <w:szCs w:val="28"/>
        </w:rPr>
        <w:t>страны,</w:t>
      </w:r>
      <w:r w:rsidRPr="006D1598">
        <w:rPr>
          <w:rFonts w:ascii="Times New Roman" w:hAnsi="Times New Roman" w:cs="Times New Roman"/>
          <w:sz w:val="28"/>
          <w:szCs w:val="28"/>
        </w:rPr>
        <w:t xml:space="preserve"> проще, </w:t>
      </w:r>
      <w:r w:rsidR="00AB1FD5" w:rsidRPr="006D1598">
        <w:rPr>
          <w:rFonts w:ascii="Times New Roman" w:hAnsi="Times New Roman" w:cs="Times New Roman"/>
          <w:sz w:val="28"/>
          <w:szCs w:val="28"/>
        </w:rPr>
        <w:t>когда ты</w:t>
      </w:r>
      <w:r w:rsidRPr="006D1598">
        <w:rPr>
          <w:rFonts w:ascii="Times New Roman" w:hAnsi="Times New Roman" w:cs="Times New Roman"/>
          <w:sz w:val="28"/>
          <w:szCs w:val="28"/>
        </w:rPr>
        <w:t xml:space="preserve"> часть большой предпринимательской семьи.  Наша   ТПП – организационно – методический </w:t>
      </w:r>
      <w:r w:rsidR="00A57DA5" w:rsidRPr="006D1598">
        <w:rPr>
          <w:rFonts w:ascii="Times New Roman" w:hAnsi="Times New Roman" w:cs="Times New Roman"/>
          <w:sz w:val="28"/>
          <w:szCs w:val="28"/>
        </w:rPr>
        <w:t>центр регионального</w:t>
      </w:r>
      <w:r w:rsidRPr="006D1598">
        <w:rPr>
          <w:rFonts w:ascii="Times New Roman" w:hAnsi="Times New Roman" w:cs="Times New Roman"/>
          <w:sz w:val="28"/>
          <w:szCs w:val="28"/>
        </w:rPr>
        <w:t xml:space="preserve"> предпринимательства. Членство в составе Торгово – промышленной палаты открывает широкие возможности для предпринимателей для </w:t>
      </w:r>
      <w:r w:rsidR="00A57DA5" w:rsidRPr="006D1598">
        <w:rPr>
          <w:rFonts w:ascii="Times New Roman" w:hAnsi="Times New Roman" w:cs="Times New Roman"/>
          <w:sz w:val="28"/>
          <w:szCs w:val="28"/>
        </w:rPr>
        <w:t>развития бизнеса</w:t>
      </w:r>
      <w:r w:rsidRPr="006D1598">
        <w:rPr>
          <w:rFonts w:ascii="Times New Roman" w:hAnsi="Times New Roman" w:cs="Times New Roman"/>
          <w:sz w:val="28"/>
          <w:szCs w:val="28"/>
        </w:rPr>
        <w:t xml:space="preserve"> </w:t>
      </w:r>
      <w:r w:rsidRPr="006D1598">
        <w:rPr>
          <w:rFonts w:ascii="Times New Roman" w:hAnsi="Times New Roman" w:cs="Times New Roman"/>
          <w:sz w:val="28"/>
          <w:szCs w:val="28"/>
        </w:rPr>
        <w:lastRenderedPageBreak/>
        <w:t xml:space="preserve">в рамках региональной кооперации, использование успешного опыта по реализации продукции и услуг, а </w:t>
      </w:r>
      <w:r w:rsidR="00A57DA5" w:rsidRPr="006D1598">
        <w:rPr>
          <w:rFonts w:ascii="Times New Roman" w:hAnsi="Times New Roman" w:cs="Times New Roman"/>
          <w:sz w:val="28"/>
          <w:szCs w:val="28"/>
        </w:rPr>
        <w:t>также имеющихся</w:t>
      </w:r>
      <w:r w:rsidRPr="006D1598">
        <w:rPr>
          <w:rFonts w:ascii="Times New Roman" w:hAnsi="Times New Roman" w:cs="Times New Roman"/>
          <w:sz w:val="28"/>
          <w:szCs w:val="28"/>
        </w:rPr>
        <w:t xml:space="preserve"> инструментов государственной поддержки предпринимательства» - заявил Андрей Колпаков.</w:t>
      </w:r>
    </w:p>
    <w:p w14:paraId="0C129B49" w14:textId="0BEAD539" w:rsidR="00CF47AD" w:rsidRPr="006D1598" w:rsidRDefault="00CF47A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C55CA"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FF1329"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Региональный уполномоченный также отметил удачный формат мероприятия «Бизнес- кофе в ТПП Калужской области», которое дает </w:t>
      </w:r>
      <w:r w:rsidR="00A57DA5" w:rsidRPr="006D1598">
        <w:rPr>
          <w:rFonts w:ascii="Times New Roman" w:hAnsi="Times New Roman" w:cs="Times New Roman"/>
          <w:sz w:val="28"/>
          <w:szCs w:val="28"/>
        </w:rPr>
        <w:t>возможность в</w:t>
      </w:r>
      <w:r w:rsidRPr="006D1598">
        <w:rPr>
          <w:rFonts w:ascii="Times New Roman" w:hAnsi="Times New Roman" w:cs="Times New Roman"/>
          <w:sz w:val="28"/>
          <w:szCs w:val="28"/>
        </w:rPr>
        <w:t xml:space="preserve"> ходе неформального </w:t>
      </w:r>
      <w:r w:rsidR="00A57DA5" w:rsidRPr="006D1598">
        <w:rPr>
          <w:rFonts w:ascii="Times New Roman" w:hAnsi="Times New Roman" w:cs="Times New Roman"/>
          <w:sz w:val="28"/>
          <w:szCs w:val="28"/>
        </w:rPr>
        <w:t>общения наладить</w:t>
      </w:r>
      <w:r w:rsidRPr="006D1598">
        <w:rPr>
          <w:rFonts w:ascii="Times New Roman" w:hAnsi="Times New Roman" w:cs="Times New Roman"/>
          <w:sz w:val="28"/>
          <w:szCs w:val="28"/>
        </w:rPr>
        <w:t xml:space="preserve"> деловые контакты, привлечь новых клиентов, найти надежных </w:t>
      </w:r>
      <w:r w:rsidR="00A57DA5" w:rsidRPr="006D1598">
        <w:rPr>
          <w:rFonts w:ascii="Times New Roman" w:hAnsi="Times New Roman" w:cs="Times New Roman"/>
          <w:sz w:val="28"/>
          <w:szCs w:val="28"/>
        </w:rPr>
        <w:t>партнеров,</w:t>
      </w:r>
      <w:r w:rsidRPr="006D1598">
        <w:rPr>
          <w:rFonts w:ascii="Times New Roman" w:hAnsi="Times New Roman" w:cs="Times New Roman"/>
          <w:sz w:val="28"/>
          <w:szCs w:val="28"/>
        </w:rPr>
        <w:t xml:space="preserve"> обменяться опытом.</w:t>
      </w:r>
    </w:p>
    <w:p w14:paraId="31762171" w14:textId="77777777" w:rsidR="00AB1FD5" w:rsidRPr="006D1598" w:rsidRDefault="00AB1FD5" w:rsidP="006D1598">
      <w:pPr>
        <w:spacing w:after="0" w:line="276" w:lineRule="auto"/>
        <w:jc w:val="both"/>
        <w:rPr>
          <w:rFonts w:ascii="Times New Roman" w:hAnsi="Times New Roman" w:cs="Times New Roman"/>
          <w:sz w:val="28"/>
          <w:szCs w:val="28"/>
        </w:rPr>
      </w:pPr>
    </w:p>
    <w:p w14:paraId="4F353A03" w14:textId="40AF8B17" w:rsidR="007635D2" w:rsidRPr="006D1598" w:rsidRDefault="00FF13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 xml:space="preserve">        </w:t>
      </w:r>
      <w:r w:rsidR="003A198E" w:rsidRPr="006D1598">
        <w:rPr>
          <w:rFonts w:ascii="Times New Roman" w:hAnsi="Times New Roman" w:cs="Times New Roman"/>
          <w:bCs/>
          <w:sz w:val="28"/>
          <w:szCs w:val="28"/>
        </w:rPr>
        <w:t xml:space="preserve">В последнюю пятницу месяца в Торгово-промышленной палате Калужской области проводится встреча Губернатора Калужской </w:t>
      </w:r>
      <w:r w:rsidR="00A57DA5" w:rsidRPr="006D1598">
        <w:rPr>
          <w:rFonts w:ascii="Times New Roman" w:hAnsi="Times New Roman" w:cs="Times New Roman"/>
          <w:bCs/>
          <w:sz w:val="28"/>
          <w:szCs w:val="28"/>
        </w:rPr>
        <w:t>области с</w:t>
      </w:r>
      <w:r w:rsidR="003A198E" w:rsidRPr="006D1598">
        <w:rPr>
          <w:rFonts w:ascii="Times New Roman" w:hAnsi="Times New Roman" w:cs="Times New Roman"/>
          <w:bCs/>
          <w:sz w:val="28"/>
          <w:szCs w:val="28"/>
        </w:rPr>
        <w:t xml:space="preserve"> представи</w:t>
      </w:r>
      <w:r w:rsidR="007635D2" w:rsidRPr="006D1598">
        <w:rPr>
          <w:rFonts w:ascii="Times New Roman" w:hAnsi="Times New Roman" w:cs="Times New Roman"/>
          <w:bCs/>
          <w:sz w:val="28"/>
          <w:szCs w:val="28"/>
        </w:rPr>
        <w:t xml:space="preserve">телями деловых кругов региона </w:t>
      </w:r>
      <w:r w:rsidR="00382E8C" w:rsidRPr="006D1598">
        <w:rPr>
          <w:rFonts w:ascii="Times New Roman" w:hAnsi="Times New Roman" w:cs="Times New Roman"/>
          <w:bCs/>
          <w:sz w:val="28"/>
          <w:szCs w:val="28"/>
        </w:rPr>
        <w:t>в</w:t>
      </w:r>
      <w:r w:rsidR="007635D2" w:rsidRPr="006D1598">
        <w:rPr>
          <w:rFonts w:ascii="Times New Roman" w:hAnsi="Times New Roman" w:cs="Times New Roman"/>
          <w:sz w:val="28"/>
          <w:szCs w:val="28"/>
        </w:rPr>
        <w:t xml:space="preserve"> формат</w:t>
      </w:r>
      <w:r w:rsidR="00382E8C" w:rsidRPr="006D1598">
        <w:rPr>
          <w:rFonts w:ascii="Times New Roman" w:hAnsi="Times New Roman" w:cs="Times New Roman"/>
          <w:sz w:val="28"/>
          <w:szCs w:val="28"/>
        </w:rPr>
        <w:t>е</w:t>
      </w:r>
      <w:r w:rsidR="007635D2" w:rsidRPr="006D1598">
        <w:rPr>
          <w:rFonts w:ascii="Times New Roman" w:hAnsi="Times New Roman" w:cs="Times New Roman"/>
          <w:sz w:val="28"/>
          <w:szCs w:val="28"/>
        </w:rPr>
        <w:t xml:space="preserve"> «Бизнес – завтрака».</w:t>
      </w:r>
    </w:p>
    <w:p w14:paraId="0C4EE7AF" w14:textId="637E663F" w:rsidR="00AB1FD5" w:rsidRPr="006D1598" w:rsidRDefault="00EC45FA"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 xml:space="preserve">       Такие встречи</w:t>
      </w:r>
      <w:r w:rsidR="00382E8C" w:rsidRPr="006D1598">
        <w:rPr>
          <w:rFonts w:ascii="Times New Roman" w:hAnsi="Times New Roman" w:cs="Times New Roman"/>
          <w:sz w:val="28"/>
          <w:szCs w:val="28"/>
        </w:rPr>
        <w:t xml:space="preserve"> предпринимателей с губернатором Калужской области стал</w:t>
      </w:r>
      <w:r w:rsidRPr="006D1598">
        <w:rPr>
          <w:rFonts w:ascii="Times New Roman" w:hAnsi="Times New Roman" w:cs="Times New Roman"/>
          <w:sz w:val="28"/>
          <w:szCs w:val="28"/>
        </w:rPr>
        <w:t>и</w:t>
      </w:r>
      <w:r w:rsidR="00382E8C" w:rsidRPr="006D1598">
        <w:rPr>
          <w:rFonts w:ascii="Times New Roman" w:hAnsi="Times New Roman" w:cs="Times New Roman"/>
          <w:sz w:val="28"/>
          <w:szCs w:val="28"/>
        </w:rPr>
        <w:t xml:space="preserve"> в регионе уже хоро</w:t>
      </w:r>
      <w:r w:rsidRPr="006D1598">
        <w:rPr>
          <w:rFonts w:ascii="Times New Roman" w:hAnsi="Times New Roman" w:cs="Times New Roman"/>
          <w:sz w:val="28"/>
          <w:szCs w:val="28"/>
        </w:rPr>
        <w:t>шей традицией. На них</w:t>
      </w:r>
      <w:r w:rsidR="00382E8C" w:rsidRPr="006D1598">
        <w:rPr>
          <w:rFonts w:ascii="Times New Roman" w:hAnsi="Times New Roman" w:cs="Times New Roman"/>
          <w:sz w:val="28"/>
          <w:szCs w:val="28"/>
        </w:rPr>
        <w:t xml:space="preserve"> в открытом диалоге обсуждаются перспективы и проблемы, происходит обмен информацией между бизнесом и властью, вырабатываются полезные инициативы.</w:t>
      </w:r>
    </w:p>
    <w:p w14:paraId="365487A0" w14:textId="1AE445D1" w:rsidR="00A57DA5" w:rsidRPr="006D1598" w:rsidRDefault="003A198E"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D1E59"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Уполномоченный по защите прав предпринимателей в Калужской области Андрей </w:t>
      </w:r>
      <w:r w:rsidR="00A57DA5" w:rsidRPr="006D1598">
        <w:rPr>
          <w:rFonts w:ascii="Times New Roman" w:hAnsi="Times New Roman" w:cs="Times New Roman"/>
          <w:sz w:val="28"/>
          <w:szCs w:val="28"/>
        </w:rPr>
        <w:t>Колпаков регулярно</w:t>
      </w:r>
      <w:r w:rsidRPr="006D1598">
        <w:rPr>
          <w:rFonts w:ascii="Times New Roman" w:hAnsi="Times New Roman" w:cs="Times New Roman"/>
          <w:sz w:val="28"/>
          <w:szCs w:val="28"/>
        </w:rPr>
        <w:t xml:space="preserve"> </w:t>
      </w:r>
      <w:r w:rsidR="00A57DA5" w:rsidRPr="006D1598">
        <w:rPr>
          <w:rFonts w:ascii="Times New Roman" w:hAnsi="Times New Roman" w:cs="Times New Roman"/>
          <w:sz w:val="28"/>
          <w:szCs w:val="28"/>
        </w:rPr>
        <w:t>принимает участие</w:t>
      </w:r>
      <w:r w:rsidRPr="006D1598">
        <w:rPr>
          <w:rFonts w:ascii="Times New Roman" w:hAnsi="Times New Roman" w:cs="Times New Roman"/>
          <w:sz w:val="28"/>
          <w:szCs w:val="28"/>
        </w:rPr>
        <w:t xml:space="preserve"> во встрече губернатора Влади</w:t>
      </w:r>
      <w:r w:rsidR="005D1E59" w:rsidRPr="006D1598">
        <w:rPr>
          <w:rFonts w:ascii="Times New Roman" w:hAnsi="Times New Roman" w:cs="Times New Roman"/>
          <w:sz w:val="28"/>
          <w:szCs w:val="28"/>
        </w:rPr>
        <w:t>слава Шапши с предпринимателями.</w:t>
      </w:r>
    </w:p>
    <w:p w14:paraId="44790B32" w14:textId="77777777" w:rsidR="00AB1FD5" w:rsidRPr="006D1598" w:rsidRDefault="00AB1FD5" w:rsidP="006D1598">
      <w:pPr>
        <w:spacing w:after="0" w:line="276" w:lineRule="auto"/>
        <w:jc w:val="both"/>
        <w:rPr>
          <w:rFonts w:ascii="Times New Roman" w:hAnsi="Times New Roman" w:cs="Times New Roman"/>
          <w:sz w:val="28"/>
          <w:szCs w:val="28"/>
        </w:rPr>
      </w:pPr>
    </w:p>
    <w:p w14:paraId="31D5A112" w14:textId="71064C02" w:rsidR="00AB1FD5" w:rsidRPr="006D1598" w:rsidRDefault="003A198E" w:rsidP="00796785">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3A5E6D4E" wp14:editId="5841D7F2">
            <wp:extent cx="4630301" cy="309033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4671134" cy="3117586"/>
                    </a:xfrm>
                    <a:prstGeom prst="rect">
                      <a:avLst/>
                    </a:prstGeom>
                    <a:noFill/>
                  </pic:spPr>
                </pic:pic>
              </a:graphicData>
            </a:graphic>
          </wp:inline>
        </w:drawing>
      </w:r>
    </w:p>
    <w:p w14:paraId="4DE9B991" w14:textId="77777777" w:rsidR="00AB1FD5" w:rsidRPr="006D1598" w:rsidRDefault="00AB1FD5" w:rsidP="006D1598">
      <w:pPr>
        <w:spacing w:after="0" w:line="276" w:lineRule="auto"/>
        <w:jc w:val="both"/>
        <w:rPr>
          <w:rFonts w:ascii="Times New Roman" w:hAnsi="Times New Roman" w:cs="Times New Roman"/>
          <w:sz w:val="28"/>
          <w:szCs w:val="28"/>
        </w:rPr>
      </w:pPr>
    </w:p>
    <w:p w14:paraId="3FC7B685" w14:textId="24B4B417" w:rsidR="00A57DA5" w:rsidRPr="006D1598" w:rsidRDefault="003A19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7311C" w:rsidRPr="006D1598">
        <w:rPr>
          <w:rFonts w:ascii="Times New Roman" w:hAnsi="Times New Roman" w:cs="Times New Roman"/>
          <w:sz w:val="28"/>
          <w:szCs w:val="28"/>
        </w:rPr>
        <w:t xml:space="preserve">   На одной из </w:t>
      </w:r>
      <w:r w:rsidR="00A24C74" w:rsidRPr="006D1598">
        <w:rPr>
          <w:rFonts w:ascii="Times New Roman" w:hAnsi="Times New Roman" w:cs="Times New Roman"/>
          <w:sz w:val="28"/>
          <w:szCs w:val="28"/>
        </w:rPr>
        <w:t>таких встреч Губернатор Владислав Шапша</w:t>
      </w:r>
      <w:r w:rsidRPr="006D1598">
        <w:rPr>
          <w:rFonts w:ascii="Times New Roman" w:hAnsi="Times New Roman" w:cs="Times New Roman"/>
          <w:sz w:val="28"/>
          <w:szCs w:val="28"/>
        </w:rPr>
        <w:t xml:space="preserve"> поблагодарил предпринимательское сообщество региона за ответственное отношение к </w:t>
      </w:r>
      <w:r w:rsidRPr="006D1598">
        <w:rPr>
          <w:rFonts w:ascii="Times New Roman" w:hAnsi="Times New Roman" w:cs="Times New Roman"/>
          <w:sz w:val="28"/>
          <w:szCs w:val="28"/>
        </w:rPr>
        <w:lastRenderedPageBreak/>
        <w:t xml:space="preserve">ситуации в период коронавирусной пандемии, за решительные действия по сохранности существующих рабочих мест, когда почти 70 % сотрудников были переведены на удаленную </w:t>
      </w:r>
      <w:r w:rsidR="00A57DA5" w:rsidRPr="006D1598">
        <w:rPr>
          <w:rFonts w:ascii="Times New Roman" w:hAnsi="Times New Roman" w:cs="Times New Roman"/>
          <w:sz w:val="28"/>
          <w:szCs w:val="28"/>
        </w:rPr>
        <w:t>работу и</w:t>
      </w:r>
      <w:r w:rsidRPr="006D1598">
        <w:rPr>
          <w:rFonts w:ascii="Times New Roman" w:hAnsi="Times New Roman" w:cs="Times New Roman"/>
          <w:sz w:val="28"/>
          <w:szCs w:val="28"/>
        </w:rPr>
        <w:t xml:space="preserve"> обеспечение сотрудников средствами индивидуальной защиты. Далее он рассказал о мерах государственной поддержки бизнеса на территории Калужской области и пригласил участников встречи к обсуждению эффективности этих мер по преодолению кризиса и выработке новых предложений для восстановления региональной экономики.</w:t>
      </w:r>
    </w:p>
    <w:p w14:paraId="5F273FB1" w14:textId="77777777" w:rsidR="00BD7CD6" w:rsidRPr="006D1598" w:rsidRDefault="00BD7CD6" w:rsidP="006D1598">
      <w:pPr>
        <w:spacing w:after="0" w:line="276" w:lineRule="auto"/>
        <w:jc w:val="both"/>
        <w:rPr>
          <w:rFonts w:ascii="Times New Roman" w:hAnsi="Times New Roman" w:cs="Times New Roman"/>
          <w:sz w:val="28"/>
          <w:szCs w:val="28"/>
        </w:rPr>
      </w:pPr>
    </w:p>
    <w:p w14:paraId="0B42A27B" w14:textId="7C8BBE0D" w:rsidR="003A198E" w:rsidRPr="006D1598" w:rsidRDefault="003A198E" w:rsidP="00DA13EF">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731F3DA6" wp14:editId="32FAF202">
            <wp:extent cx="4643967" cy="3482976"/>
            <wp:effectExtent l="0" t="0" r="4445" b="3175"/>
            <wp:docPr id="77" name="Рисунок 77" descr="C:\Users\Александр\Desktop\Доклад 2020\2020_03_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лександр\Desktop\Доклад 2020\2020_03_03(6)-3.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4709916" cy="3532438"/>
                    </a:xfrm>
                    <a:prstGeom prst="rect">
                      <a:avLst/>
                    </a:prstGeom>
                    <a:noFill/>
                    <a:ln>
                      <a:noFill/>
                    </a:ln>
                  </pic:spPr>
                </pic:pic>
              </a:graphicData>
            </a:graphic>
          </wp:inline>
        </w:drawing>
      </w:r>
    </w:p>
    <w:p w14:paraId="5B5C3806" w14:textId="77777777" w:rsidR="00AB1FD5" w:rsidRPr="006D1598" w:rsidRDefault="00AB1FD5" w:rsidP="006D1598">
      <w:pPr>
        <w:spacing w:after="0" w:line="276" w:lineRule="auto"/>
        <w:jc w:val="both"/>
        <w:rPr>
          <w:rFonts w:ascii="Times New Roman" w:hAnsi="Times New Roman" w:cs="Times New Roman"/>
          <w:sz w:val="28"/>
          <w:szCs w:val="28"/>
        </w:rPr>
      </w:pPr>
    </w:p>
    <w:p w14:paraId="7D4ACC31" w14:textId="34FA6ECB" w:rsidR="003A198E" w:rsidRPr="006D1598" w:rsidRDefault="003A198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40F25"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«Традиционная встреча с губернатором пошла в деловом ключе. Бизнес и власть заинтересовано обсуждали серьезные </w:t>
      </w:r>
      <w:r w:rsidR="00A57DA5" w:rsidRPr="006D1598">
        <w:rPr>
          <w:rFonts w:ascii="Times New Roman" w:hAnsi="Times New Roman" w:cs="Times New Roman"/>
          <w:sz w:val="28"/>
          <w:szCs w:val="28"/>
        </w:rPr>
        <w:t>проблемы,</w:t>
      </w:r>
      <w:r w:rsidRPr="006D1598">
        <w:rPr>
          <w:rFonts w:ascii="Times New Roman" w:hAnsi="Times New Roman" w:cs="Times New Roman"/>
          <w:sz w:val="28"/>
          <w:szCs w:val="28"/>
        </w:rPr>
        <w:t xml:space="preserve"> стоящие перед экономикой региона. Предприниматели имели возможность прямо в лицо губернатору сказать о своих проблемах, предложить к обсуждению новые меры по поддержке регионального бизнеса. И самое главное – они услышали, что региональные власти не собираются вводить ограничительные меры по работе предприятий малого и среднего бизнеса и будут в дальнейшем искать новые возможности для поддержки бизнеса» - заявил по окончании «Бизнес – завтрака» Андрей Колпаков.</w:t>
      </w:r>
    </w:p>
    <w:p w14:paraId="2FEF120D" w14:textId="77777777" w:rsidR="00AB1FD5" w:rsidRPr="006D1598" w:rsidRDefault="00AB1FD5" w:rsidP="006D1598">
      <w:pPr>
        <w:spacing w:after="0" w:line="276" w:lineRule="auto"/>
        <w:jc w:val="both"/>
        <w:rPr>
          <w:rFonts w:ascii="Times New Roman" w:hAnsi="Times New Roman" w:cs="Times New Roman"/>
          <w:sz w:val="28"/>
          <w:szCs w:val="28"/>
        </w:rPr>
      </w:pPr>
    </w:p>
    <w:p w14:paraId="3AFCEE13" w14:textId="53951A48" w:rsidR="007C55CA" w:rsidRPr="006D1598" w:rsidRDefault="00340F2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A198E" w:rsidRPr="006D1598">
        <w:rPr>
          <w:rFonts w:ascii="Times New Roman" w:hAnsi="Times New Roman" w:cs="Times New Roman"/>
          <w:sz w:val="28"/>
          <w:szCs w:val="28"/>
        </w:rPr>
        <w:t>Следует отметить, что орган</w:t>
      </w:r>
      <w:r w:rsidR="00914C72" w:rsidRPr="006D1598">
        <w:rPr>
          <w:rFonts w:ascii="Times New Roman" w:hAnsi="Times New Roman" w:cs="Times New Roman"/>
          <w:sz w:val="28"/>
          <w:szCs w:val="28"/>
        </w:rPr>
        <w:t>изаторы встречи сумели соблюсти</w:t>
      </w:r>
      <w:r w:rsidR="003A198E" w:rsidRPr="006D1598">
        <w:rPr>
          <w:rFonts w:ascii="Times New Roman" w:hAnsi="Times New Roman" w:cs="Times New Roman"/>
          <w:sz w:val="28"/>
          <w:szCs w:val="28"/>
        </w:rPr>
        <w:t xml:space="preserve"> </w:t>
      </w:r>
      <w:r w:rsidR="00A57DA5" w:rsidRPr="006D1598">
        <w:rPr>
          <w:rFonts w:ascii="Times New Roman" w:hAnsi="Times New Roman" w:cs="Times New Roman"/>
          <w:sz w:val="28"/>
          <w:szCs w:val="28"/>
        </w:rPr>
        <w:t>необходимые</w:t>
      </w:r>
      <w:r w:rsidR="00AC2E94" w:rsidRPr="006D1598">
        <w:rPr>
          <w:rFonts w:ascii="Times New Roman" w:hAnsi="Times New Roman" w:cs="Times New Roman"/>
          <w:sz w:val="28"/>
          <w:szCs w:val="28"/>
        </w:rPr>
        <w:t xml:space="preserve"> меры</w:t>
      </w:r>
      <w:r w:rsidR="00A57DA5" w:rsidRPr="006D1598">
        <w:rPr>
          <w:rFonts w:ascii="Times New Roman" w:hAnsi="Times New Roman" w:cs="Times New Roman"/>
          <w:sz w:val="28"/>
          <w:szCs w:val="28"/>
        </w:rPr>
        <w:t xml:space="preserve"> защиты</w:t>
      </w:r>
      <w:r w:rsidR="003A198E" w:rsidRPr="006D1598">
        <w:rPr>
          <w:rFonts w:ascii="Times New Roman" w:hAnsi="Times New Roman" w:cs="Times New Roman"/>
          <w:sz w:val="28"/>
          <w:szCs w:val="28"/>
        </w:rPr>
        <w:t xml:space="preserve"> и безопасности для участников, предложив </w:t>
      </w:r>
      <w:r w:rsidR="003A198E" w:rsidRPr="006D1598">
        <w:rPr>
          <w:rFonts w:ascii="Times New Roman" w:hAnsi="Times New Roman" w:cs="Times New Roman"/>
          <w:sz w:val="28"/>
          <w:szCs w:val="28"/>
        </w:rPr>
        <w:lastRenderedPageBreak/>
        <w:t xml:space="preserve">смешанный характер работы. Участвовавшие в мероприятии </w:t>
      </w:r>
      <w:r w:rsidR="00A57DA5" w:rsidRPr="006D1598">
        <w:rPr>
          <w:rFonts w:ascii="Times New Roman" w:hAnsi="Times New Roman" w:cs="Times New Roman"/>
          <w:sz w:val="28"/>
          <w:szCs w:val="28"/>
        </w:rPr>
        <w:t>предприниматели,</w:t>
      </w:r>
      <w:r w:rsidR="003A198E" w:rsidRPr="006D1598">
        <w:rPr>
          <w:rFonts w:ascii="Times New Roman" w:hAnsi="Times New Roman" w:cs="Times New Roman"/>
          <w:sz w:val="28"/>
          <w:szCs w:val="28"/>
        </w:rPr>
        <w:t xml:space="preserve"> которые были подключены </w:t>
      </w:r>
      <w:r w:rsidR="00AB1FD5" w:rsidRPr="006D1598">
        <w:rPr>
          <w:rFonts w:ascii="Times New Roman" w:hAnsi="Times New Roman" w:cs="Times New Roman"/>
          <w:sz w:val="28"/>
          <w:szCs w:val="28"/>
        </w:rPr>
        <w:t>к</w:t>
      </w:r>
      <w:r w:rsidR="003A198E" w:rsidRPr="006D1598">
        <w:rPr>
          <w:rFonts w:ascii="Times New Roman" w:hAnsi="Times New Roman" w:cs="Times New Roman"/>
          <w:sz w:val="28"/>
          <w:szCs w:val="28"/>
        </w:rPr>
        <w:t xml:space="preserve"> диалогу в онлайн </w:t>
      </w:r>
      <w:r w:rsidR="00AB1FD5" w:rsidRPr="006D1598">
        <w:rPr>
          <w:rFonts w:ascii="Times New Roman" w:hAnsi="Times New Roman" w:cs="Times New Roman"/>
          <w:sz w:val="28"/>
          <w:szCs w:val="28"/>
        </w:rPr>
        <w:t>режиме, также</w:t>
      </w:r>
      <w:r w:rsidR="003A198E" w:rsidRPr="006D1598">
        <w:rPr>
          <w:rFonts w:ascii="Times New Roman" w:hAnsi="Times New Roman" w:cs="Times New Roman"/>
          <w:sz w:val="28"/>
          <w:szCs w:val="28"/>
        </w:rPr>
        <w:t xml:space="preserve"> активно участвовали в обсуждение вопросов встречи.</w:t>
      </w:r>
    </w:p>
    <w:p w14:paraId="7A0647B7" w14:textId="77777777" w:rsidR="00AB1FD5" w:rsidRPr="006D1598" w:rsidRDefault="00AB1FD5" w:rsidP="006D1598">
      <w:pPr>
        <w:spacing w:after="0" w:line="276" w:lineRule="auto"/>
        <w:jc w:val="both"/>
        <w:rPr>
          <w:rFonts w:ascii="Times New Roman" w:hAnsi="Times New Roman" w:cs="Times New Roman"/>
          <w:sz w:val="28"/>
          <w:szCs w:val="28"/>
        </w:rPr>
      </w:pPr>
    </w:p>
    <w:p w14:paraId="14462CF1" w14:textId="716D7C7A" w:rsidR="005D09BF" w:rsidRPr="006D1598" w:rsidRDefault="00AB3C77"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w:t>
      </w:r>
      <w:r w:rsidR="00503F96" w:rsidRPr="006D1598">
        <w:rPr>
          <w:rFonts w:ascii="Times New Roman" w:hAnsi="Times New Roman" w:cs="Times New Roman"/>
          <w:b/>
          <w:sz w:val="28"/>
          <w:szCs w:val="28"/>
        </w:rPr>
        <w:t xml:space="preserve"> </w:t>
      </w:r>
      <w:r w:rsidR="005D09BF" w:rsidRPr="006D1598">
        <w:rPr>
          <w:rFonts w:ascii="Times New Roman" w:hAnsi="Times New Roman" w:cs="Times New Roman"/>
          <w:b/>
          <w:sz w:val="28"/>
          <w:szCs w:val="28"/>
        </w:rPr>
        <w:t>Уполномоченный входит в состав экспертного жюри премии «Калужский бизнес», целью которой является подведение бизнес - итогов года. Региональная премия призвана содействовать привлечению инвестиций в калужскую экономику, помогать компаниям-номинантам расширять свой бизнес, повышать репутацию и конкурентоспособность на рынке области и России.</w:t>
      </w:r>
    </w:p>
    <w:p w14:paraId="6336CB74" w14:textId="00013DD4" w:rsidR="005D09BF" w:rsidRPr="006D1598" w:rsidRDefault="00AB3C7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D09BF" w:rsidRPr="006D1598">
        <w:rPr>
          <w:rFonts w:ascii="Times New Roman" w:hAnsi="Times New Roman" w:cs="Times New Roman"/>
          <w:sz w:val="28"/>
          <w:szCs w:val="28"/>
        </w:rPr>
        <w:t>Премия проводится в трех областях Центрального федерального округа: О</w:t>
      </w:r>
      <w:r w:rsidR="007C55CA" w:rsidRPr="006D1598">
        <w:rPr>
          <w:rFonts w:ascii="Times New Roman" w:hAnsi="Times New Roman" w:cs="Times New Roman"/>
          <w:sz w:val="28"/>
          <w:szCs w:val="28"/>
        </w:rPr>
        <w:t>рловской, Тульской и Калужской.</w:t>
      </w:r>
    </w:p>
    <w:p w14:paraId="4827F9EE" w14:textId="71210E16" w:rsidR="005D09BF" w:rsidRPr="006D1598" w:rsidRDefault="00F702DE"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D09BF" w:rsidRPr="006D1598">
        <w:rPr>
          <w:rFonts w:ascii="Times New Roman" w:hAnsi="Times New Roman" w:cs="Times New Roman"/>
          <w:sz w:val="28"/>
          <w:szCs w:val="28"/>
        </w:rPr>
        <w:t xml:space="preserve">Уполномоченный по защите прав предпринимателей в Калужской области Андрей Колпаков принял участие </w:t>
      </w:r>
      <w:r w:rsidR="00A57DA5" w:rsidRPr="006D1598">
        <w:rPr>
          <w:rFonts w:ascii="Times New Roman" w:hAnsi="Times New Roman" w:cs="Times New Roman"/>
          <w:sz w:val="28"/>
          <w:szCs w:val="28"/>
        </w:rPr>
        <w:t>в церемонии</w:t>
      </w:r>
      <w:r w:rsidR="005D09BF" w:rsidRPr="006D1598">
        <w:rPr>
          <w:rFonts w:ascii="Times New Roman" w:hAnsi="Times New Roman" w:cs="Times New Roman"/>
          <w:sz w:val="28"/>
          <w:szCs w:val="28"/>
        </w:rPr>
        <w:t xml:space="preserve"> награждения </w:t>
      </w:r>
      <w:r w:rsidR="00AB1FD5" w:rsidRPr="006D1598">
        <w:rPr>
          <w:rFonts w:ascii="Times New Roman" w:hAnsi="Times New Roman" w:cs="Times New Roman"/>
          <w:sz w:val="28"/>
          <w:szCs w:val="28"/>
        </w:rPr>
        <w:t>лауреатов Премии</w:t>
      </w:r>
      <w:r w:rsidR="005D09BF" w:rsidRPr="006D1598">
        <w:rPr>
          <w:rFonts w:ascii="Times New Roman" w:hAnsi="Times New Roman" w:cs="Times New Roman"/>
          <w:sz w:val="28"/>
          <w:szCs w:val="28"/>
        </w:rPr>
        <w:t xml:space="preserve"> "Калужский БИЗНЕС-2020".  Заслуженные </w:t>
      </w:r>
      <w:r w:rsidR="00A57DA5" w:rsidRPr="006D1598">
        <w:rPr>
          <w:rFonts w:ascii="Times New Roman" w:hAnsi="Times New Roman" w:cs="Times New Roman"/>
          <w:sz w:val="28"/>
          <w:szCs w:val="28"/>
        </w:rPr>
        <w:t>награды нашли</w:t>
      </w:r>
      <w:r w:rsidR="005D09BF" w:rsidRPr="006D1598">
        <w:rPr>
          <w:rFonts w:ascii="Times New Roman" w:hAnsi="Times New Roman" w:cs="Times New Roman"/>
          <w:sz w:val="28"/>
          <w:szCs w:val="28"/>
        </w:rPr>
        <w:t xml:space="preserve"> своих героев и попали в руки тех, кто своими усилиями проложил себе путь к вершине пьедестала.</w:t>
      </w:r>
    </w:p>
    <w:p w14:paraId="45B9738A" w14:textId="77777777" w:rsidR="00A47840" w:rsidRPr="006D1598" w:rsidRDefault="00A47840" w:rsidP="006D1598">
      <w:pPr>
        <w:spacing w:after="0" w:line="276" w:lineRule="auto"/>
        <w:jc w:val="both"/>
        <w:rPr>
          <w:rFonts w:ascii="Times New Roman" w:hAnsi="Times New Roman" w:cs="Times New Roman"/>
          <w:sz w:val="28"/>
          <w:szCs w:val="28"/>
        </w:rPr>
      </w:pPr>
    </w:p>
    <w:p w14:paraId="40AC02AB" w14:textId="692308EF" w:rsidR="003B67AA" w:rsidRPr="006D1598" w:rsidRDefault="003B67AA" w:rsidP="006D1598">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0C794026" wp14:editId="155072ED">
            <wp:extent cx="4629926" cy="3085625"/>
            <wp:effectExtent l="0" t="0" r="0" b="635"/>
            <wp:docPr id="44" name="Рисунок 44" descr="C:\Users\Александр\Desktop\Фото\IMG_48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Александр\Desktop\Фото\IMG_4832[1].jpg"/>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4650766" cy="3099514"/>
                    </a:xfrm>
                    <a:prstGeom prst="rect">
                      <a:avLst/>
                    </a:prstGeom>
                    <a:noFill/>
                    <a:ln>
                      <a:noFill/>
                    </a:ln>
                  </pic:spPr>
                </pic:pic>
              </a:graphicData>
            </a:graphic>
          </wp:inline>
        </w:drawing>
      </w:r>
    </w:p>
    <w:p w14:paraId="769255A3" w14:textId="77777777" w:rsidR="00A47840" w:rsidRPr="006D1598" w:rsidRDefault="00A47840" w:rsidP="006D1598">
      <w:pPr>
        <w:spacing w:after="0" w:line="276" w:lineRule="auto"/>
        <w:ind w:firstLine="1134"/>
        <w:jc w:val="both"/>
        <w:rPr>
          <w:rFonts w:ascii="Times New Roman" w:hAnsi="Times New Roman" w:cs="Times New Roman"/>
          <w:sz w:val="28"/>
          <w:szCs w:val="28"/>
        </w:rPr>
      </w:pPr>
    </w:p>
    <w:p w14:paraId="21EF207B" w14:textId="7D029A65" w:rsidR="005D09BF" w:rsidRPr="006D1598" w:rsidRDefault="005D09B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Отметим, что</w:t>
      </w:r>
      <w:r w:rsidRPr="006D1598">
        <w:rPr>
          <w:rFonts w:ascii="Times New Roman" w:hAnsi="Times New Roman" w:cs="Times New Roman"/>
          <w:sz w:val="28"/>
          <w:szCs w:val="28"/>
        </w:rPr>
        <w:t xml:space="preserve"> в связи со сложившейся в стране и области </w:t>
      </w:r>
      <w:r w:rsidR="00AB1FD5" w:rsidRPr="006D1598">
        <w:rPr>
          <w:rFonts w:ascii="Times New Roman" w:hAnsi="Times New Roman" w:cs="Times New Roman"/>
          <w:sz w:val="28"/>
          <w:szCs w:val="28"/>
        </w:rPr>
        <w:t>коронавирусной обстановкой</w:t>
      </w:r>
      <w:r w:rsidRPr="006D1598">
        <w:rPr>
          <w:rFonts w:ascii="Times New Roman" w:hAnsi="Times New Roman" w:cs="Times New Roman"/>
          <w:sz w:val="28"/>
          <w:szCs w:val="28"/>
        </w:rPr>
        <w:t xml:space="preserve">, церемония награждения Лауреатов Премии «Калужский БИЗНЕС 2020» </w:t>
      </w:r>
      <w:r w:rsidR="00AB1FD5" w:rsidRPr="006D1598">
        <w:rPr>
          <w:rFonts w:ascii="Times New Roman" w:hAnsi="Times New Roman" w:cs="Times New Roman"/>
          <w:sz w:val="28"/>
          <w:szCs w:val="28"/>
        </w:rPr>
        <w:t>проходила в</w:t>
      </w:r>
      <w:r w:rsidRPr="006D1598">
        <w:rPr>
          <w:rFonts w:ascii="Times New Roman" w:hAnsi="Times New Roman" w:cs="Times New Roman"/>
          <w:sz w:val="28"/>
          <w:szCs w:val="28"/>
        </w:rPr>
        <w:t xml:space="preserve"> формате мини-вручений, но в очень праздничной и торжественной обстановке.</w:t>
      </w:r>
    </w:p>
    <w:p w14:paraId="7D833651" w14:textId="63CDF3E1" w:rsidR="00AB1FD5" w:rsidRPr="006D1598" w:rsidRDefault="005D09B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Региональный бизнес омбудсмен вручил награду в номинации «Инвестор года» ООО «Архбум тиссью групп», которое расположено в индустриальном парке Ворсино. Награду получил первый заместите</w:t>
      </w:r>
      <w:r w:rsidR="00242153" w:rsidRPr="006D1598">
        <w:rPr>
          <w:rFonts w:ascii="Times New Roman" w:hAnsi="Times New Roman" w:cs="Times New Roman"/>
          <w:sz w:val="28"/>
          <w:szCs w:val="28"/>
        </w:rPr>
        <w:t>ль директора Александр Щербина.</w:t>
      </w:r>
      <w:r w:rsidRPr="006D1598">
        <w:rPr>
          <w:rFonts w:ascii="Times New Roman" w:hAnsi="Times New Roman" w:cs="Times New Roman"/>
          <w:sz w:val="28"/>
          <w:szCs w:val="28"/>
        </w:rPr>
        <w:t xml:space="preserve">      </w:t>
      </w:r>
    </w:p>
    <w:p w14:paraId="1F962DF7" w14:textId="6F11E1B7" w:rsidR="005D09BF" w:rsidRPr="006D1598" w:rsidRDefault="005D09B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42153"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Поздравляя </w:t>
      </w:r>
      <w:r w:rsidR="00AB1FD5" w:rsidRPr="006D1598">
        <w:rPr>
          <w:rFonts w:ascii="Times New Roman" w:hAnsi="Times New Roman" w:cs="Times New Roman"/>
          <w:sz w:val="28"/>
          <w:szCs w:val="28"/>
        </w:rPr>
        <w:t>победителей номинации с наградой,</w:t>
      </w:r>
      <w:r w:rsidRPr="006D1598">
        <w:rPr>
          <w:rFonts w:ascii="Times New Roman" w:hAnsi="Times New Roman" w:cs="Times New Roman"/>
          <w:sz w:val="28"/>
          <w:szCs w:val="28"/>
        </w:rPr>
        <w:t xml:space="preserve"> Андрей Колпаков отметил, что калужане рады приходу в регион такого крупного </w:t>
      </w:r>
      <w:r w:rsidR="00AB1FD5" w:rsidRPr="006D1598">
        <w:rPr>
          <w:rFonts w:ascii="Times New Roman" w:hAnsi="Times New Roman" w:cs="Times New Roman"/>
          <w:sz w:val="28"/>
          <w:szCs w:val="28"/>
        </w:rPr>
        <w:t>инвестора,</w:t>
      </w:r>
      <w:r w:rsidRPr="006D1598">
        <w:rPr>
          <w:rFonts w:ascii="Times New Roman" w:hAnsi="Times New Roman" w:cs="Times New Roman"/>
          <w:sz w:val="28"/>
          <w:szCs w:val="28"/>
        </w:rPr>
        <w:t xml:space="preserve"> как АО "Архангельский ЦБК" (входит в Pulp Mill Holding GmbH), всего за два года построившего завод по производству санитарно-гигиенических изделий ООО "Архбум Тиссью Групп».</w:t>
      </w:r>
      <w:r w:rsidR="00503F96"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Ожидается, что</w:t>
      </w:r>
      <w:r w:rsidR="00503F96" w:rsidRPr="006D1598">
        <w:rPr>
          <w:rFonts w:ascii="Times New Roman" w:hAnsi="Times New Roman" w:cs="Times New Roman"/>
          <w:sz w:val="28"/>
          <w:szCs w:val="28"/>
        </w:rPr>
        <w:t xml:space="preserve"> компания будет платить в бюджеты всех уровней 250 -300 миллионов рублей.</w:t>
      </w:r>
    </w:p>
    <w:p w14:paraId="04E48632" w14:textId="77777777" w:rsidR="00AB1FD5" w:rsidRPr="006D1598" w:rsidRDefault="00AB1FD5" w:rsidP="006D1598">
      <w:pPr>
        <w:spacing w:after="0" w:line="276" w:lineRule="auto"/>
        <w:jc w:val="both"/>
        <w:rPr>
          <w:rFonts w:ascii="Times New Roman" w:hAnsi="Times New Roman" w:cs="Times New Roman"/>
          <w:b/>
          <w:bCs/>
          <w:sz w:val="28"/>
          <w:szCs w:val="28"/>
        </w:rPr>
      </w:pPr>
    </w:p>
    <w:p w14:paraId="50AFD857" w14:textId="32CA9DDF" w:rsidR="005D09BF" w:rsidRPr="006D1598" w:rsidRDefault="005D09BF" w:rsidP="006D1598">
      <w:pPr>
        <w:pStyle w:val="2"/>
        <w:spacing w:line="276" w:lineRule="auto"/>
        <w:jc w:val="center"/>
        <w:rPr>
          <w:rFonts w:ascii="Times New Roman" w:hAnsi="Times New Roman" w:cs="Times New Roman"/>
          <w:b/>
          <w:bCs/>
          <w:color w:val="auto"/>
          <w:sz w:val="28"/>
          <w:szCs w:val="28"/>
        </w:rPr>
      </w:pPr>
      <w:bookmarkStart w:id="9" w:name="_Toc64837313"/>
      <w:r w:rsidRPr="006D1598">
        <w:rPr>
          <w:rFonts w:ascii="Times New Roman" w:hAnsi="Times New Roman" w:cs="Times New Roman"/>
          <w:b/>
          <w:bCs/>
          <w:color w:val="auto"/>
          <w:sz w:val="28"/>
          <w:szCs w:val="28"/>
        </w:rPr>
        <w:t>1.5. Информационное обеспечение деятельности регионального Уполномоченного</w:t>
      </w:r>
      <w:r w:rsidR="000554EF" w:rsidRPr="006D1598">
        <w:rPr>
          <w:rFonts w:ascii="Times New Roman" w:hAnsi="Times New Roman" w:cs="Times New Roman"/>
          <w:b/>
          <w:bCs/>
          <w:color w:val="auto"/>
          <w:sz w:val="28"/>
          <w:szCs w:val="28"/>
        </w:rPr>
        <w:t>.</w:t>
      </w:r>
      <w:bookmarkEnd w:id="9"/>
    </w:p>
    <w:p w14:paraId="050B6424" w14:textId="77777777" w:rsidR="005D09BF" w:rsidRPr="006D1598" w:rsidRDefault="005D09BF" w:rsidP="006D1598">
      <w:pPr>
        <w:spacing w:after="0" w:line="276" w:lineRule="auto"/>
        <w:jc w:val="both"/>
        <w:rPr>
          <w:rFonts w:ascii="Times New Roman" w:hAnsi="Times New Roman" w:cs="Times New Roman"/>
          <w:sz w:val="28"/>
          <w:szCs w:val="28"/>
        </w:rPr>
      </w:pPr>
    </w:p>
    <w:p w14:paraId="210D6716" w14:textId="1CB491F8" w:rsidR="005D09BF" w:rsidRPr="006D1598" w:rsidRDefault="00EA2D8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D09BF" w:rsidRPr="006D1598">
        <w:rPr>
          <w:rFonts w:ascii="Times New Roman" w:hAnsi="Times New Roman" w:cs="Times New Roman"/>
          <w:sz w:val="28"/>
          <w:szCs w:val="28"/>
        </w:rPr>
        <w:t>На протяжении всего периода деятельности правозащитного института на сайте</w:t>
      </w:r>
      <w:r w:rsidR="001139D5" w:rsidRPr="006D1598">
        <w:rPr>
          <w:rFonts w:ascii="Times New Roman" w:hAnsi="Times New Roman" w:cs="Times New Roman"/>
          <w:sz w:val="28"/>
          <w:szCs w:val="28"/>
        </w:rPr>
        <w:t xml:space="preserve">   </w:t>
      </w:r>
      <w:r w:rsidR="005D09BF" w:rsidRPr="006D1598">
        <w:rPr>
          <w:rFonts w:ascii="Times New Roman" w:hAnsi="Times New Roman" w:cs="Times New Roman"/>
          <w:sz w:val="28"/>
          <w:szCs w:val="28"/>
        </w:rPr>
        <w:t xml:space="preserve">оперативно и своевременно размещается информация о работе Уполномоченного, справочные и аналитические материалы. </w:t>
      </w:r>
    </w:p>
    <w:p w14:paraId="1A387EB4" w14:textId="5650877F" w:rsidR="000A21AF" w:rsidRPr="006D1598" w:rsidRDefault="00EA2D8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D09BF" w:rsidRPr="006D1598">
        <w:rPr>
          <w:rFonts w:ascii="Times New Roman" w:hAnsi="Times New Roman" w:cs="Times New Roman"/>
          <w:sz w:val="28"/>
          <w:szCs w:val="28"/>
        </w:rPr>
        <w:t>Информационное освещение деятельности Уполномоченного и ее результатов, а также правовое просвещение</w:t>
      </w:r>
      <w:r w:rsidR="001139D5" w:rsidRPr="006D1598">
        <w:rPr>
          <w:rFonts w:ascii="Times New Roman" w:hAnsi="Times New Roman" w:cs="Times New Roman"/>
          <w:sz w:val="28"/>
          <w:szCs w:val="28"/>
        </w:rPr>
        <w:t xml:space="preserve"> и содействие развитию правовой</w:t>
      </w:r>
      <w:r w:rsidR="00AB1FD5"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культуры предпринимателей выступает важной составляющей работы бизнес-омбудсмена.</w:t>
      </w:r>
    </w:p>
    <w:p w14:paraId="04616C5A" w14:textId="74B6CF5E" w:rsidR="000A21AF" w:rsidRPr="006D1598" w:rsidRDefault="0015364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Информация о деятельности Уполномоченного находится в открытом доступе на официальном сайте www.ombudsmanbiz40.ru и регулярно обновляется, поэтому каждый желающий имеет возможность следить за тем, как в регионе реализуется механизм защиты прав и законных интересов предпринимателей.</w:t>
      </w:r>
    </w:p>
    <w:p w14:paraId="28866B93" w14:textId="243E4229" w:rsidR="000A21AF" w:rsidRPr="006D1598" w:rsidRDefault="0015364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 xml:space="preserve">Одним из важнейших элементов интернет - портала является электронная приемная Уполномоченного. Предприниматели имеют возможность обратиться к Уполномоченному посредством электронного сообщения, что значительно упрощает процесс подачи обращения и (или) жалобы. </w:t>
      </w:r>
    </w:p>
    <w:p w14:paraId="537642FF" w14:textId="68A4C0E7" w:rsidR="00AB1FD5" w:rsidRPr="006D1598" w:rsidRDefault="0015364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 xml:space="preserve">Структура сайта, информация и материалы, размещаемые на нём, соответствуют обязательным требованиям действующего законодательства, а также целям и задачам деятельности Уполномоченного. На сайте оперативно размещаются актуальные новости с целью информирования предпринимателей о принимаемых органами власти решениях, текущей </w:t>
      </w:r>
      <w:r w:rsidR="000A21AF" w:rsidRPr="006D1598">
        <w:rPr>
          <w:rFonts w:ascii="Times New Roman" w:hAnsi="Times New Roman" w:cs="Times New Roman"/>
          <w:sz w:val="28"/>
          <w:szCs w:val="28"/>
        </w:rPr>
        <w:lastRenderedPageBreak/>
        <w:t>деятельности Уполномоченного, планируемых изменениях в законодательстве (связанн</w:t>
      </w:r>
      <w:r w:rsidR="001139D5" w:rsidRPr="006D1598">
        <w:rPr>
          <w:rFonts w:ascii="Times New Roman" w:hAnsi="Times New Roman" w:cs="Times New Roman"/>
          <w:sz w:val="28"/>
          <w:szCs w:val="28"/>
        </w:rPr>
        <w:t>ом с малым и средним бизнесом).</w:t>
      </w:r>
    </w:p>
    <w:p w14:paraId="232C63BD" w14:textId="251D050D" w:rsidR="00AB1FD5" w:rsidRPr="006D1598" w:rsidRDefault="00153647" w:rsidP="006D1598">
      <w:pPr>
        <w:spacing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w:t>
      </w:r>
      <w:r w:rsidR="00473C84" w:rsidRPr="006D1598">
        <w:rPr>
          <w:rFonts w:ascii="Times New Roman" w:hAnsi="Times New Roman" w:cs="Times New Roman"/>
          <w:b/>
          <w:sz w:val="28"/>
          <w:szCs w:val="28"/>
        </w:rPr>
        <w:t>В течение 2020</w:t>
      </w:r>
      <w:r w:rsidR="000A21AF" w:rsidRPr="006D1598">
        <w:rPr>
          <w:rFonts w:ascii="Times New Roman" w:hAnsi="Times New Roman" w:cs="Times New Roman"/>
          <w:b/>
          <w:sz w:val="28"/>
          <w:szCs w:val="28"/>
        </w:rPr>
        <w:t xml:space="preserve"> года на сайте постоянно размещались публикации в категории «Новости»: за год выложено 147 сообщений</w:t>
      </w:r>
      <w:r w:rsidR="000A21AF" w:rsidRPr="006D1598">
        <w:rPr>
          <w:rFonts w:ascii="Times New Roman" w:hAnsi="Times New Roman" w:cs="Times New Roman"/>
          <w:sz w:val="28"/>
          <w:szCs w:val="28"/>
        </w:rPr>
        <w:t>, в том числе истории успеха (обращения к Уполномоченному по защите прав предпринимателей, закончившиеся решениями в пользу предпринимателей), информационные, разъяснительные статьи и другие актуальные информационные данные от организаций и ведомств, с которыми ведется активный обмен информацией в рамках заключенных соглашений о взаимодействии.</w:t>
      </w:r>
      <w:r w:rsidR="005256DE" w:rsidRPr="006D1598">
        <w:rPr>
          <w:rFonts w:ascii="Times New Roman" w:hAnsi="Times New Roman" w:cs="Times New Roman"/>
          <w:sz w:val="28"/>
          <w:szCs w:val="28"/>
        </w:rPr>
        <w:t xml:space="preserve"> Имя Уполномоченного по защите прав предпринимателей в Калужской области Андрея Колпакова в 2020 году в СМИ упоминалось 247 раз.</w:t>
      </w:r>
    </w:p>
    <w:p w14:paraId="5E20B4EC" w14:textId="3E9FC414" w:rsidR="00AB1FD5" w:rsidRPr="006D1598" w:rsidRDefault="000E09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 xml:space="preserve">         </w:t>
      </w:r>
      <w:r w:rsidR="000A21AF" w:rsidRPr="006D1598">
        <w:rPr>
          <w:rFonts w:ascii="Times New Roman" w:hAnsi="Times New Roman" w:cs="Times New Roman"/>
          <w:b/>
          <w:sz w:val="28"/>
          <w:szCs w:val="28"/>
        </w:rPr>
        <w:t>В качестве дополнительного инструмента популяризации деятельности Уполномоченного в сети Интернет используется общероссийский сайт Уполномоченного при Президенте РФ по защите прав предпринимателей http://ombudsmanbiz.ru</w:t>
      </w:r>
      <w:r w:rsidR="000A21AF" w:rsidRPr="006D1598">
        <w:rPr>
          <w:rFonts w:ascii="Times New Roman" w:hAnsi="Times New Roman" w:cs="Times New Roman"/>
          <w:sz w:val="28"/>
          <w:szCs w:val="28"/>
        </w:rPr>
        <w:t xml:space="preserve">/, в разделе региональных новостей освещаются наиболее значимые события каждого субъекта Российской Федерации. Число публикаций от </w:t>
      </w:r>
    </w:p>
    <w:p w14:paraId="521197AB" w14:textId="27C99AC0" w:rsidR="000A21AF" w:rsidRPr="006D1598" w:rsidRDefault="000A21A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Уполномоченного по защите прав предпринимателей в Калужской области составило 20, в том числе 12 историй успеха.</w:t>
      </w:r>
    </w:p>
    <w:p w14:paraId="07F4527E" w14:textId="1231F7C1" w:rsidR="000A21AF" w:rsidRPr="006D1598" w:rsidRDefault="000E09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Также, как полноценный инструмент, помогающий привлекать внимание общественности, экспертного и предпринимательского сообщества к актуальным и наиболее резонансным проблемам бизнеса, используется страница «Уполномоченный по защите прав предпринимателей в Калужской области» в социальной сети Facebook (https://www.facebook.com/ombudsmanbiz40.ru).</w:t>
      </w:r>
    </w:p>
    <w:p w14:paraId="1252E3E8" w14:textId="77777777" w:rsidR="00AB1FD5" w:rsidRPr="006D1598" w:rsidRDefault="00AB1FD5" w:rsidP="006D1598">
      <w:pPr>
        <w:spacing w:after="0" w:line="276" w:lineRule="auto"/>
        <w:jc w:val="both"/>
        <w:rPr>
          <w:rFonts w:ascii="Times New Roman" w:hAnsi="Times New Roman" w:cs="Times New Roman"/>
          <w:sz w:val="28"/>
          <w:szCs w:val="28"/>
        </w:rPr>
      </w:pPr>
    </w:p>
    <w:p w14:paraId="7C946DEA" w14:textId="4CEF4266" w:rsidR="00AB1FD5" w:rsidRPr="006D1598" w:rsidRDefault="008247AF"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 xml:space="preserve">Аккаунт используется для оперативного оповещения подписчиков об изменениях законодательства в сфере бизнеса, актуальных новостях. Здесь выкладываются публикации и ссылки на полезные для бизнеса статьи в региональных и федеральных СМИ. Помимо информационных сообщений о текущей деятельности аккаунт используется для установления обратной связи с подписчиками, оценки текущей ситуации в бизнес-среде и анализа мнений предпринимателей о проектах нормативных правовых актов, проходящих процедуру оценки регулирующего воздействия. Еще одно преимущество социальной сети заключается в том, что придание публичности некоторым вопиющим фактам нарушения прав бизнесменов сдерживает действия </w:t>
      </w:r>
      <w:r w:rsidR="000A21AF" w:rsidRPr="006D1598">
        <w:rPr>
          <w:rFonts w:ascii="Times New Roman" w:hAnsi="Times New Roman" w:cs="Times New Roman"/>
          <w:sz w:val="28"/>
          <w:szCs w:val="28"/>
        </w:rPr>
        <w:lastRenderedPageBreak/>
        <w:t xml:space="preserve">чиновников и должностных лиц, игнорирующих закон, и способствует скорейшему разрешению конфликтов. </w:t>
      </w:r>
    </w:p>
    <w:p w14:paraId="71DB39A1" w14:textId="7BABEB7E" w:rsidR="000A21AF" w:rsidRPr="006D1598" w:rsidRDefault="008247A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A198E" w:rsidRPr="006D1598">
        <w:rPr>
          <w:rFonts w:ascii="Times New Roman" w:hAnsi="Times New Roman" w:cs="Times New Roman"/>
          <w:sz w:val="28"/>
          <w:szCs w:val="28"/>
        </w:rPr>
        <w:t>Проведенные в 2020</w:t>
      </w:r>
      <w:r w:rsidR="000A21AF" w:rsidRPr="006D1598">
        <w:rPr>
          <w:rFonts w:ascii="Times New Roman" w:hAnsi="Times New Roman" w:cs="Times New Roman"/>
          <w:sz w:val="28"/>
          <w:szCs w:val="28"/>
        </w:rPr>
        <w:t xml:space="preserve"> году мероприятия, непосредственно организованные Уполномоченным и прошедшие с его участием, освещались региональными, муниципальными и федеральными средствами массовой информации. Информационные материалы о работе института Уполномоченного по защите прав предпринимателей в Калужской области</w:t>
      </w:r>
      <w:r w:rsidR="003A198E"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выходили на порталах электронных средств массовой информации, телевидении и радио, а также в печатных СМИ (газеты, журналы).</w:t>
      </w:r>
    </w:p>
    <w:p w14:paraId="023EBDB8" w14:textId="55F55D4F" w:rsidR="000A21AF" w:rsidRPr="006D1598" w:rsidRDefault="00303C2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21AF" w:rsidRPr="006D1598">
        <w:rPr>
          <w:rFonts w:ascii="Times New Roman" w:hAnsi="Times New Roman" w:cs="Times New Roman"/>
          <w:sz w:val="28"/>
          <w:szCs w:val="28"/>
        </w:rPr>
        <w:t>Прямые эфиры на телерадиокомпаниях в Калужской области позволяют честно и открыто обсуждать с бизнес-сообществом их проблемы и возможные пути решения.</w:t>
      </w:r>
    </w:p>
    <w:p w14:paraId="7A0CB773" w14:textId="77777777" w:rsidR="00AB1FD5" w:rsidRPr="006D1598" w:rsidRDefault="00AB1FD5" w:rsidP="006D1598">
      <w:pPr>
        <w:spacing w:after="0" w:line="276" w:lineRule="auto"/>
        <w:jc w:val="both"/>
        <w:rPr>
          <w:rFonts w:ascii="Times New Roman" w:hAnsi="Times New Roman" w:cs="Times New Roman"/>
          <w:sz w:val="28"/>
          <w:szCs w:val="28"/>
        </w:rPr>
      </w:pPr>
    </w:p>
    <w:p w14:paraId="0490D7B4" w14:textId="47D7BEF9" w:rsidR="00303C2A" w:rsidRDefault="003B67AA" w:rsidP="006D1598">
      <w:pPr>
        <w:spacing w:after="0" w:line="276" w:lineRule="auto"/>
        <w:ind w:firstLine="142"/>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74FC6C4A" wp14:editId="704A259F">
            <wp:extent cx="4663027" cy="3526657"/>
            <wp:effectExtent l="0" t="0" r="4445" b="0"/>
            <wp:docPr id="46" name="Рисунок 46" descr="C:\Users\Александр\Desktop\Фото\m_Radio2019vosstanovleno — копия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лександр\Desktop\Фото\m_Radio2019vosstanovleno — копия — копия.jpg"/>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4796050" cy="3627262"/>
                    </a:xfrm>
                    <a:prstGeom prst="rect">
                      <a:avLst/>
                    </a:prstGeom>
                    <a:noFill/>
                    <a:ln>
                      <a:noFill/>
                    </a:ln>
                  </pic:spPr>
                </pic:pic>
              </a:graphicData>
            </a:graphic>
          </wp:inline>
        </w:drawing>
      </w:r>
    </w:p>
    <w:p w14:paraId="67922B69" w14:textId="77777777" w:rsidR="00C051CD" w:rsidRPr="006D1598" w:rsidRDefault="00C051CD" w:rsidP="006D1598">
      <w:pPr>
        <w:spacing w:after="0" w:line="276" w:lineRule="auto"/>
        <w:ind w:firstLine="142"/>
        <w:jc w:val="center"/>
        <w:rPr>
          <w:rFonts w:ascii="Times New Roman" w:hAnsi="Times New Roman" w:cs="Times New Roman"/>
          <w:sz w:val="28"/>
          <w:szCs w:val="28"/>
        </w:rPr>
      </w:pPr>
    </w:p>
    <w:p w14:paraId="2EB972F4" w14:textId="46030802" w:rsidR="00AB1FD5" w:rsidRPr="006D1598" w:rsidRDefault="0090653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B67AA" w:rsidRPr="006D1598">
        <w:rPr>
          <w:rFonts w:ascii="Times New Roman" w:hAnsi="Times New Roman" w:cs="Times New Roman"/>
          <w:sz w:val="28"/>
          <w:szCs w:val="28"/>
        </w:rPr>
        <w:t xml:space="preserve">  Уполномоченный по защите прав предпринимателей в Калужской области Андрей Колпаков принял участие в программе «На утренней волне» в эфире «Радио России. Калуга».</w:t>
      </w:r>
    </w:p>
    <w:p w14:paraId="21EC8DA0" w14:textId="11AE0D24" w:rsidR="003B67AA" w:rsidRPr="006D1598" w:rsidRDefault="0090653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B67AA" w:rsidRPr="006D1598">
        <w:rPr>
          <w:rFonts w:ascii="Times New Roman" w:hAnsi="Times New Roman" w:cs="Times New Roman"/>
          <w:sz w:val="28"/>
          <w:szCs w:val="28"/>
        </w:rPr>
        <w:t xml:space="preserve"> Программа была посвящена </w:t>
      </w:r>
      <w:r w:rsidR="00AB1FD5" w:rsidRPr="006D1598">
        <w:rPr>
          <w:rFonts w:ascii="Times New Roman" w:hAnsi="Times New Roman" w:cs="Times New Roman"/>
          <w:sz w:val="28"/>
          <w:szCs w:val="28"/>
        </w:rPr>
        <w:t>обсуждению инициативы Роспотребнадзора</w:t>
      </w:r>
      <w:r w:rsidR="003B67AA" w:rsidRPr="006D1598">
        <w:rPr>
          <w:rFonts w:ascii="Times New Roman" w:hAnsi="Times New Roman" w:cs="Times New Roman"/>
          <w:sz w:val="28"/>
          <w:szCs w:val="28"/>
        </w:rPr>
        <w:t xml:space="preserve"> обязать предпринимателей, работающих в сфере on-line </w:t>
      </w:r>
      <w:r w:rsidR="00AB1FD5" w:rsidRPr="006D1598">
        <w:rPr>
          <w:rFonts w:ascii="Times New Roman" w:hAnsi="Times New Roman" w:cs="Times New Roman"/>
          <w:sz w:val="28"/>
          <w:szCs w:val="28"/>
        </w:rPr>
        <w:t>торговли принимать</w:t>
      </w:r>
      <w:r w:rsidR="003B67AA" w:rsidRPr="006D1598">
        <w:rPr>
          <w:rFonts w:ascii="Times New Roman" w:hAnsi="Times New Roman" w:cs="Times New Roman"/>
          <w:sz w:val="28"/>
          <w:szCs w:val="28"/>
        </w:rPr>
        <w:t xml:space="preserve"> наличные деньги. Ведомством даже подготовлены ответствующие поправки в Закон о защите прав потребителей. В качестве обоснований приводятся </w:t>
      </w:r>
      <w:r w:rsidR="003B67AA" w:rsidRPr="006D1598">
        <w:rPr>
          <w:rFonts w:ascii="Times New Roman" w:hAnsi="Times New Roman" w:cs="Times New Roman"/>
          <w:sz w:val="28"/>
          <w:szCs w:val="28"/>
        </w:rPr>
        <w:lastRenderedPageBreak/>
        <w:t>доводы, что в настоящий момент ущемляются права потребителей на выбор способа оплаты.</w:t>
      </w:r>
    </w:p>
    <w:p w14:paraId="0AD984D2" w14:textId="11AC6FD0" w:rsidR="00AB1FD5" w:rsidRPr="006D1598" w:rsidRDefault="0090653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B67AA"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«Я</w:t>
      </w:r>
      <w:r w:rsidR="003B67AA" w:rsidRPr="006D1598">
        <w:rPr>
          <w:rFonts w:ascii="Times New Roman" w:hAnsi="Times New Roman" w:cs="Times New Roman"/>
          <w:sz w:val="28"/>
          <w:szCs w:val="28"/>
        </w:rPr>
        <w:t xml:space="preserve"> думаю, что любой предприниматель вправе сам выбрать формат работы. Решения, принимаемые </w:t>
      </w:r>
      <w:r w:rsidR="00AB1FD5" w:rsidRPr="006D1598">
        <w:rPr>
          <w:rFonts w:ascii="Times New Roman" w:hAnsi="Times New Roman" w:cs="Times New Roman"/>
          <w:sz w:val="28"/>
          <w:szCs w:val="28"/>
        </w:rPr>
        <w:t>органами государственной власти,</w:t>
      </w:r>
      <w:r w:rsidR="003B67AA" w:rsidRPr="006D1598">
        <w:rPr>
          <w:rFonts w:ascii="Times New Roman" w:hAnsi="Times New Roman" w:cs="Times New Roman"/>
          <w:sz w:val="28"/>
          <w:szCs w:val="28"/>
        </w:rPr>
        <w:t xml:space="preserve"> не должны быть затратными, у бизнеса вырастут </w:t>
      </w:r>
      <w:r w:rsidR="00AB1FD5" w:rsidRPr="006D1598">
        <w:rPr>
          <w:rFonts w:ascii="Times New Roman" w:hAnsi="Times New Roman" w:cs="Times New Roman"/>
          <w:sz w:val="28"/>
          <w:szCs w:val="28"/>
        </w:rPr>
        <w:t>издержки,</w:t>
      </w:r>
      <w:r w:rsidR="003B67AA" w:rsidRPr="006D1598">
        <w:rPr>
          <w:rFonts w:ascii="Times New Roman" w:hAnsi="Times New Roman" w:cs="Times New Roman"/>
          <w:sz w:val="28"/>
          <w:szCs w:val="28"/>
        </w:rPr>
        <w:t xml:space="preserve"> а пострадает рядовой потребитель. Этого не хотелось бы допустить» - заявил в заключение калужский бизнес омбудсмен.</w:t>
      </w:r>
    </w:p>
    <w:p w14:paraId="225B36C7" w14:textId="77777777" w:rsidR="00AB1FD5" w:rsidRPr="006D1598" w:rsidRDefault="00AB1FD5" w:rsidP="006D1598">
      <w:pPr>
        <w:spacing w:after="0" w:line="276" w:lineRule="auto"/>
        <w:jc w:val="both"/>
        <w:rPr>
          <w:rFonts w:ascii="Times New Roman" w:hAnsi="Times New Roman" w:cs="Times New Roman"/>
          <w:sz w:val="28"/>
          <w:szCs w:val="28"/>
        </w:rPr>
      </w:pPr>
    </w:p>
    <w:p w14:paraId="6584F642" w14:textId="7536FDE7" w:rsidR="003B67AA" w:rsidRPr="006D1598" w:rsidRDefault="003B67AA" w:rsidP="006D1598">
      <w:pPr>
        <w:spacing w:after="0" w:line="276" w:lineRule="auto"/>
        <w:jc w:val="both"/>
        <w:rPr>
          <w:rFonts w:ascii="Times New Roman" w:hAnsi="Times New Roman" w:cs="Times New Roman"/>
          <w:sz w:val="28"/>
          <w:szCs w:val="28"/>
        </w:rPr>
      </w:pPr>
    </w:p>
    <w:p w14:paraId="0FC881C3" w14:textId="0E0112C1" w:rsidR="00AB1FD5" w:rsidRPr="006D1598" w:rsidRDefault="00800DFC" w:rsidP="005D76C2">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06530" w:rsidRPr="006D1598">
        <w:rPr>
          <w:rFonts w:ascii="Times New Roman" w:hAnsi="Times New Roman" w:cs="Times New Roman"/>
          <w:noProof/>
          <w:sz w:val="28"/>
          <w:szCs w:val="28"/>
          <w:lang w:eastAsia="ru-RU"/>
        </w:rPr>
        <w:drawing>
          <wp:inline distT="0" distB="0" distL="0" distR="0" wp14:anchorId="5A39216C" wp14:editId="685D546F">
            <wp:extent cx="4624381" cy="2246694"/>
            <wp:effectExtent l="0" t="0" r="5080" b="1270"/>
            <wp:docPr id="47" name="Рисунок 47" descr="C:\Users\Александр\Desktop\IMG-202101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лександр\Desktop\IMG-20210119-WA0007.jpg"/>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4644101" cy="2256275"/>
                    </a:xfrm>
                    <a:prstGeom prst="rect">
                      <a:avLst/>
                    </a:prstGeom>
                    <a:noFill/>
                    <a:ln>
                      <a:noFill/>
                    </a:ln>
                  </pic:spPr>
                </pic:pic>
              </a:graphicData>
            </a:graphic>
          </wp:inline>
        </w:drawing>
      </w:r>
    </w:p>
    <w:p w14:paraId="2EFF42A5" w14:textId="77777777" w:rsidR="00906530" w:rsidRPr="006D1598" w:rsidRDefault="00906530" w:rsidP="006D1598">
      <w:pPr>
        <w:spacing w:after="0" w:line="276" w:lineRule="auto"/>
        <w:jc w:val="both"/>
        <w:rPr>
          <w:rFonts w:ascii="Times New Roman" w:hAnsi="Times New Roman" w:cs="Times New Roman"/>
          <w:sz w:val="28"/>
          <w:szCs w:val="28"/>
        </w:rPr>
      </w:pPr>
    </w:p>
    <w:p w14:paraId="5D2B586A" w14:textId="49187643" w:rsidR="00AB1FD5" w:rsidRPr="006D1598" w:rsidRDefault="008B066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00DFC" w:rsidRPr="006D1598">
        <w:rPr>
          <w:rFonts w:ascii="Times New Roman" w:hAnsi="Times New Roman" w:cs="Times New Roman"/>
          <w:sz w:val="28"/>
          <w:szCs w:val="28"/>
        </w:rPr>
        <w:t>19 января Уполномоченный по защите прав предпринимателей в Калужской области Андрей Колпаков принял участие в программе «На утренней волне» в эфире «Радио России. Калуга».</w:t>
      </w:r>
    </w:p>
    <w:p w14:paraId="3EF82AA3" w14:textId="4A7DCA1F" w:rsidR="00800DFC" w:rsidRPr="006D1598" w:rsidRDefault="008B066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00DFC" w:rsidRPr="006D1598">
        <w:rPr>
          <w:rFonts w:ascii="Times New Roman" w:hAnsi="Times New Roman" w:cs="Times New Roman"/>
          <w:sz w:val="28"/>
          <w:szCs w:val="28"/>
        </w:rPr>
        <w:t>Программа была посвящена новшествам в законодательстве, вступившим в силу с января 2021 года и влияющих на работу предпринимателей</w:t>
      </w:r>
    </w:p>
    <w:p w14:paraId="2EDA0A13" w14:textId="369CF2AF" w:rsidR="00AB1FD5"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00DFC" w:rsidRPr="006D1598">
        <w:rPr>
          <w:rFonts w:ascii="Times New Roman" w:hAnsi="Times New Roman" w:cs="Times New Roman"/>
          <w:sz w:val="28"/>
          <w:szCs w:val="28"/>
        </w:rPr>
        <w:t xml:space="preserve"> </w:t>
      </w:r>
      <w:r w:rsidR="008B0664" w:rsidRPr="006D1598">
        <w:rPr>
          <w:rFonts w:ascii="Times New Roman" w:hAnsi="Times New Roman" w:cs="Times New Roman"/>
          <w:sz w:val="28"/>
          <w:szCs w:val="28"/>
        </w:rPr>
        <w:t xml:space="preserve"> </w:t>
      </w:r>
      <w:r w:rsidR="00800DFC" w:rsidRPr="006D1598">
        <w:rPr>
          <w:rFonts w:ascii="Times New Roman" w:hAnsi="Times New Roman" w:cs="Times New Roman"/>
          <w:sz w:val="28"/>
          <w:szCs w:val="28"/>
        </w:rPr>
        <w:t>Подводя итоги утреннего эф</w:t>
      </w:r>
      <w:r w:rsidR="008A0B36" w:rsidRPr="006D1598">
        <w:rPr>
          <w:rFonts w:ascii="Times New Roman" w:hAnsi="Times New Roman" w:cs="Times New Roman"/>
          <w:sz w:val="28"/>
          <w:szCs w:val="28"/>
        </w:rPr>
        <w:t>ира, Андрей Колпаков отметил: «Г</w:t>
      </w:r>
      <w:r w:rsidR="00800DFC" w:rsidRPr="006D1598">
        <w:rPr>
          <w:rFonts w:ascii="Times New Roman" w:hAnsi="Times New Roman" w:cs="Times New Roman"/>
          <w:sz w:val="28"/>
          <w:szCs w:val="28"/>
        </w:rPr>
        <w:t xml:space="preserve">осударство   понимает всю сложность сегодняшнего дня для бизнеса. Наряду с принятием ряда поправок в </w:t>
      </w:r>
      <w:r w:rsidR="00AB1FD5" w:rsidRPr="006D1598">
        <w:rPr>
          <w:rFonts w:ascii="Times New Roman" w:hAnsi="Times New Roman" w:cs="Times New Roman"/>
          <w:sz w:val="28"/>
          <w:szCs w:val="28"/>
        </w:rPr>
        <w:t>законодательство,</w:t>
      </w:r>
      <w:r w:rsidR="00800DFC" w:rsidRPr="006D1598">
        <w:rPr>
          <w:rFonts w:ascii="Times New Roman" w:hAnsi="Times New Roman" w:cs="Times New Roman"/>
          <w:sz w:val="28"/>
          <w:szCs w:val="28"/>
        </w:rPr>
        <w:t xml:space="preserve"> так или иначе влияющих на деятельность предпринимателей, Правительством Российской Федерации также принимаются целенаправленные решения по снижению админис</w:t>
      </w:r>
      <w:r w:rsidR="0014157A" w:rsidRPr="006D1598">
        <w:rPr>
          <w:rFonts w:ascii="Times New Roman" w:hAnsi="Times New Roman" w:cs="Times New Roman"/>
          <w:sz w:val="28"/>
          <w:szCs w:val="28"/>
        </w:rPr>
        <w:t>тративного давления на бизнес».</w:t>
      </w:r>
    </w:p>
    <w:p w14:paraId="79DA715A" w14:textId="77777777" w:rsidR="00AB1FD5" w:rsidRPr="006D1598" w:rsidRDefault="00AB1FD5" w:rsidP="006D1598">
      <w:pPr>
        <w:spacing w:after="0" w:line="276" w:lineRule="auto"/>
        <w:jc w:val="both"/>
        <w:rPr>
          <w:rFonts w:ascii="Times New Roman" w:hAnsi="Times New Roman" w:cs="Times New Roman"/>
          <w:b/>
          <w:sz w:val="28"/>
          <w:szCs w:val="28"/>
        </w:rPr>
      </w:pPr>
    </w:p>
    <w:p w14:paraId="7CD0DD55" w14:textId="56020B35" w:rsidR="003E6F9F" w:rsidRPr="006D1598" w:rsidRDefault="008A0B36"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w:t>
      </w:r>
      <w:r w:rsidR="003E6F9F" w:rsidRPr="006D1598">
        <w:rPr>
          <w:rFonts w:ascii="Times New Roman" w:hAnsi="Times New Roman" w:cs="Times New Roman"/>
          <w:b/>
          <w:sz w:val="28"/>
          <w:szCs w:val="28"/>
        </w:rPr>
        <w:t>Уполномоченный по защите прав предпринимателей в Калужской области принимает активное участие в общественной жизни региона, используя любую возможность для встречи и общения с предпринимателями и популяризации предпринимательской деятельности.</w:t>
      </w:r>
    </w:p>
    <w:p w14:paraId="21E41CCA" w14:textId="77777777" w:rsidR="00AB1FD5" w:rsidRPr="006D1598" w:rsidRDefault="00AB1FD5" w:rsidP="006D1598">
      <w:pPr>
        <w:spacing w:after="0" w:line="276" w:lineRule="auto"/>
        <w:jc w:val="both"/>
        <w:rPr>
          <w:rFonts w:ascii="Times New Roman" w:hAnsi="Times New Roman" w:cs="Times New Roman"/>
          <w:b/>
          <w:sz w:val="28"/>
          <w:szCs w:val="28"/>
        </w:rPr>
      </w:pPr>
    </w:p>
    <w:p w14:paraId="6F6EF82E" w14:textId="2774C287" w:rsidR="008A0B36" w:rsidRPr="006D1598" w:rsidRDefault="008A0B3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14 августа в Медыни традиционно отметили православный праздник Медовый Спас, в котором принял участие Андрей Колпаков. </w:t>
      </w:r>
    </w:p>
    <w:p w14:paraId="6A418A99" w14:textId="77777777" w:rsidR="008A0B36" w:rsidRPr="006D1598" w:rsidRDefault="008A0B36" w:rsidP="006D1598">
      <w:pPr>
        <w:spacing w:after="0" w:line="276" w:lineRule="auto"/>
        <w:jc w:val="both"/>
        <w:rPr>
          <w:rFonts w:ascii="Times New Roman" w:hAnsi="Times New Roman" w:cs="Times New Roman"/>
          <w:b/>
          <w:sz w:val="28"/>
          <w:szCs w:val="28"/>
        </w:rPr>
      </w:pPr>
    </w:p>
    <w:p w14:paraId="73C81058" w14:textId="4757D547" w:rsidR="00800DFC" w:rsidRPr="006D1598" w:rsidRDefault="00800DFC" w:rsidP="003320B0">
      <w:pPr>
        <w:spacing w:after="0" w:line="276" w:lineRule="auto"/>
        <w:ind w:firstLine="284"/>
        <w:jc w:val="center"/>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567B8B6" wp14:editId="0EA19853">
            <wp:extent cx="4663026" cy="3107685"/>
            <wp:effectExtent l="0" t="0" r="4445" b="0"/>
            <wp:docPr id="48" name="Рисунок 48" descr="C:\Users\Александр\Desktop\Фото для сайта\IMG_44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лександр\Desktop\Фото для сайта\IMG_4437[1].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4705702" cy="3136127"/>
                    </a:xfrm>
                    <a:prstGeom prst="rect">
                      <a:avLst/>
                    </a:prstGeom>
                    <a:noFill/>
                    <a:ln>
                      <a:noFill/>
                    </a:ln>
                  </pic:spPr>
                </pic:pic>
              </a:graphicData>
            </a:graphic>
          </wp:inline>
        </w:drawing>
      </w:r>
    </w:p>
    <w:p w14:paraId="60B87F75" w14:textId="78FB1B67" w:rsidR="003E6F9F" w:rsidRPr="006D1598" w:rsidRDefault="00800DF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608D6449" w14:textId="58DBFFEC" w:rsidR="00800DFC" w:rsidRPr="006D1598" w:rsidRDefault="00115E8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00DFC" w:rsidRPr="006D1598">
        <w:rPr>
          <w:rFonts w:ascii="Times New Roman" w:hAnsi="Times New Roman" w:cs="Times New Roman"/>
          <w:sz w:val="28"/>
          <w:szCs w:val="28"/>
        </w:rPr>
        <w:t xml:space="preserve">Поздравляя жителей Медыни с праздником, Андрей Колпаков сказал </w:t>
      </w:r>
      <w:r w:rsidR="00AB1FD5" w:rsidRPr="006D1598">
        <w:rPr>
          <w:rFonts w:ascii="Times New Roman" w:hAnsi="Times New Roman" w:cs="Times New Roman"/>
          <w:sz w:val="28"/>
          <w:szCs w:val="28"/>
        </w:rPr>
        <w:t>– «Сегодняшний</w:t>
      </w:r>
      <w:r w:rsidR="00800DFC" w:rsidRPr="006D1598">
        <w:rPr>
          <w:rFonts w:ascii="Times New Roman" w:hAnsi="Times New Roman" w:cs="Times New Roman"/>
          <w:sz w:val="28"/>
          <w:szCs w:val="28"/>
        </w:rPr>
        <w:t xml:space="preserve"> праздник символизирует трудолюбие, благодаря которому в жизни создается все, что нас окружает. Поздравляю жителей города, предпринимателей, всех, кто своим созидательным трудом делает нашу жизнь ярче и интересней. Желаю вам и вашим семьям крепкого здоровья, благополучия и новых успехов в жизни».</w:t>
      </w:r>
    </w:p>
    <w:p w14:paraId="2B4D20D5" w14:textId="196A7938" w:rsidR="003E6F9F" w:rsidRPr="006D1598" w:rsidRDefault="003E6F9F" w:rsidP="006D1598">
      <w:pPr>
        <w:spacing w:after="0" w:line="276" w:lineRule="auto"/>
        <w:jc w:val="both"/>
        <w:rPr>
          <w:rFonts w:ascii="Times New Roman" w:hAnsi="Times New Roman" w:cs="Times New Roman"/>
          <w:sz w:val="28"/>
          <w:szCs w:val="28"/>
        </w:rPr>
      </w:pPr>
    </w:p>
    <w:p w14:paraId="31110A17" w14:textId="0AF5F314" w:rsidR="00800DFC" w:rsidRPr="006D1598" w:rsidRDefault="00115E8B"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 xml:space="preserve">        </w:t>
      </w:r>
      <w:r w:rsidR="003E6F9F" w:rsidRPr="006D1598">
        <w:rPr>
          <w:rFonts w:ascii="Times New Roman" w:hAnsi="Times New Roman" w:cs="Times New Roman"/>
          <w:b/>
          <w:sz w:val="28"/>
          <w:szCs w:val="28"/>
        </w:rPr>
        <w:t xml:space="preserve">Большую и многостороннюю работу проводит Уполномоченный как член рабочей группы для организации системной работы по созданию благоприятных условий на территории Калужской области для налаживания миграционных потоков </w:t>
      </w:r>
      <w:r w:rsidR="00AB1FD5" w:rsidRPr="006D1598">
        <w:rPr>
          <w:rFonts w:ascii="Times New Roman" w:hAnsi="Times New Roman" w:cs="Times New Roman"/>
          <w:b/>
          <w:sz w:val="28"/>
          <w:szCs w:val="28"/>
        </w:rPr>
        <w:t>(Распоряжение</w:t>
      </w:r>
      <w:r w:rsidR="00503F96" w:rsidRPr="006D1598">
        <w:rPr>
          <w:rFonts w:ascii="Times New Roman" w:hAnsi="Times New Roman" w:cs="Times New Roman"/>
          <w:b/>
          <w:sz w:val="28"/>
          <w:szCs w:val="28"/>
        </w:rPr>
        <w:t xml:space="preserve"> Губернатора Калужской области</w:t>
      </w:r>
      <w:r w:rsidR="003E6F9F" w:rsidRPr="006D1598">
        <w:rPr>
          <w:rFonts w:ascii="Times New Roman" w:hAnsi="Times New Roman" w:cs="Times New Roman"/>
          <w:b/>
          <w:sz w:val="28"/>
          <w:szCs w:val="28"/>
        </w:rPr>
        <w:t xml:space="preserve"> №108 от 29 сентября 2017 г).</w:t>
      </w:r>
    </w:p>
    <w:p w14:paraId="36D3DDBA" w14:textId="7D845CE5" w:rsidR="008F415C" w:rsidRPr="006D1598" w:rsidRDefault="008F415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На областном телеканале НИКА ТВ состоялась запись программы, посвященной проблемам переселенцев из районов Дальнего Востока и Крайнего Севера на территорию Калужской области.</w:t>
      </w:r>
    </w:p>
    <w:p w14:paraId="783C27E8" w14:textId="1C5A86C7" w:rsidR="008F415C" w:rsidRDefault="008F415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Региональный Уполномоченный по защите прав предпринимателей   Андрей Колпаков принял участие в данной программе, поскольку является членом рабочей группы для организации системной работы по созданию благоприятных условий на территории Калужской области для налаживания </w:t>
      </w:r>
      <w:r w:rsidRPr="006D1598">
        <w:rPr>
          <w:rFonts w:ascii="Times New Roman" w:hAnsi="Times New Roman" w:cs="Times New Roman"/>
          <w:sz w:val="28"/>
          <w:szCs w:val="28"/>
        </w:rPr>
        <w:lastRenderedPageBreak/>
        <w:t>миграционных потоков населения, созданной по распоряжению Губернатора Калужской области</w:t>
      </w:r>
      <w:r w:rsidR="003320B0">
        <w:rPr>
          <w:rFonts w:ascii="Times New Roman" w:hAnsi="Times New Roman" w:cs="Times New Roman"/>
          <w:sz w:val="28"/>
          <w:szCs w:val="28"/>
        </w:rPr>
        <w:t>.</w:t>
      </w:r>
    </w:p>
    <w:p w14:paraId="27DE75D0" w14:textId="77777777" w:rsidR="003320B0" w:rsidRPr="006D1598" w:rsidRDefault="003320B0" w:rsidP="006D1598">
      <w:pPr>
        <w:spacing w:after="0" w:line="276" w:lineRule="auto"/>
        <w:jc w:val="both"/>
        <w:rPr>
          <w:rFonts w:ascii="Times New Roman" w:hAnsi="Times New Roman" w:cs="Times New Roman"/>
          <w:b/>
          <w:sz w:val="28"/>
          <w:szCs w:val="28"/>
        </w:rPr>
      </w:pPr>
    </w:p>
    <w:p w14:paraId="75BCDF0E" w14:textId="3535C875" w:rsidR="00800DFC" w:rsidRPr="006D1598" w:rsidRDefault="00800DFC" w:rsidP="003320B0">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44AF3A4F" wp14:editId="1A06B6DA">
            <wp:extent cx="4629926" cy="3086617"/>
            <wp:effectExtent l="0" t="0" r="0" b="0"/>
            <wp:docPr id="49" name="Рисунок 49" descr="C:\Users\Александр\Desktop\Фото для сайта\IMG_4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лександр\Desktop\Фото для сайта\IMG_4574[1].jpg"/>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4650128" cy="3100085"/>
                    </a:xfrm>
                    <a:prstGeom prst="rect">
                      <a:avLst/>
                    </a:prstGeom>
                    <a:noFill/>
                    <a:ln>
                      <a:noFill/>
                    </a:ln>
                  </pic:spPr>
                </pic:pic>
              </a:graphicData>
            </a:graphic>
          </wp:inline>
        </w:drawing>
      </w:r>
    </w:p>
    <w:p w14:paraId="69C61FF5" w14:textId="77777777" w:rsidR="003E6F9F" w:rsidRPr="006D1598" w:rsidRDefault="003E6F9F" w:rsidP="006D1598">
      <w:pPr>
        <w:spacing w:after="0" w:line="276" w:lineRule="auto"/>
        <w:jc w:val="both"/>
        <w:rPr>
          <w:rFonts w:ascii="Times New Roman" w:hAnsi="Times New Roman" w:cs="Times New Roman"/>
          <w:sz w:val="28"/>
          <w:szCs w:val="28"/>
        </w:rPr>
      </w:pPr>
    </w:p>
    <w:p w14:paraId="138225F0" w14:textId="3874A6CB" w:rsidR="00800DFC" w:rsidRPr="006D1598" w:rsidRDefault="0031607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00DFC" w:rsidRPr="006D1598">
        <w:rPr>
          <w:rFonts w:ascii="Times New Roman" w:hAnsi="Times New Roman" w:cs="Times New Roman"/>
          <w:sz w:val="28"/>
          <w:szCs w:val="28"/>
        </w:rPr>
        <w:t xml:space="preserve">Андрей Колпаков отметил, что задача рабочей группы при Губернаторе состоит именно в том, чтобы объединить усилия региональных министерств, заинтересованных работодателей, землячеств, просто граждан в создании и распространении позитивного имиджа Калужской области для потенциальных </w:t>
      </w:r>
      <w:r w:rsidR="00AB1FD5" w:rsidRPr="006D1598">
        <w:rPr>
          <w:rFonts w:ascii="Times New Roman" w:hAnsi="Times New Roman" w:cs="Times New Roman"/>
          <w:sz w:val="28"/>
          <w:szCs w:val="28"/>
        </w:rPr>
        <w:t>переселенцев.</w:t>
      </w:r>
      <w:r w:rsidR="00800DFC" w:rsidRPr="006D1598">
        <w:rPr>
          <w:rFonts w:ascii="Times New Roman" w:hAnsi="Times New Roman" w:cs="Times New Roman"/>
          <w:sz w:val="28"/>
          <w:szCs w:val="28"/>
        </w:rPr>
        <w:t xml:space="preserve"> «Мы должны перенаправить миграционные потоки в наш регион, где созданы самые благоприятные условия для жизни, работы и обучения.  Комплексный пакет поддержки региональный Минэкономразвития предлагает приехавшим предпринимателям. Переселенцы могут оказать существенное влияние на развитие нашей строительной </w:t>
      </w:r>
      <w:r w:rsidR="00AB1FD5" w:rsidRPr="006D1598">
        <w:rPr>
          <w:rFonts w:ascii="Times New Roman" w:hAnsi="Times New Roman" w:cs="Times New Roman"/>
          <w:sz w:val="28"/>
          <w:szCs w:val="28"/>
        </w:rPr>
        <w:t>отрасли»</w:t>
      </w:r>
      <w:r w:rsidR="00800DFC" w:rsidRPr="006D1598">
        <w:rPr>
          <w:rFonts w:ascii="Times New Roman" w:hAnsi="Times New Roman" w:cs="Times New Roman"/>
          <w:sz w:val="28"/>
          <w:szCs w:val="28"/>
        </w:rPr>
        <w:t xml:space="preserve"> - заявил бизнес – омбудсмен.</w:t>
      </w:r>
    </w:p>
    <w:p w14:paraId="02F61FB7" w14:textId="77777777" w:rsidR="003B67AA" w:rsidRPr="006D1598" w:rsidRDefault="003B67AA" w:rsidP="006D1598">
      <w:pPr>
        <w:spacing w:after="0" w:line="276" w:lineRule="auto"/>
        <w:jc w:val="both"/>
        <w:rPr>
          <w:rFonts w:ascii="Times New Roman" w:hAnsi="Times New Roman" w:cs="Times New Roman"/>
          <w:b/>
          <w:sz w:val="28"/>
          <w:szCs w:val="28"/>
        </w:rPr>
      </w:pPr>
    </w:p>
    <w:p w14:paraId="372B5372" w14:textId="64D40C2B" w:rsidR="00856170" w:rsidRPr="006D1598" w:rsidRDefault="00AB1FD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Андрей Колпаков: «Наша задача – привлечь в область как можно больше работоспособных, предприимчивых людей</w:t>
      </w:r>
      <w:r w:rsidRPr="006D1598">
        <w:rPr>
          <w:rFonts w:ascii="Times New Roman" w:hAnsi="Times New Roman" w:cs="Times New Roman"/>
          <w:sz w:val="28"/>
          <w:szCs w:val="28"/>
        </w:rPr>
        <w:t>».</w:t>
      </w:r>
    </w:p>
    <w:p w14:paraId="35E3AA02" w14:textId="77777777" w:rsidR="00AB1FD5" w:rsidRPr="006D1598" w:rsidRDefault="00AB1FD5" w:rsidP="006D1598">
      <w:pPr>
        <w:spacing w:after="0" w:line="276" w:lineRule="auto"/>
        <w:jc w:val="both"/>
        <w:rPr>
          <w:rFonts w:ascii="Times New Roman" w:hAnsi="Times New Roman" w:cs="Times New Roman"/>
          <w:sz w:val="28"/>
          <w:szCs w:val="28"/>
        </w:rPr>
      </w:pPr>
    </w:p>
    <w:p w14:paraId="61DAA87B" w14:textId="6E2F8040" w:rsidR="00856170" w:rsidRPr="006D1598" w:rsidRDefault="0031607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15 сентября</w:t>
      </w:r>
      <w:r w:rsidR="00F862B1" w:rsidRPr="006D1598">
        <w:rPr>
          <w:rFonts w:ascii="Times New Roman" w:hAnsi="Times New Roman" w:cs="Times New Roman"/>
          <w:sz w:val="28"/>
          <w:szCs w:val="28"/>
        </w:rPr>
        <w:t xml:space="preserve"> 2020 года</w:t>
      </w:r>
      <w:r w:rsidR="00856170" w:rsidRPr="006D1598">
        <w:rPr>
          <w:rFonts w:ascii="Times New Roman" w:hAnsi="Times New Roman" w:cs="Times New Roman"/>
          <w:sz w:val="28"/>
          <w:szCs w:val="28"/>
        </w:rPr>
        <w:t xml:space="preserve"> Уполномоченный по защите прав предпринимателей в Калужской области Андрей Колпаков встретился с министром труда и социальной защиты Калужской области Павлом Коноваловым.</w:t>
      </w:r>
    </w:p>
    <w:p w14:paraId="6B682749" w14:textId="55E0EFC9" w:rsidR="00856170" w:rsidRPr="006D1598" w:rsidRDefault="0047166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 xml:space="preserve">В ходе состоявшейся беседы обсуждались вопросы </w:t>
      </w:r>
      <w:r w:rsidR="00AB1FD5" w:rsidRPr="006D1598">
        <w:rPr>
          <w:rFonts w:ascii="Times New Roman" w:hAnsi="Times New Roman" w:cs="Times New Roman"/>
          <w:sz w:val="28"/>
          <w:szCs w:val="28"/>
        </w:rPr>
        <w:t>состояния регионального рынка</w:t>
      </w:r>
      <w:r w:rsidR="00856170" w:rsidRPr="006D1598">
        <w:rPr>
          <w:rFonts w:ascii="Times New Roman" w:hAnsi="Times New Roman" w:cs="Times New Roman"/>
          <w:sz w:val="28"/>
          <w:szCs w:val="28"/>
        </w:rPr>
        <w:t xml:space="preserve"> труда, рынка жилой недвижимости и перспективы </w:t>
      </w:r>
      <w:r w:rsidR="00856170" w:rsidRPr="006D1598">
        <w:rPr>
          <w:rFonts w:ascii="Times New Roman" w:hAnsi="Times New Roman" w:cs="Times New Roman"/>
          <w:sz w:val="28"/>
          <w:szCs w:val="28"/>
        </w:rPr>
        <w:lastRenderedPageBreak/>
        <w:t>создания условий для переселения граждан в Калужскую область, открытие новых рынков сбыта для калужских товаров.</w:t>
      </w:r>
    </w:p>
    <w:p w14:paraId="15B80BFD" w14:textId="7D81396F" w:rsidR="00856170" w:rsidRPr="006D1598" w:rsidRDefault="0047166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13 августа</w:t>
      </w:r>
      <w:r w:rsidR="00F862B1" w:rsidRPr="006D1598">
        <w:rPr>
          <w:rFonts w:ascii="Times New Roman" w:hAnsi="Times New Roman" w:cs="Times New Roman"/>
          <w:sz w:val="28"/>
          <w:szCs w:val="28"/>
        </w:rPr>
        <w:t xml:space="preserve"> 2020 </w:t>
      </w:r>
      <w:r w:rsidR="00AB1FD5" w:rsidRPr="006D1598">
        <w:rPr>
          <w:rFonts w:ascii="Times New Roman" w:hAnsi="Times New Roman" w:cs="Times New Roman"/>
          <w:sz w:val="28"/>
          <w:szCs w:val="28"/>
        </w:rPr>
        <w:t>года Уполномоченный</w:t>
      </w:r>
      <w:r w:rsidR="00856170" w:rsidRPr="006D1598">
        <w:rPr>
          <w:rFonts w:ascii="Times New Roman" w:hAnsi="Times New Roman" w:cs="Times New Roman"/>
          <w:sz w:val="28"/>
          <w:szCs w:val="28"/>
        </w:rPr>
        <w:t xml:space="preserve"> по защите прав предпринимателей в Калужской области </w:t>
      </w:r>
      <w:r w:rsidR="00AB1FD5" w:rsidRPr="006D1598">
        <w:rPr>
          <w:rFonts w:ascii="Times New Roman" w:hAnsi="Times New Roman" w:cs="Times New Roman"/>
          <w:sz w:val="28"/>
          <w:szCs w:val="28"/>
        </w:rPr>
        <w:t>посетил Музей</w:t>
      </w:r>
      <w:r w:rsidR="00856170" w:rsidRPr="006D1598">
        <w:rPr>
          <w:rFonts w:ascii="Times New Roman" w:hAnsi="Times New Roman" w:cs="Times New Roman"/>
          <w:sz w:val="28"/>
          <w:szCs w:val="28"/>
        </w:rPr>
        <w:t xml:space="preserve"> строительства, который располагается </w:t>
      </w:r>
      <w:r w:rsidR="00F90F29" w:rsidRPr="006D1598">
        <w:rPr>
          <w:rFonts w:ascii="Times New Roman" w:hAnsi="Times New Roman" w:cs="Times New Roman"/>
          <w:sz w:val="28"/>
          <w:szCs w:val="28"/>
        </w:rPr>
        <w:t>в здании</w:t>
      </w:r>
      <w:r w:rsidR="00856170" w:rsidRPr="006D1598">
        <w:rPr>
          <w:rFonts w:ascii="Times New Roman" w:hAnsi="Times New Roman" w:cs="Times New Roman"/>
          <w:sz w:val="28"/>
          <w:szCs w:val="28"/>
        </w:rPr>
        <w:t xml:space="preserve"> </w:t>
      </w:r>
      <w:r w:rsidR="000A44D4" w:rsidRPr="006D1598">
        <w:rPr>
          <w:rFonts w:ascii="Times New Roman" w:hAnsi="Times New Roman" w:cs="Times New Roman"/>
          <w:sz w:val="28"/>
          <w:szCs w:val="28"/>
        </w:rPr>
        <w:t>Калужского коммунально</w:t>
      </w:r>
      <w:r w:rsidR="00856170" w:rsidRPr="006D1598">
        <w:rPr>
          <w:rFonts w:ascii="Times New Roman" w:hAnsi="Times New Roman" w:cs="Times New Roman"/>
          <w:sz w:val="28"/>
          <w:szCs w:val="28"/>
        </w:rPr>
        <w:t xml:space="preserve"> – строительного техникума им. И.</w:t>
      </w:r>
      <w:r w:rsidR="00AB1FD5"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К.</w:t>
      </w:r>
      <w:r w:rsidR="00AB1FD5"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Ципулина, отметившего в этом году 105 лет со дня своего создания.</w:t>
      </w:r>
    </w:p>
    <w:p w14:paraId="634790E1" w14:textId="77777777" w:rsidR="00F65268" w:rsidRPr="006D1598" w:rsidRDefault="00F65268" w:rsidP="006D1598">
      <w:pPr>
        <w:spacing w:after="0" w:line="276" w:lineRule="auto"/>
        <w:jc w:val="both"/>
        <w:rPr>
          <w:rFonts w:ascii="Times New Roman" w:hAnsi="Times New Roman" w:cs="Times New Roman"/>
          <w:sz w:val="28"/>
          <w:szCs w:val="28"/>
        </w:rPr>
      </w:pPr>
    </w:p>
    <w:p w14:paraId="50B0B51D" w14:textId="4D82EBFD" w:rsidR="00856170" w:rsidRPr="006D1598" w:rsidRDefault="00856170" w:rsidP="00247DA1">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0D38B233" wp14:editId="45FD1B22">
            <wp:extent cx="4642339" cy="3094893"/>
            <wp:effectExtent l="0" t="0" r="6350" b="0"/>
            <wp:docPr id="50" name="Рисунок 50" descr="C:\Users\Александр\Desktop\Фото для сайта\IMG_4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Александр\Desktop\Фото для сайта\IMG_4384[1].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667384" cy="3111590"/>
                    </a:xfrm>
                    <a:prstGeom prst="rect">
                      <a:avLst/>
                    </a:prstGeom>
                    <a:noFill/>
                    <a:ln>
                      <a:noFill/>
                    </a:ln>
                  </pic:spPr>
                </pic:pic>
              </a:graphicData>
            </a:graphic>
          </wp:inline>
        </w:drawing>
      </w:r>
    </w:p>
    <w:p w14:paraId="2620E8F6" w14:textId="77777777" w:rsidR="00856170" w:rsidRPr="006D1598" w:rsidRDefault="00856170" w:rsidP="006D1598">
      <w:pPr>
        <w:spacing w:after="0" w:line="276" w:lineRule="auto"/>
        <w:jc w:val="both"/>
        <w:rPr>
          <w:rFonts w:ascii="Times New Roman" w:hAnsi="Times New Roman" w:cs="Times New Roman"/>
          <w:sz w:val="28"/>
          <w:szCs w:val="28"/>
        </w:rPr>
      </w:pPr>
    </w:p>
    <w:p w14:paraId="15523988" w14:textId="2E398202" w:rsidR="000504C1" w:rsidRPr="006D1598" w:rsidRDefault="00AC55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56170" w:rsidRPr="006D1598">
        <w:rPr>
          <w:rFonts w:ascii="Times New Roman" w:hAnsi="Times New Roman" w:cs="Times New Roman"/>
          <w:sz w:val="28"/>
          <w:szCs w:val="28"/>
        </w:rPr>
        <w:t>Менее чем за год учащиеся техникума при активной поддержке местных предпринимателей - строителей, отремонтировали пустующее помещение одного из корпусов технику</w:t>
      </w:r>
      <w:r w:rsidR="004C3961">
        <w:rPr>
          <w:rFonts w:ascii="Times New Roman" w:hAnsi="Times New Roman" w:cs="Times New Roman"/>
          <w:sz w:val="28"/>
          <w:szCs w:val="28"/>
        </w:rPr>
        <w:t xml:space="preserve">ма и наполнили его экспонатами. </w:t>
      </w:r>
      <w:r w:rsidR="00856170" w:rsidRPr="006D1598">
        <w:rPr>
          <w:rFonts w:ascii="Times New Roman" w:hAnsi="Times New Roman" w:cs="Times New Roman"/>
          <w:sz w:val="28"/>
          <w:szCs w:val="28"/>
        </w:rPr>
        <w:t>Настоящее погружение в специальность, её прошлое и настоящее ждёт калужан и гостей города в Музее строительства.</w:t>
      </w:r>
    </w:p>
    <w:p w14:paraId="20A5704B" w14:textId="35F820B7" w:rsidR="00856170" w:rsidRPr="006D1598" w:rsidRDefault="0085617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65268"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Андрей Колпаков, будучи выпускником Калужского </w:t>
      </w:r>
      <w:r w:rsidR="00AB1FD5" w:rsidRPr="006D1598">
        <w:rPr>
          <w:rFonts w:ascii="Times New Roman" w:hAnsi="Times New Roman" w:cs="Times New Roman"/>
          <w:sz w:val="28"/>
          <w:szCs w:val="28"/>
        </w:rPr>
        <w:t>коммунально –</w:t>
      </w:r>
      <w:r w:rsidRPr="006D1598">
        <w:rPr>
          <w:rFonts w:ascii="Times New Roman" w:hAnsi="Times New Roman" w:cs="Times New Roman"/>
          <w:sz w:val="28"/>
          <w:szCs w:val="28"/>
        </w:rPr>
        <w:t xml:space="preserve"> строительного </w:t>
      </w:r>
      <w:r w:rsidR="00AB1FD5" w:rsidRPr="006D1598">
        <w:rPr>
          <w:rFonts w:ascii="Times New Roman" w:hAnsi="Times New Roman" w:cs="Times New Roman"/>
          <w:sz w:val="28"/>
          <w:szCs w:val="28"/>
        </w:rPr>
        <w:t>техникума,</w:t>
      </w:r>
      <w:r w:rsidRPr="006D1598">
        <w:rPr>
          <w:rFonts w:ascii="Times New Roman" w:hAnsi="Times New Roman" w:cs="Times New Roman"/>
          <w:sz w:val="28"/>
          <w:szCs w:val="28"/>
        </w:rPr>
        <w:t xml:space="preserve"> сам принял активное участие в формировании экспонатов музейной коллекции и подарил набор старинных столярных инструментов, доставшихся по наследству от деда.</w:t>
      </w:r>
    </w:p>
    <w:p w14:paraId="0E75D5E0" w14:textId="77777777" w:rsidR="000504C1" w:rsidRPr="006D1598" w:rsidRDefault="000504C1" w:rsidP="006D1598">
      <w:pPr>
        <w:spacing w:after="0" w:line="276" w:lineRule="auto"/>
        <w:jc w:val="both"/>
        <w:rPr>
          <w:rFonts w:ascii="Times New Roman" w:hAnsi="Times New Roman" w:cs="Times New Roman"/>
          <w:sz w:val="28"/>
          <w:szCs w:val="28"/>
        </w:rPr>
      </w:pPr>
    </w:p>
    <w:p w14:paraId="05D1AFC9" w14:textId="0B0BE86C" w:rsidR="00856170" w:rsidRPr="006D1598" w:rsidRDefault="0085617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65268"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«Благодаря</w:t>
      </w:r>
      <w:r w:rsidRPr="006D1598">
        <w:rPr>
          <w:rFonts w:ascii="Times New Roman" w:hAnsi="Times New Roman" w:cs="Times New Roman"/>
          <w:sz w:val="28"/>
          <w:szCs w:val="28"/>
        </w:rPr>
        <w:t xml:space="preserve"> усилиям местных </w:t>
      </w:r>
      <w:r w:rsidR="00AB1FD5" w:rsidRPr="006D1598">
        <w:rPr>
          <w:rFonts w:ascii="Times New Roman" w:hAnsi="Times New Roman" w:cs="Times New Roman"/>
          <w:sz w:val="28"/>
          <w:szCs w:val="28"/>
        </w:rPr>
        <w:t>предпринимателей и</w:t>
      </w:r>
      <w:r w:rsidRPr="006D1598">
        <w:rPr>
          <w:rFonts w:ascii="Times New Roman" w:hAnsi="Times New Roman" w:cs="Times New Roman"/>
          <w:sz w:val="28"/>
          <w:szCs w:val="28"/>
        </w:rPr>
        <w:t xml:space="preserve"> энтузиазму коллектива строительного техникума в Калуге создан </w:t>
      </w:r>
      <w:r w:rsidR="00AB1FD5" w:rsidRPr="006D1598">
        <w:rPr>
          <w:rFonts w:ascii="Times New Roman" w:hAnsi="Times New Roman" w:cs="Times New Roman"/>
          <w:sz w:val="28"/>
          <w:szCs w:val="28"/>
        </w:rPr>
        <w:t>уникальный строительный</w:t>
      </w:r>
      <w:r w:rsidRPr="006D1598">
        <w:rPr>
          <w:rFonts w:ascii="Times New Roman" w:hAnsi="Times New Roman" w:cs="Times New Roman"/>
          <w:sz w:val="28"/>
          <w:szCs w:val="28"/>
        </w:rPr>
        <w:t xml:space="preserve"> музей. Я уверен, создание такой музейной экспозиции – важное дело в профориентационной работе со </w:t>
      </w:r>
      <w:r w:rsidR="00AB1FD5" w:rsidRPr="006D1598">
        <w:rPr>
          <w:rFonts w:ascii="Times New Roman" w:hAnsi="Times New Roman" w:cs="Times New Roman"/>
          <w:sz w:val="28"/>
          <w:szCs w:val="28"/>
        </w:rPr>
        <w:t>школьниками и</w:t>
      </w:r>
      <w:r w:rsidRPr="006D1598">
        <w:rPr>
          <w:rFonts w:ascii="Times New Roman" w:hAnsi="Times New Roman" w:cs="Times New Roman"/>
          <w:sz w:val="28"/>
          <w:szCs w:val="28"/>
        </w:rPr>
        <w:t xml:space="preserve"> студентами. Строительная отрасль области остро нуждается в квалифицированных кадрах, растить их надо со школьной скамьи. Интересные и </w:t>
      </w:r>
      <w:r w:rsidR="00AB1FD5" w:rsidRPr="006D1598">
        <w:rPr>
          <w:rFonts w:ascii="Times New Roman" w:hAnsi="Times New Roman" w:cs="Times New Roman"/>
          <w:sz w:val="28"/>
          <w:szCs w:val="28"/>
        </w:rPr>
        <w:t>познавательные экскурсии</w:t>
      </w:r>
      <w:r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lastRenderedPageBreak/>
        <w:t>по залам</w:t>
      </w:r>
      <w:r w:rsidRPr="006D1598">
        <w:rPr>
          <w:rFonts w:ascii="Times New Roman" w:hAnsi="Times New Roman" w:cs="Times New Roman"/>
          <w:sz w:val="28"/>
          <w:szCs w:val="28"/>
        </w:rPr>
        <w:t xml:space="preserve"> музея помогут детям и родителям правильно сориентироваться в выборе будущей профессии </w:t>
      </w:r>
      <w:r w:rsidR="00AB1FD5" w:rsidRPr="006D1598">
        <w:rPr>
          <w:rFonts w:ascii="Times New Roman" w:hAnsi="Times New Roman" w:cs="Times New Roman"/>
          <w:sz w:val="28"/>
          <w:szCs w:val="28"/>
        </w:rPr>
        <w:t>и возможно</w:t>
      </w:r>
      <w:r w:rsidRPr="006D1598">
        <w:rPr>
          <w:rFonts w:ascii="Times New Roman" w:hAnsi="Times New Roman" w:cs="Times New Roman"/>
          <w:sz w:val="28"/>
          <w:szCs w:val="28"/>
        </w:rPr>
        <w:t xml:space="preserve"> связать свою судьбу со строительством»- заявил бизнес- омбудсмен.</w:t>
      </w:r>
    </w:p>
    <w:p w14:paraId="585170E2" w14:textId="77777777" w:rsidR="00C03195" w:rsidRPr="006D1598" w:rsidRDefault="00C03195" w:rsidP="006D1598">
      <w:pPr>
        <w:spacing w:after="0" w:line="276" w:lineRule="auto"/>
        <w:jc w:val="both"/>
        <w:rPr>
          <w:rFonts w:ascii="Times New Roman" w:hAnsi="Times New Roman" w:cs="Times New Roman"/>
          <w:sz w:val="28"/>
          <w:szCs w:val="28"/>
        </w:rPr>
      </w:pPr>
    </w:p>
    <w:p w14:paraId="47647727" w14:textId="0273CEE9" w:rsidR="00C03195" w:rsidRPr="006D1598" w:rsidRDefault="00C03195" w:rsidP="004C3961">
      <w:pPr>
        <w:spacing w:after="0" w:line="276" w:lineRule="auto"/>
        <w:ind w:firstLine="1134"/>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7F5AE9F5" wp14:editId="2FF11B8C">
            <wp:extent cx="4639898" cy="3094893"/>
            <wp:effectExtent l="0" t="0" r="8890" b="0"/>
            <wp:docPr id="53" name="Рисунок 53" descr="C:\Users\Александр\Desktop\Фото\IMG_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лександр\Desktop\Фото\IMG_4217.JPG"/>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4639898" cy="3094893"/>
                    </a:xfrm>
                    <a:prstGeom prst="rect">
                      <a:avLst/>
                    </a:prstGeom>
                    <a:noFill/>
                    <a:ln>
                      <a:noFill/>
                    </a:ln>
                  </pic:spPr>
                </pic:pic>
              </a:graphicData>
            </a:graphic>
          </wp:inline>
        </w:drawing>
      </w:r>
    </w:p>
    <w:p w14:paraId="41C6CD6A" w14:textId="77777777" w:rsidR="000504C1" w:rsidRPr="006D1598" w:rsidRDefault="000504C1" w:rsidP="006D1598">
      <w:pPr>
        <w:spacing w:after="0" w:line="276" w:lineRule="auto"/>
        <w:ind w:firstLine="851"/>
        <w:jc w:val="both"/>
        <w:rPr>
          <w:rFonts w:ascii="Times New Roman" w:hAnsi="Times New Roman" w:cs="Times New Roman"/>
          <w:sz w:val="28"/>
          <w:szCs w:val="28"/>
        </w:rPr>
      </w:pPr>
    </w:p>
    <w:p w14:paraId="743BDFF7" w14:textId="372CCB03" w:rsidR="00C03195" w:rsidRPr="006D1598" w:rsidRDefault="00C031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504C1" w:rsidRPr="006D1598">
        <w:rPr>
          <w:rFonts w:ascii="Times New Roman" w:hAnsi="Times New Roman" w:cs="Times New Roman"/>
          <w:sz w:val="28"/>
          <w:szCs w:val="28"/>
        </w:rPr>
        <w:t xml:space="preserve">  </w:t>
      </w:r>
      <w:r w:rsidR="00023562" w:rsidRPr="006D1598">
        <w:rPr>
          <w:rFonts w:ascii="Times New Roman" w:hAnsi="Times New Roman" w:cs="Times New Roman"/>
          <w:sz w:val="28"/>
          <w:szCs w:val="28"/>
        </w:rPr>
        <w:t xml:space="preserve"> </w:t>
      </w:r>
      <w:r w:rsidRPr="006D1598">
        <w:rPr>
          <w:rFonts w:ascii="Times New Roman" w:hAnsi="Times New Roman" w:cs="Times New Roman"/>
          <w:sz w:val="28"/>
          <w:szCs w:val="28"/>
        </w:rPr>
        <w:t>5 августа</w:t>
      </w:r>
      <w:r w:rsidR="00F862B1" w:rsidRPr="006D1598">
        <w:rPr>
          <w:rFonts w:ascii="Times New Roman" w:hAnsi="Times New Roman" w:cs="Times New Roman"/>
          <w:sz w:val="28"/>
          <w:szCs w:val="28"/>
        </w:rPr>
        <w:t xml:space="preserve"> 2020 </w:t>
      </w:r>
      <w:r w:rsidR="00AB1FD5" w:rsidRPr="006D1598">
        <w:rPr>
          <w:rFonts w:ascii="Times New Roman" w:hAnsi="Times New Roman" w:cs="Times New Roman"/>
          <w:sz w:val="28"/>
          <w:szCs w:val="28"/>
        </w:rPr>
        <w:t>года Уполномоченный</w:t>
      </w:r>
      <w:r w:rsidRPr="006D1598">
        <w:rPr>
          <w:rFonts w:ascii="Times New Roman" w:hAnsi="Times New Roman" w:cs="Times New Roman"/>
          <w:sz w:val="28"/>
          <w:szCs w:val="28"/>
        </w:rPr>
        <w:t xml:space="preserve"> по защите прав предпринимателей в Калужской области Андрей </w:t>
      </w:r>
      <w:r w:rsidR="00AB1FD5" w:rsidRPr="006D1598">
        <w:rPr>
          <w:rFonts w:ascii="Times New Roman" w:hAnsi="Times New Roman" w:cs="Times New Roman"/>
          <w:sz w:val="28"/>
          <w:szCs w:val="28"/>
        </w:rPr>
        <w:t>Колпаков посетил Областную</w:t>
      </w:r>
      <w:r w:rsidRPr="006D1598">
        <w:rPr>
          <w:rFonts w:ascii="Times New Roman" w:hAnsi="Times New Roman" w:cs="Times New Roman"/>
          <w:sz w:val="28"/>
          <w:szCs w:val="28"/>
        </w:rPr>
        <w:t xml:space="preserve"> специальную библиотеку для слепых им. Н.</w:t>
      </w:r>
      <w:r w:rsidR="00AB1FD5" w:rsidRPr="006D1598">
        <w:rPr>
          <w:rFonts w:ascii="Times New Roman" w:hAnsi="Times New Roman" w:cs="Times New Roman"/>
          <w:sz w:val="28"/>
          <w:szCs w:val="28"/>
        </w:rPr>
        <w:t xml:space="preserve"> Островского.</w:t>
      </w:r>
    </w:p>
    <w:p w14:paraId="380C0DE7" w14:textId="48E5E91D" w:rsidR="00C03195" w:rsidRPr="006D1598" w:rsidRDefault="00C031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504C1" w:rsidRPr="006D1598">
        <w:rPr>
          <w:rFonts w:ascii="Times New Roman" w:hAnsi="Times New Roman" w:cs="Times New Roman"/>
          <w:sz w:val="28"/>
          <w:szCs w:val="28"/>
        </w:rPr>
        <w:t xml:space="preserve">     </w:t>
      </w:r>
      <w:r w:rsidR="00023562" w:rsidRPr="006D1598">
        <w:rPr>
          <w:rFonts w:ascii="Times New Roman" w:hAnsi="Times New Roman" w:cs="Times New Roman"/>
          <w:sz w:val="28"/>
          <w:szCs w:val="28"/>
        </w:rPr>
        <w:t xml:space="preserve"> </w:t>
      </w:r>
      <w:r w:rsidRPr="006D1598">
        <w:rPr>
          <w:rFonts w:ascii="Times New Roman" w:hAnsi="Times New Roman" w:cs="Times New Roman"/>
          <w:sz w:val="28"/>
          <w:szCs w:val="28"/>
        </w:rPr>
        <w:t>Директор библиотеки Мария Коновалова провела для уполномоченного экскурсию по помещению и подробно рассказала о коллективе и деятельности учреждения культуры, которому осе</w:t>
      </w:r>
      <w:r w:rsidR="00503F96" w:rsidRPr="006D1598">
        <w:rPr>
          <w:rFonts w:ascii="Times New Roman" w:hAnsi="Times New Roman" w:cs="Times New Roman"/>
          <w:sz w:val="28"/>
          <w:szCs w:val="28"/>
        </w:rPr>
        <w:t xml:space="preserve">нью </w:t>
      </w:r>
      <w:r w:rsidR="00AB1FD5" w:rsidRPr="006D1598">
        <w:rPr>
          <w:rFonts w:ascii="Times New Roman" w:hAnsi="Times New Roman" w:cs="Times New Roman"/>
          <w:sz w:val="28"/>
          <w:szCs w:val="28"/>
        </w:rPr>
        <w:t>2020 года</w:t>
      </w:r>
      <w:r w:rsidR="00503F96" w:rsidRPr="006D1598">
        <w:rPr>
          <w:rFonts w:ascii="Times New Roman" w:hAnsi="Times New Roman" w:cs="Times New Roman"/>
          <w:sz w:val="28"/>
          <w:szCs w:val="28"/>
        </w:rPr>
        <w:t xml:space="preserve"> исполнилось</w:t>
      </w:r>
      <w:r w:rsidRPr="006D1598">
        <w:rPr>
          <w:rFonts w:ascii="Times New Roman" w:hAnsi="Times New Roman" w:cs="Times New Roman"/>
          <w:sz w:val="28"/>
          <w:szCs w:val="28"/>
        </w:rPr>
        <w:t xml:space="preserve"> 65 лет.</w:t>
      </w:r>
    </w:p>
    <w:p w14:paraId="1F49E95C" w14:textId="304457B8" w:rsidR="00C03195" w:rsidRPr="006D1598" w:rsidRDefault="00C031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3562"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Вместе с директором библиотеки бизнес омбудсмен обсудили вопросы взаимодействия </w:t>
      </w:r>
      <w:r w:rsidR="00AB1FD5" w:rsidRPr="006D1598">
        <w:rPr>
          <w:rFonts w:ascii="Times New Roman" w:hAnsi="Times New Roman" w:cs="Times New Roman"/>
          <w:sz w:val="28"/>
          <w:szCs w:val="28"/>
        </w:rPr>
        <w:t>с предпринимателями</w:t>
      </w:r>
      <w:r w:rsidRPr="006D1598">
        <w:rPr>
          <w:rFonts w:ascii="Times New Roman" w:hAnsi="Times New Roman" w:cs="Times New Roman"/>
          <w:sz w:val="28"/>
          <w:szCs w:val="28"/>
        </w:rPr>
        <w:t xml:space="preserve"> Калужской области по подготовке к празднованию 65 летнего юбилея </w:t>
      </w:r>
      <w:r w:rsidR="00DF6A82" w:rsidRPr="006D1598">
        <w:rPr>
          <w:rFonts w:ascii="Times New Roman" w:hAnsi="Times New Roman" w:cs="Times New Roman"/>
          <w:sz w:val="28"/>
          <w:szCs w:val="28"/>
        </w:rPr>
        <w:t>учреждения.</w:t>
      </w:r>
    </w:p>
    <w:p w14:paraId="718A391F" w14:textId="4C7504E3" w:rsidR="00E65228" w:rsidRPr="006D1598" w:rsidRDefault="0002356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31820" w:rsidRPr="006D1598">
        <w:rPr>
          <w:rFonts w:ascii="Times New Roman" w:hAnsi="Times New Roman" w:cs="Times New Roman"/>
          <w:sz w:val="28"/>
          <w:szCs w:val="28"/>
        </w:rPr>
        <w:t xml:space="preserve">Отметим, что активное </w:t>
      </w:r>
      <w:r w:rsidR="00AB1FD5" w:rsidRPr="006D1598">
        <w:rPr>
          <w:rFonts w:ascii="Times New Roman" w:hAnsi="Times New Roman" w:cs="Times New Roman"/>
          <w:sz w:val="28"/>
          <w:szCs w:val="28"/>
        </w:rPr>
        <w:t>использование многочисленных</w:t>
      </w:r>
      <w:r w:rsidR="00131820" w:rsidRPr="006D1598">
        <w:rPr>
          <w:rFonts w:ascii="Times New Roman" w:hAnsi="Times New Roman" w:cs="Times New Roman"/>
          <w:sz w:val="28"/>
          <w:szCs w:val="28"/>
        </w:rPr>
        <w:t xml:space="preserve"> информационных </w:t>
      </w:r>
      <w:r w:rsidR="00AB1FD5" w:rsidRPr="006D1598">
        <w:rPr>
          <w:rFonts w:ascii="Times New Roman" w:hAnsi="Times New Roman" w:cs="Times New Roman"/>
          <w:sz w:val="28"/>
          <w:szCs w:val="28"/>
        </w:rPr>
        <w:t>ресурсов позволяет</w:t>
      </w:r>
      <w:r w:rsidR="00131820"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Уполномоченному возможность</w:t>
      </w:r>
      <w:r w:rsidR="000A21AF" w:rsidRPr="006D1598">
        <w:rPr>
          <w:rFonts w:ascii="Times New Roman" w:hAnsi="Times New Roman" w:cs="Times New Roman"/>
          <w:sz w:val="28"/>
          <w:szCs w:val="28"/>
        </w:rPr>
        <w:t xml:space="preserve"> оперативного освещения наиболее важной и актуальной информации не только для представителей бизнес-сообщества Калужской области, но и для всех заинтересованных лиц, а также для непосредственного общения с другими региональными Уполномоченными.</w:t>
      </w:r>
      <w:r w:rsidR="00131820" w:rsidRPr="006D1598">
        <w:rPr>
          <w:rFonts w:ascii="Times New Roman" w:hAnsi="Times New Roman" w:cs="Times New Roman"/>
          <w:sz w:val="28"/>
          <w:szCs w:val="28"/>
        </w:rPr>
        <w:t xml:space="preserve"> Такая форма работы с информационным полем позволяет быстро доносить до предпринимателей нужную информацию, советоваться и </w:t>
      </w:r>
      <w:r w:rsidR="00503F96" w:rsidRPr="006D1598">
        <w:rPr>
          <w:rFonts w:ascii="Times New Roman" w:hAnsi="Times New Roman" w:cs="Times New Roman"/>
          <w:sz w:val="28"/>
          <w:szCs w:val="28"/>
        </w:rPr>
        <w:t>обмениваться опытом с коллегами.</w:t>
      </w:r>
    </w:p>
    <w:p w14:paraId="5EBE5E22" w14:textId="77777777" w:rsidR="00E65228" w:rsidRPr="006D1598" w:rsidRDefault="00E65228" w:rsidP="006D1598">
      <w:pPr>
        <w:spacing w:after="0" w:line="276" w:lineRule="auto"/>
        <w:jc w:val="both"/>
        <w:rPr>
          <w:rFonts w:ascii="Times New Roman" w:hAnsi="Times New Roman" w:cs="Times New Roman"/>
          <w:sz w:val="28"/>
          <w:szCs w:val="28"/>
        </w:rPr>
      </w:pPr>
    </w:p>
    <w:p w14:paraId="09CAD18B" w14:textId="2C084114" w:rsidR="000A44D4" w:rsidRDefault="000A21AF" w:rsidP="00EC47FA">
      <w:pPr>
        <w:pStyle w:val="1"/>
        <w:numPr>
          <w:ilvl w:val="0"/>
          <w:numId w:val="32"/>
        </w:numPr>
        <w:spacing w:line="276" w:lineRule="auto"/>
        <w:jc w:val="center"/>
        <w:rPr>
          <w:rFonts w:ascii="Times New Roman" w:hAnsi="Times New Roman" w:cs="Times New Roman"/>
          <w:b/>
          <w:bCs/>
          <w:color w:val="auto"/>
          <w:sz w:val="28"/>
          <w:szCs w:val="28"/>
        </w:rPr>
      </w:pPr>
      <w:bookmarkStart w:id="10" w:name="_Toc64837314"/>
      <w:r w:rsidRPr="00F33DEB">
        <w:rPr>
          <w:rFonts w:ascii="Times New Roman" w:hAnsi="Times New Roman" w:cs="Times New Roman"/>
          <w:b/>
          <w:bCs/>
          <w:color w:val="auto"/>
          <w:sz w:val="28"/>
          <w:szCs w:val="28"/>
        </w:rPr>
        <w:lastRenderedPageBreak/>
        <w:t>ПРОБЛЕМЫ ПРЕДПРИНИМАТЕЛЬСТВА</w:t>
      </w:r>
      <w:bookmarkEnd w:id="10"/>
    </w:p>
    <w:p w14:paraId="44D48901" w14:textId="77777777" w:rsidR="00F33DEB" w:rsidRPr="00F33DEB" w:rsidRDefault="00F33DEB" w:rsidP="00F33DEB"/>
    <w:p w14:paraId="2F56B3F4" w14:textId="2898BC23" w:rsidR="000A21AF" w:rsidRPr="006D1598" w:rsidRDefault="000A21AF" w:rsidP="006D1598">
      <w:pPr>
        <w:pStyle w:val="2"/>
        <w:spacing w:after="240" w:line="276" w:lineRule="auto"/>
        <w:rPr>
          <w:rFonts w:ascii="Times New Roman" w:hAnsi="Times New Roman" w:cs="Times New Roman"/>
          <w:b/>
          <w:bCs/>
          <w:color w:val="auto"/>
          <w:sz w:val="28"/>
          <w:szCs w:val="28"/>
        </w:rPr>
      </w:pPr>
      <w:bookmarkStart w:id="11" w:name="_Toc64837315"/>
      <w:r w:rsidRPr="006D1598">
        <w:rPr>
          <w:rFonts w:ascii="Times New Roman" w:hAnsi="Times New Roman" w:cs="Times New Roman"/>
          <w:b/>
          <w:bCs/>
          <w:color w:val="auto"/>
          <w:sz w:val="28"/>
          <w:szCs w:val="28"/>
        </w:rPr>
        <w:t>2</w:t>
      </w:r>
      <w:r w:rsidR="003E6F9F" w:rsidRPr="006D1598">
        <w:rPr>
          <w:rFonts w:ascii="Times New Roman" w:hAnsi="Times New Roman" w:cs="Times New Roman"/>
          <w:b/>
          <w:bCs/>
          <w:color w:val="auto"/>
          <w:sz w:val="28"/>
          <w:szCs w:val="28"/>
        </w:rPr>
        <w:t>.1. Основные проблемы МСП в 2020</w:t>
      </w:r>
      <w:r w:rsidRPr="006D1598">
        <w:rPr>
          <w:rFonts w:ascii="Times New Roman" w:hAnsi="Times New Roman" w:cs="Times New Roman"/>
          <w:b/>
          <w:bCs/>
          <w:color w:val="auto"/>
          <w:sz w:val="28"/>
          <w:szCs w:val="28"/>
        </w:rPr>
        <w:t xml:space="preserve"> году</w:t>
      </w:r>
      <w:bookmarkEnd w:id="11"/>
    </w:p>
    <w:p w14:paraId="2C4251DD" w14:textId="59BBA887" w:rsidR="00DC2A43" w:rsidRPr="006D1598" w:rsidRDefault="00B6601F" w:rsidP="006D1598">
      <w:pPr>
        <w:tabs>
          <w:tab w:val="left" w:pos="567"/>
        </w:tabs>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0601B" w:rsidRPr="006D1598">
        <w:rPr>
          <w:rFonts w:ascii="Times New Roman" w:hAnsi="Times New Roman" w:cs="Times New Roman"/>
          <w:sz w:val="28"/>
          <w:szCs w:val="28"/>
        </w:rPr>
        <w:t>Выживание в усло</w:t>
      </w:r>
      <w:r w:rsidR="00092294" w:rsidRPr="006D1598">
        <w:rPr>
          <w:rFonts w:ascii="Times New Roman" w:hAnsi="Times New Roman" w:cs="Times New Roman"/>
          <w:sz w:val="28"/>
          <w:szCs w:val="28"/>
        </w:rPr>
        <w:t>виях коронавирусных ограничений, это главная проблема ушедшего года.</w:t>
      </w:r>
      <w:r w:rsidR="00C60148"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Вне всяких сомнений</w:t>
      </w:r>
      <w:r w:rsidR="00C60148" w:rsidRPr="006D1598">
        <w:rPr>
          <w:rFonts w:ascii="Times New Roman" w:hAnsi="Times New Roman" w:cs="Times New Roman"/>
          <w:sz w:val="28"/>
          <w:szCs w:val="28"/>
        </w:rPr>
        <w:t xml:space="preserve"> ограничения на работу предприятий и организаций, в том </w:t>
      </w:r>
      <w:r w:rsidR="00AB1FD5" w:rsidRPr="006D1598">
        <w:rPr>
          <w:rFonts w:ascii="Times New Roman" w:hAnsi="Times New Roman" w:cs="Times New Roman"/>
          <w:sz w:val="28"/>
          <w:szCs w:val="28"/>
        </w:rPr>
        <w:t>числе, субъектов</w:t>
      </w:r>
      <w:r w:rsidR="00C60148" w:rsidRPr="006D1598">
        <w:rPr>
          <w:rFonts w:ascii="Times New Roman" w:hAnsi="Times New Roman" w:cs="Times New Roman"/>
          <w:sz w:val="28"/>
          <w:szCs w:val="28"/>
        </w:rPr>
        <w:t xml:space="preserve"> предпринимательской деятельности привело к резкому ухудшению ситуации в экономике страны. Снижение покупательского спроса привело к сокраще</w:t>
      </w:r>
      <w:r w:rsidR="00A73B00" w:rsidRPr="006D1598">
        <w:rPr>
          <w:rFonts w:ascii="Times New Roman" w:hAnsi="Times New Roman" w:cs="Times New Roman"/>
          <w:sz w:val="28"/>
          <w:szCs w:val="28"/>
        </w:rPr>
        <w:t>н</w:t>
      </w:r>
      <w:r w:rsidR="00C60148" w:rsidRPr="006D1598">
        <w:rPr>
          <w:rFonts w:ascii="Times New Roman" w:hAnsi="Times New Roman" w:cs="Times New Roman"/>
          <w:sz w:val="28"/>
          <w:szCs w:val="28"/>
        </w:rPr>
        <w:t>ию асс</w:t>
      </w:r>
      <w:r w:rsidR="00A73B00" w:rsidRPr="006D1598">
        <w:rPr>
          <w:rFonts w:ascii="Times New Roman" w:hAnsi="Times New Roman" w:cs="Times New Roman"/>
          <w:sz w:val="28"/>
          <w:szCs w:val="28"/>
        </w:rPr>
        <w:t>о</w:t>
      </w:r>
      <w:r w:rsidR="00C60148" w:rsidRPr="006D1598">
        <w:rPr>
          <w:rFonts w:ascii="Times New Roman" w:hAnsi="Times New Roman" w:cs="Times New Roman"/>
          <w:sz w:val="28"/>
          <w:szCs w:val="28"/>
        </w:rPr>
        <w:t>ртиментного ряда товаров на полках сетевых магазинов, ч</w:t>
      </w:r>
      <w:r w:rsidR="00A73B00" w:rsidRPr="006D1598">
        <w:rPr>
          <w:rFonts w:ascii="Times New Roman" w:hAnsi="Times New Roman" w:cs="Times New Roman"/>
          <w:sz w:val="28"/>
          <w:szCs w:val="28"/>
        </w:rPr>
        <w:t>т</w:t>
      </w:r>
      <w:r w:rsidR="00C60148" w:rsidRPr="006D1598">
        <w:rPr>
          <w:rFonts w:ascii="Times New Roman" w:hAnsi="Times New Roman" w:cs="Times New Roman"/>
          <w:sz w:val="28"/>
          <w:szCs w:val="28"/>
        </w:rPr>
        <w:t>о стало во многом главной причиной сокращения п</w:t>
      </w:r>
      <w:r w:rsidR="00A73B00" w:rsidRPr="006D1598">
        <w:rPr>
          <w:rFonts w:ascii="Times New Roman" w:hAnsi="Times New Roman" w:cs="Times New Roman"/>
          <w:sz w:val="28"/>
          <w:szCs w:val="28"/>
        </w:rPr>
        <w:t>р</w:t>
      </w:r>
      <w:r w:rsidR="00C60148" w:rsidRPr="006D1598">
        <w:rPr>
          <w:rFonts w:ascii="Times New Roman" w:hAnsi="Times New Roman" w:cs="Times New Roman"/>
          <w:sz w:val="28"/>
          <w:szCs w:val="28"/>
        </w:rPr>
        <w:t>оизводс</w:t>
      </w:r>
      <w:r w:rsidR="00A73B00" w:rsidRPr="006D1598">
        <w:rPr>
          <w:rFonts w:ascii="Times New Roman" w:hAnsi="Times New Roman" w:cs="Times New Roman"/>
          <w:sz w:val="28"/>
          <w:szCs w:val="28"/>
        </w:rPr>
        <w:t>т</w:t>
      </w:r>
      <w:r w:rsidR="00C60148" w:rsidRPr="006D1598">
        <w:rPr>
          <w:rFonts w:ascii="Times New Roman" w:hAnsi="Times New Roman" w:cs="Times New Roman"/>
          <w:sz w:val="28"/>
          <w:szCs w:val="28"/>
        </w:rPr>
        <w:t>в.</w:t>
      </w:r>
      <w:r w:rsidR="00A73B00" w:rsidRPr="006D1598">
        <w:rPr>
          <w:rFonts w:ascii="Times New Roman" w:hAnsi="Times New Roman" w:cs="Times New Roman"/>
          <w:sz w:val="28"/>
          <w:szCs w:val="28"/>
        </w:rPr>
        <w:t xml:space="preserve"> Изменение курса валют не в пользу российского рубля также привело к увеличению себестоимости продукции, что сказалось на росте цен.</w:t>
      </w:r>
      <w:r w:rsidR="00DC2A43" w:rsidRPr="006D1598">
        <w:rPr>
          <w:rFonts w:ascii="Times New Roman" w:hAnsi="Times New Roman" w:cs="Times New Roman"/>
          <w:sz w:val="28"/>
          <w:szCs w:val="28"/>
        </w:rPr>
        <w:t xml:space="preserve"> К сожалению, особенно в первой половине 2020 года, многие предприниматели столкнулись с серьезной проблемой разрушения сложившихся годами производственных и коммерческих цепочек, что привело к снижению производственной и коммерческой активности и необходимости выстраивать новые партнерские отношения.</w:t>
      </w:r>
      <w:r w:rsidR="00A73B00" w:rsidRPr="006D1598">
        <w:rPr>
          <w:rFonts w:ascii="Times New Roman" w:hAnsi="Times New Roman" w:cs="Times New Roman"/>
          <w:sz w:val="28"/>
          <w:szCs w:val="28"/>
        </w:rPr>
        <w:t xml:space="preserve"> </w:t>
      </w:r>
      <w:r w:rsidR="00DC2A43" w:rsidRPr="006D1598">
        <w:rPr>
          <w:rFonts w:ascii="Times New Roman" w:hAnsi="Times New Roman" w:cs="Times New Roman"/>
          <w:sz w:val="28"/>
          <w:szCs w:val="28"/>
        </w:rPr>
        <w:t xml:space="preserve"> </w:t>
      </w:r>
    </w:p>
    <w:p w14:paraId="074B43EF" w14:textId="1FBAE92D" w:rsidR="00DC2A43" w:rsidRPr="006D1598" w:rsidRDefault="007460B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C2A43" w:rsidRPr="006D1598">
        <w:rPr>
          <w:rFonts w:ascii="Times New Roman" w:hAnsi="Times New Roman" w:cs="Times New Roman"/>
          <w:sz w:val="28"/>
          <w:szCs w:val="28"/>
        </w:rPr>
        <w:t>Среди предпринимателей бытует мнение о том, что созданные государством для поддержки и помощи субъектов предпринимательской деятельности цифровые платформы не в полной мере отвечают ожиданиям пользователей.</w:t>
      </w:r>
    </w:p>
    <w:p w14:paraId="6D79E796" w14:textId="6090352B" w:rsidR="00C60148" w:rsidRPr="006D1598" w:rsidRDefault="00DC2A4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460BB" w:rsidRPr="006D1598">
        <w:rPr>
          <w:rFonts w:ascii="Times New Roman" w:hAnsi="Times New Roman" w:cs="Times New Roman"/>
          <w:sz w:val="28"/>
          <w:szCs w:val="28"/>
        </w:rPr>
        <w:t xml:space="preserve">       </w:t>
      </w:r>
      <w:r w:rsidRPr="006D1598">
        <w:rPr>
          <w:rFonts w:ascii="Times New Roman" w:hAnsi="Times New Roman" w:cs="Times New Roman"/>
          <w:sz w:val="28"/>
          <w:szCs w:val="28"/>
        </w:rPr>
        <w:t>Также о</w:t>
      </w:r>
      <w:r w:rsidR="00A73B00" w:rsidRPr="006D1598">
        <w:rPr>
          <w:rFonts w:ascii="Times New Roman" w:hAnsi="Times New Roman" w:cs="Times New Roman"/>
          <w:sz w:val="28"/>
          <w:szCs w:val="28"/>
        </w:rPr>
        <w:t xml:space="preserve">тметим, что существующая будущая неопределенность в </w:t>
      </w:r>
      <w:r w:rsidR="00AB1FD5" w:rsidRPr="006D1598">
        <w:rPr>
          <w:rFonts w:ascii="Times New Roman" w:hAnsi="Times New Roman" w:cs="Times New Roman"/>
          <w:sz w:val="28"/>
          <w:szCs w:val="28"/>
        </w:rPr>
        <w:t>экономической ситуации</w:t>
      </w:r>
      <w:r w:rsidR="00A73B00" w:rsidRPr="006D1598">
        <w:rPr>
          <w:rFonts w:ascii="Times New Roman" w:hAnsi="Times New Roman" w:cs="Times New Roman"/>
          <w:sz w:val="28"/>
          <w:szCs w:val="28"/>
        </w:rPr>
        <w:t xml:space="preserve"> в стране очень сильно тормозит и ограничивает инвестирование в развитие малого бизнеса и особенно его производственной сферы.</w:t>
      </w:r>
    </w:p>
    <w:p w14:paraId="05F86B8E" w14:textId="15151720" w:rsidR="00DC2A43" w:rsidRPr="006D1598" w:rsidRDefault="007460B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3B00" w:rsidRPr="006D1598">
        <w:rPr>
          <w:rFonts w:ascii="Times New Roman" w:hAnsi="Times New Roman" w:cs="Times New Roman"/>
          <w:sz w:val="28"/>
          <w:szCs w:val="28"/>
        </w:rPr>
        <w:t xml:space="preserve">Следует сказать и о процессе отмены </w:t>
      </w:r>
      <w:r w:rsidR="00AB1FD5" w:rsidRPr="006D1598">
        <w:rPr>
          <w:rFonts w:ascii="Times New Roman" w:hAnsi="Times New Roman" w:cs="Times New Roman"/>
          <w:sz w:val="28"/>
          <w:szCs w:val="28"/>
        </w:rPr>
        <w:t>ЕНВД, вступившим</w:t>
      </w:r>
      <w:r w:rsidR="00A73B00" w:rsidRPr="006D1598">
        <w:rPr>
          <w:rFonts w:ascii="Times New Roman" w:hAnsi="Times New Roman" w:cs="Times New Roman"/>
          <w:sz w:val="28"/>
          <w:szCs w:val="28"/>
        </w:rPr>
        <w:t xml:space="preserve"> в законную силу с 1 января 2021 года. Вынужденная смена налогообложения во многом негативно сказалась на настроениях в предпринимательской среде. Почти 50% предпринимателей малого бизнеса Калужской области были вынуждены сменить привычную для них систему налогообложения, что привело к целому ряду проблем, решать которые приходится на ходу. Например, неумение вести учет </w:t>
      </w:r>
      <w:r w:rsidR="00AB1FD5" w:rsidRPr="006D1598">
        <w:rPr>
          <w:rFonts w:ascii="Times New Roman" w:hAnsi="Times New Roman" w:cs="Times New Roman"/>
          <w:sz w:val="28"/>
          <w:szCs w:val="28"/>
        </w:rPr>
        <w:t>по-новому</w:t>
      </w:r>
      <w:r w:rsidR="00A73B00" w:rsidRPr="006D1598">
        <w:rPr>
          <w:rFonts w:ascii="Times New Roman" w:hAnsi="Times New Roman" w:cs="Times New Roman"/>
          <w:sz w:val="28"/>
          <w:szCs w:val="28"/>
        </w:rPr>
        <w:t xml:space="preserve">, необходимость нести дополнительные затраты на </w:t>
      </w:r>
      <w:r w:rsidR="00DC2A43" w:rsidRPr="006D1598">
        <w:rPr>
          <w:rFonts w:ascii="Times New Roman" w:hAnsi="Times New Roman" w:cs="Times New Roman"/>
          <w:sz w:val="28"/>
          <w:szCs w:val="28"/>
        </w:rPr>
        <w:t>соответствие новым требованиям по наличию в кассовых чеках полного наименования товаров или услуг. Такая фискальная нагрузка поддавливает низкорентабельные предприятия МСБ.</w:t>
      </w:r>
      <w:r w:rsidR="00B271E7" w:rsidRPr="006D1598">
        <w:rPr>
          <w:rFonts w:ascii="Times New Roman" w:hAnsi="Times New Roman" w:cs="Times New Roman"/>
          <w:sz w:val="28"/>
          <w:szCs w:val="28"/>
        </w:rPr>
        <w:t xml:space="preserve"> </w:t>
      </w:r>
      <w:r w:rsidR="00AB1FD5" w:rsidRPr="006D1598">
        <w:rPr>
          <w:rFonts w:ascii="Times New Roman" w:hAnsi="Times New Roman" w:cs="Times New Roman"/>
          <w:sz w:val="28"/>
          <w:szCs w:val="28"/>
        </w:rPr>
        <w:t>К тому же</w:t>
      </w:r>
      <w:r w:rsidR="00DC2A43" w:rsidRPr="006D1598">
        <w:rPr>
          <w:rFonts w:ascii="Times New Roman" w:hAnsi="Times New Roman" w:cs="Times New Roman"/>
          <w:sz w:val="28"/>
          <w:szCs w:val="28"/>
        </w:rPr>
        <w:t xml:space="preserve"> предприниматели должны постоянно мониторить законодательство в связи с многочисленными </w:t>
      </w:r>
      <w:r w:rsidR="00DC2A43" w:rsidRPr="006D1598">
        <w:rPr>
          <w:rFonts w:ascii="Times New Roman" w:hAnsi="Times New Roman" w:cs="Times New Roman"/>
          <w:sz w:val="28"/>
          <w:szCs w:val="28"/>
        </w:rPr>
        <w:lastRenderedPageBreak/>
        <w:t xml:space="preserve">изменениями требований и </w:t>
      </w:r>
      <w:r w:rsidR="00AB1FD5" w:rsidRPr="006D1598">
        <w:rPr>
          <w:rFonts w:ascii="Times New Roman" w:hAnsi="Times New Roman" w:cs="Times New Roman"/>
          <w:sz w:val="28"/>
          <w:szCs w:val="28"/>
        </w:rPr>
        <w:t>положений,</w:t>
      </w:r>
      <w:r w:rsidR="00DC2A43" w:rsidRPr="006D1598">
        <w:rPr>
          <w:rFonts w:ascii="Times New Roman" w:hAnsi="Times New Roman" w:cs="Times New Roman"/>
          <w:sz w:val="28"/>
          <w:szCs w:val="28"/>
        </w:rPr>
        <w:t xml:space="preserve"> которые необходимо соблюдать при ведении бизнеса.</w:t>
      </w:r>
    </w:p>
    <w:p w14:paraId="6A3CDA30" w14:textId="77777777" w:rsidR="00DA7586" w:rsidRPr="006D1598" w:rsidRDefault="00C6014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271E7"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Снижение покупательского спроса населения сраны стала прямым последствием резкого падения доходов россиян, многие из которых были переведены на неполный рабочий день, на удаленную работу, часть была отправлена в отпуск. Повсеместно происходило снижение размера заработной платы, сначала за счет отмены премий, </w:t>
      </w:r>
      <w:r w:rsidR="00AB1FD5" w:rsidRPr="006D1598">
        <w:rPr>
          <w:rFonts w:ascii="Times New Roman" w:hAnsi="Times New Roman" w:cs="Times New Roman"/>
          <w:sz w:val="28"/>
          <w:szCs w:val="28"/>
        </w:rPr>
        <w:t>потом фактическое</w:t>
      </w:r>
      <w:r w:rsidRPr="006D1598">
        <w:rPr>
          <w:rFonts w:ascii="Times New Roman" w:hAnsi="Times New Roman" w:cs="Times New Roman"/>
          <w:sz w:val="28"/>
          <w:szCs w:val="28"/>
        </w:rPr>
        <w:t xml:space="preserve"> уменьшение выплат за работу. Руководители и собственники предприятий стали активно, но вынужденно избавляться от вспомогательного персонала, что привело к росту числа безработных и стремлении трудоустроиться практически на любую свободную вакансию.</w:t>
      </w:r>
      <w:r w:rsidR="00B271E7" w:rsidRPr="006D1598">
        <w:rPr>
          <w:rFonts w:ascii="Times New Roman" w:hAnsi="Times New Roman" w:cs="Times New Roman"/>
          <w:sz w:val="28"/>
          <w:szCs w:val="28"/>
        </w:rPr>
        <w:t xml:space="preserve"> </w:t>
      </w:r>
    </w:p>
    <w:p w14:paraId="338FE117" w14:textId="6D85DBBB" w:rsidR="00FF4035" w:rsidRDefault="00DA758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435A4" w:rsidRPr="006D1598">
        <w:rPr>
          <w:rFonts w:ascii="Times New Roman" w:hAnsi="Times New Roman" w:cs="Times New Roman"/>
          <w:sz w:val="28"/>
          <w:szCs w:val="28"/>
        </w:rPr>
        <w:t xml:space="preserve">В целях </w:t>
      </w:r>
      <w:r w:rsidR="0036609A" w:rsidRPr="006D1598">
        <w:rPr>
          <w:rFonts w:ascii="Times New Roman" w:hAnsi="Times New Roman" w:cs="Times New Roman"/>
          <w:sz w:val="28"/>
          <w:szCs w:val="28"/>
        </w:rPr>
        <w:t>сохранения действующего</w:t>
      </w:r>
      <w:r w:rsidR="007435A4" w:rsidRPr="006D1598">
        <w:rPr>
          <w:rFonts w:ascii="Times New Roman" w:hAnsi="Times New Roman" w:cs="Times New Roman"/>
          <w:sz w:val="28"/>
          <w:szCs w:val="28"/>
        </w:rPr>
        <w:t xml:space="preserve"> состава своих предприятий многие предприниматели стали искать возможности кредитования на зарплату и текущую деятельность, что, к </w:t>
      </w:r>
      <w:r w:rsidR="0036609A" w:rsidRPr="006D1598">
        <w:rPr>
          <w:rFonts w:ascii="Times New Roman" w:hAnsi="Times New Roman" w:cs="Times New Roman"/>
          <w:sz w:val="28"/>
          <w:szCs w:val="28"/>
        </w:rPr>
        <w:t>сожалению,</w:t>
      </w:r>
      <w:r w:rsidR="007435A4" w:rsidRPr="006D1598">
        <w:rPr>
          <w:rFonts w:ascii="Times New Roman" w:hAnsi="Times New Roman" w:cs="Times New Roman"/>
          <w:sz w:val="28"/>
          <w:szCs w:val="28"/>
        </w:rPr>
        <w:t xml:space="preserve"> не всем удалось. В том </w:t>
      </w:r>
      <w:r w:rsidR="0036609A" w:rsidRPr="006D1598">
        <w:rPr>
          <w:rFonts w:ascii="Times New Roman" w:hAnsi="Times New Roman" w:cs="Times New Roman"/>
          <w:sz w:val="28"/>
          <w:szCs w:val="28"/>
        </w:rPr>
        <w:t>числе, и</w:t>
      </w:r>
      <w:r w:rsidR="007435A4" w:rsidRPr="006D1598">
        <w:rPr>
          <w:rFonts w:ascii="Times New Roman" w:hAnsi="Times New Roman" w:cs="Times New Roman"/>
          <w:sz w:val="28"/>
          <w:szCs w:val="28"/>
        </w:rPr>
        <w:t xml:space="preserve"> по причине не включения значительной части субъектов предпринимательской </w:t>
      </w:r>
      <w:r w:rsidR="00AB1FD5" w:rsidRPr="006D1598">
        <w:rPr>
          <w:rFonts w:ascii="Times New Roman" w:hAnsi="Times New Roman" w:cs="Times New Roman"/>
          <w:sz w:val="28"/>
          <w:szCs w:val="28"/>
        </w:rPr>
        <w:t>деятельности в</w:t>
      </w:r>
      <w:r w:rsidR="007435A4" w:rsidRPr="006D1598">
        <w:rPr>
          <w:rFonts w:ascii="Times New Roman" w:hAnsi="Times New Roman" w:cs="Times New Roman"/>
          <w:sz w:val="28"/>
          <w:szCs w:val="28"/>
        </w:rPr>
        <w:t xml:space="preserve"> государственный перечень поддержки. Многим было отказано в получении кредитных каникул в банке, ввиду отсутствия в списках пострадавших отраслей. По этой же причине многим обратившимся в банки предпринимателям было отказано в реструктуризации кредитов. </w:t>
      </w:r>
    </w:p>
    <w:p w14:paraId="738098FD" w14:textId="77777777" w:rsidR="00DD255C" w:rsidRPr="006D1598" w:rsidRDefault="00DD255C" w:rsidP="006D1598">
      <w:pPr>
        <w:spacing w:after="0" w:line="276" w:lineRule="auto"/>
        <w:jc w:val="both"/>
        <w:rPr>
          <w:rFonts w:ascii="Times New Roman" w:hAnsi="Times New Roman" w:cs="Times New Roman"/>
          <w:sz w:val="28"/>
          <w:szCs w:val="28"/>
        </w:rPr>
      </w:pPr>
    </w:p>
    <w:p w14:paraId="25F06E3F" w14:textId="59602B47" w:rsidR="007435A4" w:rsidRPr="006D1598" w:rsidRDefault="007B05D0"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Попробуем сформулировать основные проблемы, возникшие перед предпринимателями в 2020 году</w:t>
      </w:r>
      <w:r w:rsidR="00FF4035" w:rsidRPr="006D1598">
        <w:rPr>
          <w:rFonts w:ascii="Times New Roman" w:hAnsi="Times New Roman" w:cs="Times New Roman"/>
          <w:b/>
          <w:sz w:val="28"/>
          <w:szCs w:val="28"/>
        </w:rPr>
        <w:t>:</w:t>
      </w:r>
    </w:p>
    <w:p w14:paraId="13C21B1D" w14:textId="434B8434"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поиск долгосрочных финансовых ресурсов для развития новых направлений </w:t>
      </w:r>
    </w:p>
    <w:p w14:paraId="1896F22B" w14:textId="133DE0F0" w:rsidR="007B05D0" w:rsidRPr="006D1598" w:rsidRDefault="00DA7586"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05D0" w:rsidRPr="006D1598">
        <w:rPr>
          <w:rFonts w:ascii="Times New Roman" w:hAnsi="Times New Roman" w:cs="Times New Roman"/>
          <w:sz w:val="28"/>
          <w:szCs w:val="28"/>
        </w:rPr>
        <w:t>поиск финансовых ресурсов для обеспечения текущей деятельности</w:t>
      </w:r>
    </w:p>
    <w:p w14:paraId="71D50BCC" w14:textId="68A6511E" w:rsidR="007B05D0" w:rsidRPr="006D1598" w:rsidRDefault="00DA7586"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05D0" w:rsidRPr="006D1598">
        <w:rPr>
          <w:rFonts w:ascii="Times New Roman" w:hAnsi="Times New Roman" w:cs="Times New Roman"/>
          <w:sz w:val="28"/>
          <w:szCs w:val="28"/>
        </w:rPr>
        <w:t>подготовка отчетов по полученным мерам господдержки</w:t>
      </w:r>
    </w:p>
    <w:p w14:paraId="15328972" w14:textId="21385416"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поиски рынков сбыта</w:t>
      </w:r>
    </w:p>
    <w:p w14:paraId="4ECFA976" w14:textId="72D53762"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взаимодействие с </w:t>
      </w:r>
      <w:r w:rsidR="0036609A" w:rsidRPr="006D1598">
        <w:rPr>
          <w:rFonts w:ascii="Times New Roman" w:hAnsi="Times New Roman" w:cs="Times New Roman"/>
          <w:sz w:val="28"/>
          <w:szCs w:val="28"/>
        </w:rPr>
        <w:t xml:space="preserve">государственными </w:t>
      </w:r>
      <w:r w:rsidRPr="006D1598">
        <w:rPr>
          <w:rFonts w:ascii="Times New Roman" w:hAnsi="Times New Roman" w:cs="Times New Roman"/>
          <w:sz w:val="28"/>
          <w:szCs w:val="28"/>
        </w:rPr>
        <w:t xml:space="preserve">структурами, контролирующими </w:t>
      </w:r>
      <w:r w:rsidR="00877CB5" w:rsidRPr="006D1598">
        <w:rPr>
          <w:rFonts w:ascii="Times New Roman" w:hAnsi="Times New Roman" w:cs="Times New Roman"/>
          <w:sz w:val="28"/>
          <w:szCs w:val="28"/>
        </w:rPr>
        <w:t xml:space="preserve">  </w:t>
      </w:r>
      <w:r w:rsidRPr="006D1598">
        <w:rPr>
          <w:rFonts w:ascii="Times New Roman" w:hAnsi="Times New Roman" w:cs="Times New Roman"/>
          <w:sz w:val="28"/>
          <w:szCs w:val="28"/>
        </w:rPr>
        <w:t>исполнение рекомендаций Роспотребнадзора</w:t>
      </w:r>
    </w:p>
    <w:p w14:paraId="0FA505E9" w14:textId="78BAAC00"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поиски новых поставщиков сырья, комплектующих</w:t>
      </w:r>
    </w:p>
    <w:p w14:paraId="48E080A7" w14:textId="4A9A3CD0"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организация дистанционной работы работников</w:t>
      </w:r>
    </w:p>
    <w:p w14:paraId="67B46BAB" w14:textId="1A1BCEA2"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исполнение рекомендаций Роспотребнадзора</w:t>
      </w:r>
    </w:p>
    <w:p w14:paraId="0F9379A2" w14:textId="67316596" w:rsidR="007B05D0" w:rsidRPr="006D1598" w:rsidRDefault="007B05D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работа с персоналом </w:t>
      </w:r>
      <w:r w:rsidR="0036609A" w:rsidRPr="006D1598">
        <w:rPr>
          <w:rFonts w:ascii="Times New Roman" w:hAnsi="Times New Roman" w:cs="Times New Roman"/>
          <w:sz w:val="28"/>
          <w:szCs w:val="28"/>
        </w:rPr>
        <w:t>(поиск</w:t>
      </w:r>
      <w:r w:rsidRPr="006D1598">
        <w:rPr>
          <w:rFonts w:ascii="Times New Roman" w:hAnsi="Times New Roman" w:cs="Times New Roman"/>
          <w:sz w:val="28"/>
          <w:szCs w:val="28"/>
        </w:rPr>
        <w:t xml:space="preserve"> новых сотрудников, повышение квалификации, переобучение)</w:t>
      </w:r>
    </w:p>
    <w:p w14:paraId="27ADEEA8" w14:textId="77777777" w:rsidR="00872140" w:rsidRDefault="00872140" w:rsidP="006D1598">
      <w:pPr>
        <w:pStyle w:val="a6"/>
        <w:spacing w:after="0" w:line="276" w:lineRule="auto"/>
        <w:ind w:left="0"/>
        <w:jc w:val="both"/>
        <w:rPr>
          <w:rFonts w:ascii="Times New Roman" w:hAnsi="Times New Roman" w:cs="Times New Roman"/>
          <w:sz w:val="28"/>
          <w:szCs w:val="28"/>
        </w:rPr>
      </w:pPr>
      <w:r w:rsidRPr="006D1598">
        <w:rPr>
          <w:rFonts w:ascii="Times New Roman" w:hAnsi="Times New Roman" w:cs="Times New Roman"/>
          <w:sz w:val="28"/>
          <w:szCs w:val="28"/>
        </w:rPr>
        <w:t>Тем не менее, предприниматели стремились переломить ситуацию посредством следующих действий и многое им удалось:</w:t>
      </w:r>
    </w:p>
    <w:p w14:paraId="277A1AFF" w14:textId="77777777" w:rsidR="00DD255C" w:rsidRPr="006D1598" w:rsidRDefault="00DD255C" w:rsidP="006D1598">
      <w:pPr>
        <w:pStyle w:val="a6"/>
        <w:spacing w:after="0" w:line="276" w:lineRule="auto"/>
        <w:ind w:left="0"/>
        <w:jc w:val="both"/>
        <w:rPr>
          <w:rFonts w:ascii="Times New Roman" w:hAnsi="Times New Roman" w:cs="Times New Roman"/>
          <w:sz w:val="28"/>
          <w:szCs w:val="28"/>
        </w:rPr>
      </w:pPr>
    </w:p>
    <w:p w14:paraId="56A95C5A" w14:textId="4592D599" w:rsidR="00872140" w:rsidRPr="006D1598" w:rsidRDefault="0087214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развитие системы онлайн продаж</w:t>
      </w:r>
    </w:p>
    <w:p w14:paraId="3A48C0D0" w14:textId="2D191F48" w:rsidR="00872140" w:rsidRPr="006D1598" w:rsidRDefault="0087214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изменение формата продаж в целом</w:t>
      </w:r>
    </w:p>
    <w:p w14:paraId="1419B66B" w14:textId="37D1D8AF" w:rsidR="00872140" w:rsidRPr="006D1598" w:rsidRDefault="0087214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появление новых рынков сбыта</w:t>
      </w:r>
    </w:p>
    <w:p w14:paraId="3977EBF5" w14:textId="08728F03" w:rsidR="00872140" w:rsidRPr="006D1598" w:rsidRDefault="0087214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изменение систем управления деятельностью</w:t>
      </w:r>
    </w:p>
    <w:p w14:paraId="48A3DB9D" w14:textId="2DE52CF9" w:rsidR="00872140" w:rsidRDefault="00872140" w:rsidP="006D1598">
      <w:pPr>
        <w:pStyle w:val="a6"/>
        <w:numPr>
          <w:ilvl w:val="0"/>
          <w:numId w:val="26"/>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изменение ассортимента продуктов/услуг</w:t>
      </w:r>
    </w:p>
    <w:p w14:paraId="126A707F" w14:textId="77777777" w:rsidR="00DD255C" w:rsidRPr="006D1598" w:rsidRDefault="00DD255C" w:rsidP="00DD255C">
      <w:pPr>
        <w:pStyle w:val="a6"/>
        <w:spacing w:after="0" w:line="276" w:lineRule="auto"/>
        <w:jc w:val="both"/>
        <w:rPr>
          <w:rFonts w:ascii="Times New Roman" w:hAnsi="Times New Roman" w:cs="Times New Roman"/>
          <w:sz w:val="28"/>
          <w:szCs w:val="28"/>
        </w:rPr>
      </w:pPr>
    </w:p>
    <w:p w14:paraId="4D5C4367" w14:textId="0DB1F8C1" w:rsidR="00842DB7" w:rsidRPr="006D1598" w:rsidRDefault="00695658" w:rsidP="00F33DEB">
      <w:pPr>
        <w:spacing w:after="0" w:line="276" w:lineRule="auto"/>
        <w:jc w:val="both"/>
        <w:rPr>
          <w:rFonts w:ascii="Times New Roman" w:hAnsi="Times New Roman" w:cs="Times New Roman"/>
          <w:noProof/>
          <w:sz w:val="28"/>
          <w:szCs w:val="28"/>
        </w:rPr>
      </w:pPr>
      <w:r>
        <w:rPr>
          <w:rFonts w:ascii="Times New Roman" w:hAnsi="Times New Roman" w:cs="Times New Roman"/>
          <w:sz w:val="28"/>
          <w:szCs w:val="28"/>
        </w:rPr>
        <w:t xml:space="preserve">        </w:t>
      </w:r>
      <w:r w:rsidR="00872140" w:rsidRPr="006D1598">
        <w:rPr>
          <w:rFonts w:ascii="Times New Roman" w:hAnsi="Times New Roman" w:cs="Times New Roman"/>
          <w:sz w:val="28"/>
          <w:szCs w:val="28"/>
        </w:rPr>
        <w:t xml:space="preserve">Отсюда можно сделать вывод о том, что </w:t>
      </w:r>
      <w:r w:rsidR="00AB1FD5" w:rsidRPr="006D1598">
        <w:rPr>
          <w:rFonts w:ascii="Times New Roman" w:hAnsi="Times New Roman" w:cs="Times New Roman"/>
          <w:sz w:val="28"/>
          <w:szCs w:val="28"/>
        </w:rPr>
        <w:t>бизнес,</w:t>
      </w:r>
      <w:r w:rsidR="00872140" w:rsidRPr="006D1598">
        <w:rPr>
          <w:rFonts w:ascii="Times New Roman" w:hAnsi="Times New Roman" w:cs="Times New Roman"/>
          <w:sz w:val="28"/>
          <w:szCs w:val="28"/>
        </w:rPr>
        <w:t xml:space="preserve"> в целом, пытается ада</w:t>
      </w:r>
      <w:r w:rsidR="00ED24BB" w:rsidRPr="006D1598">
        <w:rPr>
          <w:rFonts w:ascii="Times New Roman" w:hAnsi="Times New Roman" w:cs="Times New Roman"/>
          <w:sz w:val="28"/>
          <w:szCs w:val="28"/>
        </w:rPr>
        <w:t xml:space="preserve">птироваться к текущей ситуации. </w:t>
      </w:r>
      <w:r w:rsidR="007B05D0" w:rsidRPr="006D1598">
        <w:rPr>
          <w:rFonts w:ascii="Times New Roman" w:hAnsi="Times New Roman" w:cs="Times New Roman"/>
          <w:sz w:val="28"/>
          <w:szCs w:val="28"/>
        </w:rPr>
        <w:t>Хотя это не все</w:t>
      </w:r>
      <w:r w:rsidR="007B5919" w:rsidRPr="006D1598">
        <w:rPr>
          <w:rFonts w:ascii="Times New Roman" w:hAnsi="Times New Roman" w:cs="Times New Roman"/>
          <w:sz w:val="28"/>
          <w:szCs w:val="28"/>
        </w:rPr>
        <w:t>м</w:t>
      </w:r>
      <w:r w:rsidR="007B05D0" w:rsidRPr="006D1598">
        <w:rPr>
          <w:rFonts w:ascii="Times New Roman" w:hAnsi="Times New Roman" w:cs="Times New Roman"/>
          <w:sz w:val="28"/>
          <w:szCs w:val="28"/>
        </w:rPr>
        <w:t xml:space="preserve"> удалось, что отражается в статистике </w:t>
      </w:r>
      <w:r w:rsidR="007172D5" w:rsidRPr="006D1598">
        <w:rPr>
          <w:rFonts w:ascii="Times New Roman" w:hAnsi="Times New Roman" w:cs="Times New Roman"/>
          <w:sz w:val="28"/>
          <w:szCs w:val="28"/>
        </w:rPr>
        <w:t xml:space="preserve">субъектов МСП </w:t>
      </w:r>
      <w:r w:rsidR="00FF4035" w:rsidRPr="006D1598">
        <w:rPr>
          <w:rFonts w:ascii="Times New Roman" w:hAnsi="Times New Roman" w:cs="Times New Roman"/>
          <w:sz w:val="28"/>
          <w:szCs w:val="28"/>
        </w:rPr>
        <w:t xml:space="preserve">в </w:t>
      </w:r>
      <w:r w:rsidR="007172D5" w:rsidRPr="006D1598">
        <w:rPr>
          <w:rFonts w:ascii="Times New Roman" w:hAnsi="Times New Roman" w:cs="Times New Roman"/>
          <w:sz w:val="28"/>
          <w:szCs w:val="28"/>
        </w:rPr>
        <w:t>Калужской</w:t>
      </w:r>
      <w:r w:rsidR="00842DB7" w:rsidRPr="006D1598">
        <w:rPr>
          <w:rFonts w:ascii="Times New Roman" w:hAnsi="Times New Roman" w:cs="Times New Roman"/>
          <w:sz w:val="28"/>
          <w:szCs w:val="28"/>
        </w:rPr>
        <w:t xml:space="preserve"> </w:t>
      </w:r>
      <w:r w:rsidR="007172D5" w:rsidRPr="006D1598">
        <w:rPr>
          <w:rFonts w:ascii="Times New Roman" w:hAnsi="Times New Roman" w:cs="Times New Roman"/>
          <w:sz w:val="28"/>
          <w:szCs w:val="28"/>
        </w:rPr>
        <w:t>области.</w:t>
      </w:r>
      <w:r w:rsidR="00842DB7" w:rsidRPr="006D1598">
        <w:rPr>
          <w:rFonts w:ascii="Times New Roman" w:hAnsi="Times New Roman" w:cs="Times New Roman"/>
          <w:noProof/>
          <w:sz w:val="28"/>
          <w:szCs w:val="28"/>
        </w:rPr>
        <w:t xml:space="preserve"> </w:t>
      </w:r>
    </w:p>
    <w:p w14:paraId="17066D36" w14:textId="77777777" w:rsidR="00ED24BB" w:rsidRPr="006D1598" w:rsidRDefault="00ED24BB" w:rsidP="006D1598">
      <w:pPr>
        <w:spacing w:after="0" w:line="276" w:lineRule="auto"/>
        <w:rPr>
          <w:rFonts w:ascii="Times New Roman" w:hAnsi="Times New Roman" w:cs="Times New Roman"/>
          <w:noProof/>
          <w:sz w:val="28"/>
          <w:szCs w:val="28"/>
        </w:rPr>
      </w:pPr>
    </w:p>
    <w:p w14:paraId="4282A6FD" w14:textId="5C47CC38" w:rsidR="007B05D0" w:rsidRPr="00B26944" w:rsidRDefault="00DD255C" w:rsidP="00B26944">
      <w:pPr>
        <w:spacing w:after="0" w:line="276" w:lineRule="auto"/>
        <w:jc w:val="center"/>
        <w:rPr>
          <w:rFonts w:ascii="Times New Roman" w:hAnsi="Times New Roman" w:cs="Times New Roman"/>
          <w:b/>
          <w:bCs/>
          <w:noProof/>
          <w:sz w:val="28"/>
          <w:szCs w:val="28"/>
        </w:rPr>
      </w:pPr>
      <w:r>
        <w:rPr>
          <w:rFonts w:ascii="Times New Roman" w:hAnsi="Times New Roman" w:cs="Times New Roman"/>
          <w:b/>
          <w:bCs/>
          <w:noProof/>
          <w:sz w:val="28"/>
          <w:szCs w:val="28"/>
        </w:rPr>
        <w:t xml:space="preserve">     </w:t>
      </w:r>
      <w:r w:rsidR="00842DB7" w:rsidRPr="006D1598">
        <w:rPr>
          <w:rFonts w:ascii="Times New Roman" w:hAnsi="Times New Roman" w:cs="Times New Roman"/>
          <w:b/>
          <w:bCs/>
          <w:noProof/>
          <w:sz w:val="28"/>
          <w:szCs w:val="28"/>
        </w:rPr>
        <w:t>Количество МСП в Калужской области.</w:t>
      </w:r>
    </w:p>
    <w:p w14:paraId="0D07E06B" w14:textId="3D7C0854" w:rsidR="000A21AF" w:rsidRDefault="00B26944" w:rsidP="006D1598">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A5859C7" wp14:editId="2CD10A01">
            <wp:extent cx="5941060" cy="2738755"/>
            <wp:effectExtent l="0" t="0" r="2540" b="4445"/>
            <wp:docPr id="63" name="Picture 6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bar char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1060" cy="2738755"/>
                    </a:xfrm>
                    <a:prstGeom prst="rect">
                      <a:avLst/>
                    </a:prstGeom>
                  </pic:spPr>
                </pic:pic>
              </a:graphicData>
            </a:graphic>
          </wp:inline>
        </w:drawing>
      </w:r>
    </w:p>
    <w:p w14:paraId="1333E752" w14:textId="77777777" w:rsidR="00DD255C" w:rsidRPr="006D1598" w:rsidRDefault="00DD255C" w:rsidP="006D1598">
      <w:pPr>
        <w:spacing w:after="0" w:line="276" w:lineRule="auto"/>
        <w:jc w:val="both"/>
        <w:rPr>
          <w:rFonts w:ascii="Times New Roman" w:hAnsi="Times New Roman" w:cs="Times New Roman"/>
          <w:sz w:val="28"/>
          <w:szCs w:val="28"/>
        </w:rPr>
      </w:pPr>
    </w:p>
    <w:p w14:paraId="6C947982" w14:textId="12D5EC59" w:rsidR="00ED24BB" w:rsidRDefault="00695658"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17BD7" w:rsidRPr="006D1598">
        <w:rPr>
          <w:rFonts w:ascii="Times New Roman" w:hAnsi="Times New Roman" w:cs="Times New Roman"/>
          <w:sz w:val="28"/>
          <w:szCs w:val="28"/>
        </w:rPr>
        <w:t>Отметим, что р</w:t>
      </w:r>
      <w:r w:rsidR="000A21AF" w:rsidRPr="006D1598">
        <w:rPr>
          <w:rFonts w:ascii="Times New Roman" w:hAnsi="Times New Roman" w:cs="Times New Roman"/>
          <w:sz w:val="28"/>
          <w:szCs w:val="28"/>
        </w:rPr>
        <w:t>ост МСП в регионах – это один из показателей работы правительства Калужской о</w:t>
      </w:r>
      <w:r w:rsidR="007172D5" w:rsidRPr="006D1598">
        <w:rPr>
          <w:rFonts w:ascii="Times New Roman" w:hAnsi="Times New Roman" w:cs="Times New Roman"/>
          <w:sz w:val="28"/>
          <w:szCs w:val="28"/>
        </w:rPr>
        <w:t xml:space="preserve">бласти. </w:t>
      </w:r>
      <w:r w:rsidR="00AB1FD5" w:rsidRPr="006D1598">
        <w:rPr>
          <w:rFonts w:ascii="Times New Roman" w:hAnsi="Times New Roman" w:cs="Times New Roman"/>
          <w:sz w:val="28"/>
          <w:szCs w:val="28"/>
        </w:rPr>
        <w:t>Мы не</w:t>
      </w:r>
      <w:r w:rsidR="000A21AF" w:rsidRPr="006D1598">
        <w:rPr>
          <w:rFonts w:ascii="Times New Roman" w:hAnsi="Times New Roman" w:cs="Times New Roman"/>
          <w:sz w:val="28"/>
          <w:szCs w:val="28"/>
        </w:rPr>
        <w:t xml:space="preserve"> выполняем наши планы </w:t>
      </w:r>
      <w:r w:rsidR="009342D0" w:rsidRPr="006D1598">
        <w:rPr>
          <w:rFonts w:ascii="Times New Roman" w:hAnsi="Times New Roman" w:cs="Times New Roman"/>
          <w:sz w:val="28"/>
          <w:szCs w:val="28"/>
        </w:rPr>
        <w:t>по росту МСП в регионе</w:t>
      </w:r>
      <w:r w:rsidR="000A21AF" w:rsidRPr="006D1598">
        <w:rPr>
          <w:rFonts w:ascii="Times New Roman" w:hAnsi="Times New Roman" w:cs="Times New Roman"/>
          <w:sz w:val="28"/>
          <w:szCs w:val="28"/>
        </w:rPr>
        <w:t xml:space="preserve">, в 2019 году на 1 000 МСП меньше, </w:t>
      </w:r>
      <w:r w:rsidR="00FF4035" w:rsidRPr="006D1598">
        <w:rPr>
          <w:rFonts w:ascii="Times New Roman" w:hAnsi="Times New Roman" w:cs="Times New Roman"/>
          <w:sz w:val="28"/>
          <w:szCs w:val="28"/>
        </w:rPr>
        <w:t>чем в</w:t>
      </w:r>
      <w:r w:rsidR="009342D0" w:rsidRPr="006D1598">
        <w:rPr>
          <w:rFonts w:ascii="Times New Roman" w:hAnsi="Times New Roman" w:cs="Times New Roman"/>
          <w:sz w:val="28"/>
          <w:szCs w:val="28"/>
        </w:rPr>
        <w:t xml:space="preserve"> </w:t>
      </w:r>
      <w:r w:rsidR="00FF4035" w:rsidRPr="006D1598">
        <w:rPr>
          <w:rFonts w:ascii="Times New Roman" w:hAnsi="Times New Roman" w:cs="Times New Roman"/>
          <w:sz w:val="28"/>
          <w:szCs w:val="28"/>
        </w:rPr>
        <w:t>2018,</w:t>
      </w:r>
      <w:r w:rsidR="009342D0" w:rsidRPr="006D1598">
        <w:rPr>
          <w:rFonts w:ascii="Times New Roman" w:hAnsi="Times New Roman" w:cs="Times New Roman"/>
          <w:sz w:val="28"/>
          <w:szCs w:val="28"/>
        </w:rPr>
        <w:t xml:space="preserve"> а в </w:t>
      </w:r>
      <w:r w:rsidR="00FF4035" w:rsidRPr="006D1598">
        <w:rPr>
          <w:rFonts w:ascii="Times New Roman" w:hAnsi="Times New Roman" w:cs="Times New Roman"/>
          <w:sz w:val="28"/>
          <w:szCs w:val="28"/>
        </w:rPr>
        <w:t>2020 минус</w:t>
      </w:r>
      <w:r w:rsidR="009342D0" w:rsidRPr="006D1598">
        <w:rPr>
          <w:rFonts w:ascii="Times New Roman" w:hAnsi="Times New Roman" w:cs="Times New Roman"/>
          <w:sz w:val="28"/>
          <w:szCs w:val="28"/>
        </w:rPr>
        <w:t xml:space="preserve"> 1806   к предыдущему году. А в планах у нас была цифра 44800. Недобор – </w:t>
      </w:r>
      <w:r w:rsidR="00AB1FD5" w:rsidRPr="006D1598">
        <w:rPr>
          <w:rFonts w:ascii="Times New Roman" w:hAnsi="Times New Roman" w:cs="Times New Roman"/>
          <w:sz w:val="28"/>
          <w:szCs w:val="28"/>
        </w:rPr>
        <w:t>3776 субъектов</w:t>
      </w:r>
      <w:r w:rsidR="009342D0" w:rsidRPr="006D1598">
        <w:rPr>
          <w:rFonts w:ascii="Times New Roman" w:hAnsi="Times New Roman" w:cs="Times New Roman"/>
          <w:sz w:val="28"/>
          <w:szCs w:val="28"/>
        </w:rPr>
        <w:t xml:space="preserve"> малого и среднего предпринимательства.</w:t>
      </w:r>
    </w:p>
    <w:p w14:paraId="33AE0CAB" w14:textId="77777777" w:rsidR="00F33DEB" w:rsidRDefault="00F33DEB" w:rsidP="006D1598">
      <w:pPr>
        <w:spacing w:after="0" w:line="276" w:lineRule="auto"/>
        <w:jc w:val="both"/>
        <w:rPr>
          <w:rFonts w:ascii="Times New Roman" w:hAnsi="Times New Roman" w:cs="Times New Roman"/>
          <w:sz w:val="28"/>
          <w:szCs w:val="28"/>
        </w:rPr>
      </w:pPr>
    </w:p>
    <w:p w14:paraId="3728B96A" w14:textId="77777777" w:rsidR="00F33DEB" w:rsidRDefault="00F33DEB" w:rsidP="006D1598">
      <w:pPr>
        <w:spacing w:after="0" w:line="276" w:lineRule="auto"/>
        <w:jc w:val="both"/>
        <w:rPr>
          <w:rFonts w:ascii="Times New Roman" w:hAnsi="Times New Roman" w:cs="Times New Roman"/>
          <w:sz w:val="28"/>
          <w:szCs w:val="28"/>
        </w:rPr>
      </w:pPr>
    </w:p>
    <w:p w14:paraId="305DE150" w14:textId="77777777" w:rsidR="00F33DEB" w:rsidRDefault="00F33DEB" w:rsidP="006D1598">
      <w:pPr>
        <w:spacing w:after="0" w:line="276" w:lineRule="auto"/>
        <w:jc w:val="both"/>
        <w:rPr>
          <w:rFonts w:ascii="Times New Roman" w:hAnsi="Times New Roman" w:cs="Times New Roman"/>
          <w:sz w:val="28"/>
          <w:szCs w:val="28"/>
        </w:rPr>
      </w:pPr>
    </w:p>
    <w:p w14:paraId="1C9990AF" w14:textId="77777777" w:rsidR="00F33DEB" w:rsidRDefault="00F33DEB" w:rsidP="006D1598">
      <w:pPr>
        <w:spacing w:after="0" w:line="276" w:lineRule="auto"/>
        <w:jc w:val="both"/>
        <w:rPr>
          <w:rFonts w:ascii="Times New Roman" w:hAnsi="Times New Roman" w:cs="Times New Roman"/>
          <w:sz w:val="28"/>
          <w:szCs w:val="28"/>
        </w:rPr>
      </w:pPr>
    </w:p>
    <w:p w14:paraId="4A503C27" w14:textId="77777777" w:rsidR="00F33DEB" w:rsidRDefault="00F33DEB" w:rsidP="006D1598">
      <w:pPr>
        <w:spacing w:after="0" w:line="276" w:lineRule="auto"/>
        <w:jc w:val="both"/>
        <w:rPr>
          <w:rFonts w:ascii="Times New Roman" w:hAnsi="Times New Roman" w:cs="Times New Roman"/>
          <w:sz w:val="28"/>
          <w:szCs w:val="28"/>
        </w:rPr>
      </w:pPr>
    </w:p>
    <w:p w14:paraId="03206EF3" w14:textId="49725CE1" w:rsidR="00F33DEB" w:rsidRDefault="00F33DEB" w:rsidP="006D1598">
      <w:pPr>
        <w:spacing w:after="0" w:line="276" w:lineRule="auto"/>
        <w:jc w:val="both"/>
        <w:rPr>
          <w:rFonts w:ascii="Times New Roman" w:hAnsi="Times New Roman" w:cs="Times New Roman"/>
          <w:sz w:val="28"/>
          <w:szCs w:val="28"/>
        </w:rPr>
      </w:pPr>
    </w:p>
    <w:p w14:paraId="43620A17" w14:textId="77777777" w:rsidR="00B26944" w:rsidRDefault="00B26944" w:rsidP="006D1598">
      <w:pPr>
        <w:spacing w:after="0" w:line="276" w:lineRule="auto"/>
        <w:jc w:val="both"/>
        <w:rPr>
          <w:rFonts w:ascii="Times New Roman" w:hAnsi="Times New Roman" w:cs="Times New Roman"/>
          <w:sz w:val="28"/>
          <w:szCs w:val="28"/>
        </w:rPr>
      </w:pPr>
    </w:p>
    <w:p w14:paraId="7910ADCE" w14:textId="77777777" w:rsidR="00F33DEB" w:rsidRPr="006D1598" w:rsidRDefault="00F33DEB" w:rsidP="006D1598">
      <w:pPr>
        <w:spacing w:after="0" w:line="276" w:lineRule="auto"/>
        <w:jc w:val="both"/>
        <w:rPr>
          <w:rFonts w:ascii="Times New Roman" w:hAnsi="Times New Roman" w:cs="Times New Roman"/>
          <w:sz w:val="28"/>
          <w:szCs w:val="28"/>
        </w:rPr>
      </w:pPr>
    </w:p>
    <w:p w14:paraId="24E8A166" w14:textId="614D68D6" w:rsidR="00707E7A" w:rsidRPr="006D1598" w:rsidRDefault="00E03AD8" w:rsidP="004751EE">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lastRenderedPageBreak/>
        <w:t>Целевые показатели и количество МСП.</w:t>
      </w:r>
    </w:p>
    <w:p w14:paraId="3FDE20E4" w14:textId="38C4646D" w:rsidR="007172D5" w:rsidRPr="006D1598" w:rsidRDefault="007172D5" w:rsidP="006D1598">
      <w:pPr>
        <w:spacing w:after="0" w:line="276" w:lineRule="auto"/>
        <w:jc w:val="center"/>
        <w:rPr>
          <w:rFonts w:ascii="Times New Roman" w:hAnsi="Times New Roman" w:cs="Times New Roman"/>
          <w:sz w:val="28"/>
          <w:szCs w:val="28"/>
        </w:rPr>
      </w:pPr>
    </w:p>
    <w:p w14:paraId="47A094DB" w14:textId="52C5FD34" w:rsidR="007172D5" w:rsidRPr="006D1598" w:rsidRDefault="004751EE" w:rsidP="006D1598">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8F92DE" wp14:editId="08D399EA">
            <wp:extent cx="5941060" cy="2614295"/>
            <wp:effectExtent l="0" t="0" r="2540" b="1905"/>
            <wp:docPr id="14" name="Pictur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1060" cy="2614295"/>
                    </a:xfrm>
                    <a:prstGeom prst="rect">
                      <a:avLst/>
                    </a:prstGeom>
                  </pic:spPr>
                </pic:pic>
              </a:graphicData>
            </a:graphic>
          </wp:inline>
        </w:drawing>
      </w:r>
    </w:p>
    <w:p w14:paraId="1692A161" w14:textId="77777777" w:rsidR="00FF4035" w:rsidRPr="006D1598" w:rsidRDefault="00FF4035" w:rsidP="006D1598">
      <w:pPr>
        <w:spacing w:after="0" w:line="276" w:lineRule="auto"/>
        <w:jc w:val="both"/>
        <w:rPr>
          <w:rFonts w:ascii="Times New Roman" w:hAnsi="Times New Roman" w:cs="Times New Roman"/>
          <w:sz w:val="28"/>
          <w:szCs w:val="28"/>
        </w:rPr>
      </w:pPr>
    </w:p>
    <w:p w14:paraId="767B8114" w14:textId="2BA2E3C3" w:rsidR="007172D5" w:rsidRPr="006D1598" w:rsidRDefault="00695658"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172D5" w:rsidRPr="006D1598">
        <w:rPr>
          <w:rFonts w:ascii="Times New Roman" w:hAnsi="Times New Roman" w:cs="Times New Roman"/>
          <w:sz w:val="28"/>
          <w:szCs w:val="28"/>
        </w:rPr>
        <w:t>Вот так изменялось количество субъектов предпринимательской деятельности в К</w:t>
      </w:r>
      <w:r w:rsidR="00D172D9" w:rsidRPr="006D1598">
        <w:rPr>
          <w:rFonts w:ascii="Times New Roman" w:hAnsi="Times New Roman" w:cs="Times New Roman"/>
          <w:sz w:val="28"/>
          <w:szCs w:val="28"/>
        </w:rPr>
        <w:t xml:space="preserve">алужской области в 2020 году.  </w:t>
      </w:r>
      <w:r w:rsidR="007172D5" w:rsidRPr="006D1598">
        <w:rPr>
          <w:rFonts w:ascii="Times New Roman" w:hAnsi="Times New Roman" w:cs="Times New Roman"/>
          <w:sz w:val="28"/>
          <w:szCs w:val="28"/>
        </w:rPr>
        <w:t xml:space="preserve">В январе у нас по данным Единого реестра субъектов малого и среднего предпринимательства ФНС числилось </w:t>
      </w:r>
      <w:r w:rsidR="00FF4035" w:rsidRPr="006D1598">
        <w:rPr>
          <w:rFonts w:ascii="Times New Roman" w:hAnsi="Times New Roman" w:cs="Times New Roman"/>
          <w:sz w:val="28"/>
          <w:szCs w:val="28"/>
        </w:rPr>
        <w:t>42878,</w:t>
      </w:r>
      <w:r w:rsidR="007172D5" w:rsidRPr="006D1598">
        <w:rPr>
          <w:rFonts w:ascii="Times New Roman" w:hAnsi="Times New Roman" w:cs="Times New Roman"/>
          <w:sz w:val="28"/>
          <w:szCs w:val="28"/>
        </w:rPr>
        <w:t xml:space="preserve"> а к концу года их уже стало на 1854 меньше – 41024. Отметим, что уменьшение численности МСБ началось с середины года, когда </w:t>
      </w:r>
      <w:r w:rsidR="00FF4035" w:rsidRPr="006D1598">
        <w:rPr>
          <w:rFonts w:ascii="Times New Roman" w:hAnsi="Times New Roman" w:cs="Times New Roman"/>
          <w:sz w:val="28"/>
          <w:szCs w:val="28"/>
        </w:rPr>
        <w:t>финансовые и</w:t>
      </w:r>
      <w:r w:rsidR="007172D5" w:rsidRPr="006D1598">
        <w:rPr>
          <w:rFonts w:ascii="Times New Roman" w:hAnsi="Times New Roman" w:cs="Times New Roman"/>
          <w:sz w:val="28"/>
          <w:szCs w:val="28"/>
        </w:rPr>
        <w:t xml:space="preserve"> производственные «запасы» существенно сократились, а государственная помощь и поддержка не дошла до всех участников рынка.</w:t>
      </w:r>
    </w:p>
    <w:p w14:paraId="0B12D41C" w14:textId="6C5FF137" w:rsidR="00842DB7" w:rsidRPr="006D1598" w:rsidRDefault="00842DB7" w:rsidP="006D1598">
      <w:pPr>
        <w:spacing w:after="0" w:line="276" w:lineRule="auto"/>
        <w:jc w:val="both"/>
        <w:rPr>
          <w:rFonts w:ascii="Times New Roman" w:hAnsi="Times New Roman" w:cs="Times New Roman"/>
          <w:sz w:val="28"/>
          <w:szCs w:val="28"/>
        </w:rPr>
      </w:pPr>
    </w:p>
    <w:p w14:paraId="37B5A9EA" w14:textId="50B630E4" w:rsidR="00842DB7" w:rsidRDefault="00842DB7"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sz w:val="28"/>
          <w:szCs w:val="28"/>
        </w:rPr>
        <w:t>К</w:t>
      </w:r>
      <w:r w:rsidRPr="006D1598">
        <w:rPr>
          <w:rFonts w:ascii="Times New Roman" w:hAnsi="Times New Roman" w:cs="Times New Roman"/>
          <w:b/>
          <w:bCs/>
          <w:sz w:val="28"/>
          <w:szCs w:val="28"/>
        </w:rPr>
        <w:t>оличество субъектов малого и среднего предпринимательства в 2020г.</w:t>
      </w:r>
    </w:p>
    <w:p w14:paraId="787E800E" w14:textId="77777777" w:rsidR="00E4686D" w:rsidRDefault="00E4686D" w:rsidP="006D1598">
      <w:pPr>
        <w:spacing w:after="0" w:line="276" w:lineRule="auto"/>
        <w:jc w:val="center"/>
        <w:rPr>
          <w:rFonts w:ascii="Times New Roman" w:hAnsi="Times New Roman" w:cs="Times New Roman"/>
          <w:b/>
          <w:bCs/>
          <w:sz w:val="28"/>
          <w:szCs w:val="28"/>
        </w:rPr>
      </w:pPr>
    </w:p>
    <w:p w14:paraId="0625A155" w14:textId="715B87CF" w:rsidR="00E4686D" w:rsidRDefault="00E4686D" w:rsidP="006D1598">
      <w:pPr>
        <w:spacing w:after="0" w:line="276"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5F761246" wp14:editId="1E662C17">
            <wp:extent cx="5941060" cy="2521585"/>
            <wp:effectExtent l="0" t="0" r="2540" b="5715"/>
            <wp:docPr id="13" name="Pictur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line char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1060" cy="2521585"/>
                    </a:xfrm>
                    <a:prstGeom prst="rect">
                      <a:avLst/>
                    </a:prstGeom>
                  </pic:spPr>
                </pic:pic>
              </a:graphicData>
            </a:graphic>
          </wp:inline>
        </w:drawing>
      </w:r>
    </w:p>
    <w:p w14:paraId="00F60123" w14:textId="720B86EA" w:rsidR="005F109A" w:rsidRPr="006D1598" w:rsidRDefault="005F109A" w:rsidP="006D1598">
      <w:pPr>
        <w:spacing w:after="0" w:line="276" w:lineRule="auto"/>
        <w:jc w:val="center"/>
        <w:rPr>
          <w:rFonts w:ascii="Times New Roman" w:hAnsi="Times New Roman" w:cs="Times New Roman"/>
          <w:b/>
          <w:bCs/>
          <w:sz w:val="28"/>
          <w:szCs w:val="28"/>
        </w:rPr>
      </w:pPr>
    </w:p>
    <w:p w14:paraId="1B6F18D6" w14:textId="1A1146EA" w:rsidR="00D172D9" w:rsidRPr="006D1598" w:rsidRDefault="00D172D9" w:rsidP="006D1598">
      <w:pPr>
        <w:spacing w:after="0" w:line="276" w:lineRule="auto"/>
        <w:jc w:val="center"/>
        <w:rPr>
          <w:rFonts w:ascii="Times New Roman" w:hAnsi="Times New Roman" w:cs="Times New Roman"/>
          <w:sz w:val="28"/>
          <w:szCs w:val="28"/>
        </w:rPr>
      </w:pPr>
    </w:p>
    <w:p w14:paraId="3810EC9A" w14:textId="1D2EF5E7" w:rsidR="00DA7958" w:rsidRPr="006D1598" w:rsidRDefault="00DA7958" w:rsidP="006D1598">
      <w:pPr>
        <w:spacing w:after="0" w:line="276" w:lineRule="auto"/>
        <w:jc w:val="both"/>
        <w:rPr>
          <w:rFonts w:ascii="Times New Roman" w:hAnsi="Times New Roman" w:cs="Times New Roman"/>
          <w:sz w:val="28"/>
          <w:szCs w:val="28"/>
        </w:rPr>
      </w:pPr>
    </w:p>
    <w:p w14:paraId="0A318090" w14:textId="77777777" w:rsidR="0036609A" w:rsidRPr="006D1598" w:rsidRDefault="0036609A" w:rsidP="006D1598">
      <w:pPr>
        <w:spacing w:after="0" w:line="276" w:lineRule="auto"/>
        <w:jc w:val="center"/>
        <w:rPr>
          <w:rFonts w:ascii="Times New Roman" w:hAnsi="Times New Roman" w:cs="Times New Roman"/>
          <w:b/>
          <w:bCs/>
          <w:sz w:val="28"/>
          <w:szCs w:val="28"/>
        </w:rPr>
      </w:pPr>
    </w:p>
    <w:p w14:paraId="656F2175" w14:textId="35A3A827" w:rsidR="00FF4035" w:rsidRPr="006D1598" w:rsidRDefault="008852C2" w:rsidP="002B57DF">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 xml:space="preserve">Динамика </w:t>
      </w:r>
      <w:r w:rsidR="0036609A" w:rsidRPr="006D1598">
        <w:rPr>
          <w:rFonts w:ascii="Times New Roman" w:hAnsi="Times New Roman" w:cs="Times New Roman"/>
          <w:b/>
          <w:bCs/>
          <w:sz w:val="28"/>
          <w:szCs w:val="28"/>
        </w:rPr>
        <w:t>изменений</w:t>
      </w:r>
      <w:r w:rsidRPr="006D1598">
        <w:rPr>
          <w:rFonts w:ascii="Times New Roman" w:hAnsi="Times New Roman" w:cs="Times New Roman"/>
          <w:b/>
          <w:bCs/>
          <w:sz w:val="28"/>
          <w:szCs w:val="28"/>
        </w:rPr>
        <w:t xml:space="preserve"> количества субъектов предпринимательской деятельности в Калужской области в 2019 -2020 гг</w:t>
      </w:r>
      <w:r w:rsidR="0036609A" w:rsidRPr="006D1598">
        <w:rPr>
          <w:rFonts w:ascii="Times New Roman" w:hAnsi="Times New Roman" w:cs="Times New Roman"/>
          <w:b/>
          <w:bCs/>
          <w:sz w:val="28"/>
          <w:szCs w:val="28"/>
        </w:rPr>
        <w:t>.</w:t>
      </w:r>
    </w:p>
    <w:p w14:paraId="0B847E7B" w14:textId="77777777" w:rsidR="00707E7A" w:rsidRPr="006D1598" w:rsidRDefault="00707E7A" w:rsidP="006D1598">
      <w:pPr>
        <w:spacing w:after="0" w:line="276" w:lineRule="auto"/>
        <w:jc w:val="center"/>
        <w:rPr>
          <w:rFonts w:ascii="Times New Roman" w:hAnsi="Times New Roman" w:cs="Times New Roman"/>
          <w:b/>
          <w:bCs/>
          <w:sz w:val="28"/>
          <w:szCs w:val="28"/>
        </w:rPr>
      </w:pPr>
    </w:p>
    <w:tbl>
      <w:tblPr>
        <w:tblStyle w:val="-45"/>
        <w:tblW w:w="9724" w:type="dxa"/>
        <w:jc w:val="center"/>
        <w:tblLayout w:type="fixed"/>
        <w:tblLook w:val="04A0" w:firstRow="1" w:lastRow="0" w:firstColumn="1" w:lastColumn="0" w:noHBand="0" w:noVBand="1"/>
      </w:tblPr>
      <w:tblGrid>
        <w:gridCol w:w="2830"/>
        <w:gridCol w:w="851"/>
        <w:gridCol w:w="850"/>
        <w:gridCol w:w="1587"/>
        <w:gridCol w:w="965"/>
        <w:gridCol w:w="936"/>
        <w:gridCol w:w="1705"/>
      </w:tblGrid>
      <w:tr w:rsidR="0036609A" w:rsidRPr="006D1598" w14:paraId="5C7F57B2" w14:textId="77777777" w:rsidTr="00FF4035">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79BC7DC0" w14:textId="2D33BA7A" w:rsidR="0036609A" w:rsidRPr="006D1598" w:rsidRDefault="0036609A" w:rsidP="006D1598">
            <w:pPr>
              <w:spacing w:line="276" w:lineRule="auto"/>
              <w:jc w:val="both"/>
              <w:rPr>
                <w:rFonts w:ascii="Times New Roman" w:hAnsi="Times New Roman" w:cs="Times New Roman"/>
                <w:b w:val="0"/>
                <w:sz w:val="28"/>
                <w:szCs w:val="28"/>
              </w:rPr>
            </w:pPr>
          </w:p>
        </w:tc>
        <w:tc>
          <w:tcPr>
            <w:tcW w:w="3288" w:type="dxa"/>
            <w:gridSpan w:val="3"/>
          </w:tcPr>
          <w:p w14:paraId="4F311999" w14:textId="77777777" w:rsidR="0036609A" w:rsidRPr="006D1598" w:rsidRDefault="0036609A" w:rsidP="006D159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6D1598">
              <w:rPr>
                <w:rFonts w:ascii="Times New Roman" w:hAnsi="Times New Roman" w:cs="Times New Roman"/>
                <w:b w:val="0"/>
                <w:sz w:val="28"/>
                <w:szCs w:val="28"/>
              </w:rPr>
              <w:t xml:space="preserve">                    2019</w:t>
            </w:r>
          </w:p>
        </w:tc>
        <w:tc>
          <w:tcPr>
            <w:tcW w:w="3606" w:type="dxa"/>
            <w:gridSpan w:val="3"/>
          </w:tcPr>
          <w:p w14:paraId="29AFE8B6" w14:textId="77777777" w:rsidR="0036609A" w:rsidRPr="006D1598" w:rsidRDefault="0036609A" w:rsidP="006D1598">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6D1598">
              <w:rPr>
                <w:rFonts w:ascii="Times New Roman" w:hAnsi="Times New Roman" w:cs="Times New Roman"/>
                <w:b w:val="0"/>
                <w:sz w:val="28"/>
                <w:szCs w:val="28"/>
              </w:rPr>
              <w:t xml:space="preserve">             2020</w:t>
            </w:r>
          </w:p>
        </w:tc>
      </w:tr>
      <w:tr w:rsidR="0036609A" w:rsidRPr="006D1598" w14:paraId="42501361" w14:textId="77777777" w:rsidTr="00FF4035">
        <w:trPr>
          <w:cnfStyle w:val="000000100000" w:firstRow="0" w:lastRow="0" w:firstColumn="0" w:lastColumn="0" w:oddVBand="0" w:evenVBand="0" w:oddHBand="1" w:evenHBand="0" w:firstRowFirstColumn="0" w:firstRowLastColumn="0" w:lastRowFirstColumn="0" w:lastRowLastColumn="0"/>
          <w:trHeight w:val="353"/>
          <w:jc w:val="center"/>
        </w:trPr>
        <w:tc>
          <w:tcPr>
            <w:cnfStyle w:val="001000000000" w:firstRow="0" w:lastRow="0" w:firstColumn="1" w:lastColumn="0" w:oddVBand="0" w:evenVBand="0" w:oddHBand="0" w:evenHBand="0" w:firstRowFirstColumn="0" w:firstRowLastColumn="0" w:lastRowFirstColumn="0" w:lastRowLastColumn="0"/>
            <w:tcW w:w="2830" w:type="dxa"/>
          </w:tcPr>
          <w:p w14:paraId="1C542FBE" w14:textId="77777777" w:rsidR="0036609A" w:rsidRPr="006D1598" w:rsidRDefault="0036609A" w:rsidP="006D1598">
            <w:pPr>
              <w:spacing w:line="276" w:lineRule="auto"/>
              <w:jc w:val="center"/>
              <w:rPr>
                <w:rFonts w:ascii="Times New Roman" w:hAnsi="Times New Roman" w:cs="Times New Roman"/>
                <w:bCs w:val="0"/>
                <w:sz w:val="28"/>
                <w:szCs w:val="28"/>
              </w:rPr>
            </w:pPr>
          </w:p>
        </w:tc>
        <w:tc>
          <w:tcPr>
            <w:tcW w:w="851" w:type="dxa"/>
          </w:tcPr>
          <w:p w14:paraId="64B84AF6"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6D1598">
              <w:rPr>
                <w:rFonts w:ascii="Times New Roman" w:hAnsi="Times New Roman" w:cs="Times New Roman"/>
                <w:b/>
                <w:sz w:val="28"/>
                <w:szCs w:val="28"/>
              </w:rPr>
              <w:t>Юр лица</w:t>
            </w:r>
          </w:p>
        </w:tc>
        <w:tc>
          <w:tcPr>
            <w:tcW w:w="850" w:type="dxa"/>
          </w:tcPr>
          <w:p w14:paraId="0D20AF63"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6D1598">
              <w:rPr>
                <w:rFonts w:ascii="Times New Roman" w:hAnsi="Times New Roman" w:cs="Times New Roman"/>
                <w:b/>
                <w:sz w:val="28"/>
                <w:szCs w:val="28"/>
              </w:rPr>
              <w:t>ИП</w:t>
            </w:r>
          </w:p>
        </w:tc>
        <w:tc>
          <w:tcPr>
            <w:tcW w:w="1587" w:type="dxa"/>
          </w:tcPr>
          <w:p w14:paraId="39F531A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6D1598">
              <w:rPr>
                <w:rFonts w:ascii="Times New Roman" w:hAnsi="Times New Roman" w:cs="Times New Roman"/>
                <w:b/>
                <w:sz w:val="28"/>
                <w:szCs w:val="28"/>
              </w:rPr>
              <w:t>Самозанятые</w:t>
            </w:r>
          </w:p>
        </w:tc>
        <w:tc>
          <w:tcPr>
            <w:tcW w:w="965" w:type="dxa"/>
          </w:tcPr>
          <w:p w14:paraId="0E7E6820"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6D1598">
              <w:rPr>
                <w:rFonts w:ascii="Times New Roman" w:hAnsi="Times New Roman" w:cs="Times New Roman"/>
                <w:b/>
                <w:sz w:val="28"/>
                <w:szCs w:val="28"/>
              </w:rPr>
              <w:t>Юр лица</w:t>
            </w:r>
          </w:p>
        </w:tc>
        <w:tc>
          <w:tcPr>
            <w:tcW w:w="936" w:type="dxa"/>
          </w:tcPr>
          <w:p w14:paraId="226D5DA8"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6D1598">
              <w:rPr>
                <w:rFonts w:ascii="Times New Roman" w:hAnsi="Times New Roman" w:cs="Times New Roman"/>
                <w:b/>
                <w:sz w:val="28"/>
                <w:szCs w:val="28"/>
              </w:rPr>
              <w:t>ИП</w:t>
            </w:r>
          </w:p>
        </w:tc>
        <w:tc>
          <w:tcPr>
            <w:tcW w:w="1701" w:type="dxa"/>
          </w:tcPr>
          <w:p w14:paraId="58AEBB30"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8"/>
              </w:rPr>
            </w:pPr>
            <w:r w:rsidRPr="006D1598">
              <w:rPr>
                <w:rFonts w:ascii="Times New Roman" w:hAnsi="Times New Roman" w:cs="Times New Roman"/>
                <w:b/>
                <w:sz w:val="28"/>
                <w:szCs w:val="28"/>
              </w:rPr>
              <w:t>Самозанятые</w:t>
            </w:r>
          </w:p>
        </w:tc>
      </w:tr>
      <w:tr w:rsidR="0036609A" w:rsidRPr="006D1598" w14:paraId="1AC2C95A"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15043C25"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Г. КАЛУГА</w:t>
            </w:r>
          </w:p>
        </w:tc>
        <w:tc>
          <w:tcPr>
            <w:tcW w:w="851" w:type="dxa"/>
          </w:tcPr>
          <w:p w14:paraId="5E840AFE"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6776</w:t>
            </w:r>
          </w:p>
        </w:tc>
        <w:tc>
          <w:tcPr>
            <w:tcW w:w="850" w:type="dxa"/>
          </w:tcPr>
          <w:p w14:paraId="0AA68AEB"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10803</w:t>
            </w:r>
          </w:p>
        </w:tc>
        <w:tc>
          <w:tcPr>
            <w:tcW w:w="1587" w:type="dxa"/>
          </w:tcPr>
          <w:p w14:paraId="322C0847"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tc>
        <w:tc>
          <w:tcPr>
            <w:tcW w:w="965" w:type="dxa"/>
          </w:tcPr>
          <w:p w14:paraId="5E465A6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6348</w:t>
            </w:r>
          </w:p>
        </w:tc>
        <w:tc>
          <w:tcPr>
            <w:tcW w:w="936" w:type="dxa"/>
          </w:tcPr>
          <w:p w14:paraId="4C069CEC"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10175</w:t>
            </w:r>
          </w:p>
        </w:tc>
        <w:tc>
          <w:tcPr>
            <w:tcW w:w="1701" w:type="dxa"/>
          </w:tcPr>
          <w:p w14:paraId="34BEE778"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tc>
      </w:tr>
      <w:tr w:rsidR="0036609A" w:rsidRPr="006D1598" w14:paraId="3FA9442D"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3DB3449B"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Г. ОБНИНСК</w:t>
            </w:r>
          </w:p>
        </w:tc>
        <w:tc>
          <w:tcPr>
            <w:tcW w:w="851" w:type="dxa"/>
          </w:tcPr>
          <w:p w14:paraId="215BD004" w14:textId="114F756C"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3102</w:t>
            </w:r>
          </w:p>
        </w:tc>
        <w:tc>
          <w:tcPr>
            <w:tcW w:w="850" w:type="dxa"/>
          </w:tcPr>
          <w:p w14:paraId="5A47FDE5" w14:textId="3058679C"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4383</w:t>
            </w:r>
          </w:p>
        </w:tc>
        <w:tc>
          <w:tcPr>
            <w:tcW w:w="1587" w:type="dxa"/>
          </w:tcPr>
          <w:p w14:paraId="16E42F3B"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c>
          <w:tcPr>
            <w:tcW w:w="965" w:type="dxa"/>
          </w:tcPr>
          <w:p w14:paraId="4AF4B9A2" w14:textId="4A8B8810"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3109</w:t>
            </w:r>
          </w:p>
        </w:tc>
        <w:tc>
          <w:tcPr>
            <w:tcW w:w="936" w:type="dxa"/>
          </w:tcPr>
          <w:p w14:paraId="29825578" w14:textId="65EFB716"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4276</w:t>
            </w:r>
          </w:p>
        </w:tc>
        <w:tc>
          <w:tcPr>
            <w:tcW w:w="1701" w:type="dxa"/>
          </w:tcPr>
          <w:p w14:paraId="0815995D"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r>
      <w:tr w:rsidR="0036609A" w:rsidRPr="006D1598" w14:paraId="0CED687E"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5BA93F73"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Г.КИРОВ И КИРОВСКИЙ РАЙОН</w:t>
            </w:r>
          </w:p>
        </w:tc>
        <w:tc>
          <w:tcPr>
            <w:tcW w:w="851" w:type="dxa"/>
          </w:tcPr>
          <w:p w14:paraId="06F3F519"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185</w:t>
            </w:r>
          </w:p>
        </w:tc>
        <w:tc>
          <w:tcPr>
            <w:tcW w:w="850" w:type="dxa"/>
          </w:tcPr>
          <w:p w14:paraId="580E7D26"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670</w:t>
            </w:r>
          </w:p>
        </w:tc>
        <w:tc>
          <w:tcPr>
            <w:tcW w:w="1587" w:type="dxa"/>
          </w:tcPr>
          <w:p w14:paraId="3EE3F611" w14:textId="384FA8B3" w:rsidR="0036609A" w:rsidRPr="006D1598" w:rsidRDefault="001E3019"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24</w:t>
            </w:r>
          </w:p>
        </w:tc>
        <w:tc>
          <w:tcPr>
            <w:tcW w:w="965" w:type="dxa"/>
          </w:tcPr>
          <w:p w14:paraId="4A63CD28"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182</w:t>
            </w:r>
          </w:p>
        </w:tc>
        <w:tc>
          <w:tcPr>
            <w:tcW w:w="936" w:type="dxa"/>
          </w:tcPr>
          <w:p w14:paraId="71C24F58"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658</w:t>
            </w:r>
          </w:p>
        </w:tc>
        <w:tc>
          <w:tcPr>
            <w:tcW w:w="1701" w:type="dxa"/>
          </w:tcPr>
          <w:p w14:paraId="466ADEAD" w14:textId="6307AF78" w:rsidR="0036609A" w:rsidRPr="006D1598" w:rsidRDefault="001E3019"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37</w:t>
            </w:r>
          </w:p>
        </w:tc>
      </w:tr>
      <w:tr w:rsidR="0036609A" w:rsidRPr="006D1598" w14:paraId="27EE5A6F" w14:textId="77777777" w:rsidTr="00FF4035">
        <w:trPr>
          <w:cnfStyle w:val="000000100000" w:firstRow="0" w:lastRow="0" w:firstColumn="0" w:lastColumn="0" w:oddVBand="0" w:evenVBand="0" w:oddHBand="1" w:evenHBand="0" w:firstRowFirstColumn="0" w:firstRowLastColumn="0" w:lastRowFirstColumn="0" w:lastRowLastColumn="0"/>
          <w:trHeight w:val="599"/>
          <w:jc w:val="center"/>
        </w:trPr>
        <w:tc>
          <w:tcPr>
            <w:cnfStyle w:val="001000000000" w:firstRow="0" w:lastRow="0" w:firstColumn="1" w:lastColumn="0" w:oddVBand="0" w:evenVBand="0" w:oddHBand="0" w:evenHBand="0" w:firstRowFirstColumn="0" w:firstRowLastColumn="0" w:lastRowFirstColumn="0" w:lastRowLastColumn="0"/>
            <w:tcW w:w="2830" w:type="dxa"/>
          </w:tcPr>
          <w:p w14:paraId="0ACE74DB"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Г.ЛЮДИНОВО И ЛЮДИНОВСКИЙ РАЙОН</w:t>
            </w:r>
          </w:p>
        </w:tc>
        <w:tc>
          <w:tcPr>
            <w:tcW w:w="851" w:type="dxa"/>
          </w:tcPr>
          <w:p w14:paraId="2D65A930"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299</w:t>
            </w:r>
          </w:p>
        </w:tc>
        <w:tc>
          <w:tcPr>
            <w:tcW w:w="850" w:type="dxa"/>
          </w:tcPr>
          <w:p w14:paraId="30184FAF"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967</w:t>
            </w:r>
          </w:p>
        </w:tc>
        <w:tc>
          <w:tcPr>
            <w:tcW w:w="1587" w:type="dxa"/>
          </w:tcPr>
          <w:p w14:paraId="2FB5BDB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214</w:t>
            </w:r>
          </w:p>
        </w:tc>
        <w:tc>
          <w:tcPr>
            <w:tcW w:w="965" w:type="dxa"/>
          </w:tcPr>
          <w:p w14:paraId="6A3C312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289</w:t>
            </w:r>
          </w:p>
        </w:tc>
        <w:tc>
          <w:tcPr>
            <w:tcW w:w="936" w:type="dxa"/>
          </w:tcPr>
          <w:p w14:paraId="22379CC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934</w:t>
            </w:r>
          </w:p>
        </w:tc>
        <w:tc>
          <w:tcPr>
            <w:tcW w:w="1701" w:type="dxa"/>
          </w:tcPr>
          <w:p w14:paraId="4A869426"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515</w:t>
            </w:r>
          </w:p>
        </w:tc>
      </w:tr>
      <w:tr w:rsidR="0036609A" w:rsidRPr="006D1598" w14:paraId="462298FD" w14:textId="77777777" w:rsidTr="00FF4035">
        <w:trPr>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7E102BFD"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БАБЫНИНСКИЙ РАЙОН</w:t>
            </w:r>
          </w:p>
        </w:tc>
        <w:tc>
          <w:tcPr>
            <w:tcW w:w="851" w:type="dxa"/>
          </w:tcPr>
          <w:p w14:paraId="4D7476AE"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103</w:t>
            </w:r>
          </w:p>
        </w:tc>
        <w:tc>
          <w:tcPr>
            <w:tcW w:w="850" w:type="dxa"/>
          </w:tcPr>
          <w:p w14:paraId="07F9CF1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425</w:t>
            </w:r>
          </w:p>
        </w:tc>
        <w:tc>
          <w:tcPr>
            <w:tcW w:w="1587" w:type="dxa"/>
          </w:tcPr>
          <w:p w14:paraId="158ABC6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112</w:t>
            </w:r>
          </w:p>
        </w:tc>
        <w:tc>
          <w:tcPr>
            <w:tcW w:w="965" w:type="dxa"/>
          </w:tcPr>
          <w:p w14:paraId="066AE92E"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97</w:t>
            </w:r>
          </w:p>
        </w:tc>
        <w:tc>
          <w:tcPr>
            <w:tcW w:w="936" w:type="dxa"/>
          </w:tcPr>
          <w:p w14:paraId="4E8045CE"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421</w:t>
            </w:r>
          </w:p>
        </w:tc>
        <w:tc>
          <w:tcPr>
            <w:tcW w:w="1701" w:type="dxa"/>
          </w:tcPr>
          <w:p w14:paraId="2A02BD3D"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310</w:t>
            </w:r>
          </w:p>
        </w:tc>
      </w:tr>
      <w:tr w:rsidR="0036609A" w:rsidRPr="006D1598" w14:paraId="09E1EF3C" w14:textId="77777777" w:rsidTr="00FF4035">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830" w:type="dxa"/>
          </w:tcPr>
          <w:p w14:paraId="43E87749"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БАРЯТИНСКИЙ РАЙОН</w:t>
            </w:r>
          </w:p>
          <w:p w14:paraId="3853F4DB" w14:textId="14F2DBD7" w:rsidR="0036609A" w:rsidRPr="006D1598" w:rsidRDefault="0036609A" w:rsidP="006D1598">
            <w:pPr>
              <w:spacing w:line="276" w:lineRule="auto"/>
              <w:jc w:val="center"/>
              <w:rPr>
                <w:rFonts w:ascii="Times New Roman" w:hAnsi="Times New Roman" w:cs="Times New Roman"/>
                <w:b w:val="0"/>
                <w:sz w:val="28"/>
                <w:szCs w:val="28"/>
              </w:rPr>
            </w:pPr>
          </w:p>
        </w:tc>
        <w:tc>
          <w:tcPr>
            <w:tcW w:w="851" w:type="dxa"/>
          </w:tcPr>
          <w:p w14:paraId="07E55253"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38</w:t>
            </w:r>
          </w:p>
        </w:tc>
        <w:tc>
          <w:tcPr>
            <w:tcW w:w="850" w:type="dxa"/>
          </w:tcPr>
          <w:p w14:paraId="0393E8B0"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76</w:t>
            </w:r>
          </w:p>
        </w:tc>
        <w:tc>
          <w:tcPr>
            <w:tcW w:w="1587" w:type="dxa"/>
          </w:tcPr>
          <w:p w14:paraId="5C5253B2"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20</w:t>
            </w:r>
          </w:p>
        </w:tc>
        <w:tc>
          <w:tcPr>
            <w:tcW w:w="965" w:type="dxa"/>
          </w:tcPr>
          <w:p w14:paraId="5D61B080"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37</w:t>
            </w:r>
          </w:p>
        </w:tc>
        <w:tc>
          <w:tcPr>
            <w:tcW w:w="936" w:type="dxa"/>
          </w:tcPr>
          <w:p w14:paraId="07BCFA5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80</w:t>
            </w:r>
          </w:p>
        </w:tc>
        <w:tc>
          <w:tcPr>
            <w:tcW w:w="1701" w:type="dxa"/>
          </w:tcPr>
          <w:p w14:paraId="77DD8FC8"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52</w:t>
            </w:r>
          </w:p>
        </w:tc>
      </w:tr>
      <w:tr w:rsidR="0036609A" w:rsidRPr="006D1598" w14:paraId="2FF21EB0" w14:textId="77777777" w:rsidTr="00FF4035">
        <w:trPr>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3BA382C6"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БОРОВСКИЙ РАЙОН</w:t>
            </w:r>
          </w:p>
        </w:tc>
        <w:tc>
          <w:tcPr>
            <w:tcW w:w="851" w:type="dxa"/>
          </w:tcPr>
          <w:p w14:paraId="0ADCC5B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1621</w:t>
            </w:r>
          </w:p>
        </w:tc>
        <w:tc>
          <w:tcPr>
            <w:tcW w:w="850" w:type="dxa"/>
          </w:tcPr>
          <w:p w14:paraId="5298D005"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2306</w:t>
            </w:r>
          </w:p>
        </w:tc>
        <w:tc>
          <w:tcPr>
            <w:tcW w:w="1587" w:type="dxa"/>
          </w:tcPr>
          <w:p w14:paraId="4B713CE9"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565</w:t>
            </w:r>
          </w:p>
        </w:tc>
        <w:tc>
          <w:tcPr>
            <w:tcW w:w="965" w:type="dxa"/>
          </w:tcPr>
          <w:p w14:paraId="523AA277"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1573</w:t>
            </w:r>
          </w:p>
        </w:tc>
        <w:tc>
          <w:tcPr>
            <w:tcW w:w="936" w:type="dxa"/>
          </w:tcPr>
          <w:p w14:paraId="2E7797AF"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1958</w:t>
            </w:r>
          </w:p>
        </w:tc>
        <w:tc>
          <w:tcPr>
            <w:tcW w:w="1701" w:type="dxa"/>
          </w:tcPr>
          <w:p w14:paraId="3D02CFFE"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1150</w:t>
            </w:r>
          </w:p>
        </w:tc>
      </w:tr>
      <w:tr w:rsidR="0036609A" w:rsidRPr="006D1598" w14:paraId="105FF6D9" w14:textId="77777777" w:rsidTr="00FF403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7690107D"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ДЗЕРЖИНСКИЙ РАЙОН</w:t>
            </w:r>
          </w:p>
        </w:tc>
        <w:tc>
          <w:tcPr>
            <w:tcW w:w="851" w:type="dxa"/>
          </w:tcPr>
          <w:p w14:paraId="0FD5815A"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387</w:t>
            </w:r>
          </w:p>
        </w:tc>
        <w:tc>
          <w:tcPr>
            <w:tcW w:w="850" w:type="dxa"/>
          </w:tcPr>
          <w:p w14:paraId="0CD0099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1366</w:t>
            </w:r>
          </w:p>
        </w:tc>
        <w:tc>
          <w:tcPr>
            <w:tcW w:w="1587" w:type="dxa"/>
          </w:tcPr>
          <w:p w14:paraId="240C28D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c>
          <w:tcPr>
            <w:tcW w:w="965" w:type="dxa"/>
          </w:tcPr>
          <w:p w14:paraId="018885AC"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375</w:t>
            </w:r>
          </w:p>
        </w:tc>
        <w:tc>
          <w:tcPr>
            <w:tcW w:w="936" w:type="dxa"/>
          </w:tcPr>
          <w:p w14:paraId="6D7CD3B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1249</w:t>
            </w:r>
          </w:p>
        </w:tc>
        <w:tc>
          <w:tcPr>
            <w:tcW w:w="1701" w:type="dxa"/>
          </w:tcPr>
          <w:p w14:paraId="68D361E8"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r>
      <w:tr w:rsidR="0036609A" w:rsidRPr="006D1598" w14:paraId="2A0F5ECA" w14:textId="77777777" w:rsidTr="00FF4035">
        <w:trPr>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4C8D9615"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ДУМИНИЧСКИЙ РАЙОН</w:t>
            </w:r>
          </w:p>
        </w:tc>
        <w:tc>
          <w:tcPr>
            <w:tcW w:w="851" w:type="dxa"/>
          </w:tcPr>
          <w:p w14:paraId="6EC386C2"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183</w:t>
            </w:r>
          </w:p>
        </w:tc>
        <w:tc>
          <w:tcPr>
            <w:tcW w:w="850" w:type="dxa"/>
          </w:tcPr>
          <w:p w14:paraId="5E15A63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271</w:t>
            </w:r>
          </w:p>
        </w:tc>
        <w:tc>
          <w:tcPr>
            <w:tcW w:w="1587" w:type="dxa"/>
          </w:tcPr>
          <w:p w14:paraId="7F96F2AE"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86</w:t>
            </w:r>
          </w:p>
        </w:tc>
        <w:tc>
          <w:tcPr>
            <w:tcW w:w="965" w:type="dxa"/>
          </w:tcPr>
          <w:p w14:paraId="5CE907D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220</w:t>
            </w:r>
          </w:p>
        </w:tc>
        <w:tc>
          <w:tcPr>
            <w:tcW w:w="936" w:type="dxa"/>
          </w:tcPr>
          <w:p w14:paraId="72DE2B5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226</w:t>
            </w:r>
          </w:p>
        </w:tc>
        <w:tc>
          <w:tcPr>
            <w:tcW w:w="1701" w:type="dxa"/>
          </w:tcPr>
          <w:p w14:paraId="503205A5"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194</w:t>
            </w:r>
          </w:p>
        </w:tc>
      </w:tr>
      <w:tr w:rsidR="0036609A" w:rsidRPr="006D1598" w14:paraId="03421662" w14:textId="77777777" w:rsidTr="00FF403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2AB428AD"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br w:type="page"/>
              <w:t>ЖИЗДРИНСКИЙ РАЙОН</w:t>
            </w:r>
          </w:p>
        </w:tc>
        <w:tc>
          <w:tcPr>
            <w:tcW w:w="851" w:type="dxa"/>
          </w:tcPr>
          <w:p w14:paraId="5C893EA7"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43</w:t>
            </w:r>
          </w:p>
        </w:tc>
        <w:tc>
          <w:tcPr>
            <w:tcW w:w="850" w:type="dxa"/>
          </w:tcPr>
          <w:p w14:paraId="1835634A"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197</w:t>
            </w:r>
          </w:p>
        </w:tc>
        <w:tc>
          <w:tcPr>
            <w:tcW w:w="1587" w:type="dxa"/>
          </w:tcPr>
          <w:p w14:paraId="532EC07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28</w:t>
            </w:r>
          </w:p>
        </w:tc>
        <w:tc>
          <w:tcPr>
            <w:tcW w:w="965" w:type="dxa"/>
          </w:tcPr>
          <w:p w14:paraId="439A39A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38</w:t>
            </w:r>
          </w:p>
        </w:tc>
        <w:tc>
          <w:tcPr>
            <w:tcW w:w="936" w:type="dxa"/>
          </w:tcPr>
          <w:p w14:paraId="0EA2536C"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186</w:t>
            </w:r>
          </w:p>
        </w:tc>
        <w:tc>
          <w:tcPr>
            <w:tcW w:w="1701" w:type="dxa"/>
          </w:tcPr>
          <w:p w14:paraId="04671FF8"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28</w:t>
            </w:r>
          </w:p>
        </w:tc>
      </w:tr>
      <w:tr w:rsidR="0036609A" w:rsidRPr="006D1598" w14:paraId="1D088230" w14:textId="77777777" w:rsidTr="00FF4035">
        <w:trPr>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1961644D"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ЖУКОВСКИЙ РАЙОН</w:t>
            </w:r>
          </w:p>
        </w:tc>
        <w:tc>
          <w:tcPr>
            <w:tcW w:w="851" w:type="dxa"/>
          </w:tcPr>
          <w:p w14:paraId="4851A86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507</w:t>
            </w:r>
          </w:p>
        </w:tc>
        <w:tc>
          <w:tcPr>
            <w:tcW w:w="850" w:type="dxa"/>
          </w:tcPr>
          <w:p w14:paraId="7FB569E0"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1768</w:t>
            </w:r>
          </w:p>
        </w:tc>
        <w:tc>
          <w:tcPr>
            <w:tcW w:w="1587" w:type="dxa"/>
          </w:tcPr>
          <w:p w14:paraId="6DABB20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tc>
        <w:tc>
          <w:tcPr>
            <w:tcW w:w="965" w:type="dxa"/>
          </w:tcPr>
          <w:p w14:paraId="6ED8C579"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464</w:t>
            </w:r>
          </w:p>
        </w:tc>
        <w:tc>
          <w:tcPr>
            <w:tcW w:w="936" w:type="dxa"/>
          </w:tcPr>
          <w:p w14:paraId="0D1CAF9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1766</w:t>
            </w:r>
          </w:p>
        </w:tc>
        <w:tc>
          <w:tcPr>
            <w:tcW w:w="1701" w:type="dxa"/>
          </w:tcPr>
          <w:p w14:paraId="208803D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p>
        </w:tc>
      </w:tr>
      <w:tr w:rsidR="0036609A" w:rsidRPr="006D1598" w14:paraId="7BACA533"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6A77238E"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ИЗНОСКОВСКИЙ РАЙОН</w:t>
            </w:r>
          </w:p>
        </w:tc>
        <w:tc>
          <w:tcPr>
            <w:tcW w:w="851" w:type="dxa"/>
          </w:tcPr>
          <w:p w14:paraId="779C00A9" w14:textId="38E383A2"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61</w:t>
            </w:r>
          </w:p>
        </w:tc>
        <w:tc>
          <w:tcPr>
            <w:tcW w:w="850" w:type="dxa"/>
          </w:tcPr>
          <w:p w14:paraId="36D239D3" w14:textId="0B3DAD0E"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168</w:t>
            </w:r>
          </w:p>
        </w:tc>
        <w:tc>
          <w:tcPr>
            <w:tcW w:w="1587" w:type="dxa"/>
          </w:tcPr>
          <w:p w14:paraId="3A0112D1"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c>
          <w:tcPr>
            <w:tcW w:w="965" w:type="dxa"/>
          </w:tcPr>
          <w:p w14:paraId="563BBA7C" w14:textId="5824A556"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62</w:t>
            </w:r>
          </w:p>
        </w:tc>
        <w:tc>
          <w:tcPr>
            <w:tcW w:w="936" w:type="dxa"/>
          </w:tcPr>
          <w:p w14:paraId="4C6E09BA" w14:textId="10E7B760" w:rsidR="0036609A" w:rsidRPr="006D1598" w:rsidRDefault="001E3019"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Pr>
                <w:rFonts w:ascii="Times New Roman" w:hAnsi="Times New Roman" w:cs="Times New Roman"/>
                <w:bCs/>
                <w:sz w:val="28"/>
                <w:szCs w:val="28"/>
              </w:rPr>
              <w:t>158</w:t>
            </w:r>
          </w:p>
        </w:tc>
        <w:tc>
          <w:tcPr>
            <w:tcW w:w="1701" w:type="dxa"/>
          </w:tcPr>
          <w:p w14:paraId="347806E1"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r>
      <w:tr w:rsidR="0036609A" w:rsidRPr="006D1598" w14:paraId="743887D8"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294A8FF6"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КОЗЕЛЬСКИЙ РАЙОН</w:t>
            </w:r>
          </w:p>
        </w:tc>
        <w:tc>
          <w:tcPr>
            <w:tcW w:w="851" w:type="dxa"/>
          </w:tcPr>
          <w:p w14:paraId="2C81A2B7"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165</w:t>
            </w:r>
          </w:p>
        </w:tc>
        <w:tc>
          <w:tcPr>
            <w:tcW w:w="850" w:type="dxa"/>
          </w:tcPr>
          <w:p w14:paraId="044C11DD"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654</w:t>
            </w:r>
          </w:p>
        </w:tc>
        <w:tc>
          <w:tcPr>
            <w:tcW w:w="1587" w:type="dxa"/>
          </w:tcPr>
          <w:p w14:paraId="7555F46B"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190</w:t>
            </w:r>
          </w:p>
        </w:tc>
        <w:tc>
          <w:tcPr>
            <w:tcW w:w="965" w:type="dxa"/>
          </w:tcPr>
          <w:p w14:paraId="7D8EA25B"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165</w:t>
            </w:r>
          </w:p>
        </w:tc>
        <w:tc>
          <w:tcPr>
            <w:tcW w:w="936" w:type="dxa"/>
          </w:tcPr>
          <w:p w14:paraId="63F7761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602</w:t>
            </w:r>
          </w:p>
        </w:tc>
        <w:tc>
          <w:tcPr>
            <w:tcW w:w="1701" w:type="dxa"/>
          </w:tcPr>
          <w:p w14:paraId="2779518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474</w:t>
            </w:r>
          </w:p>
        </w:tc>
      </w:tr>
      <w:tr w:rsidR="0036609A" w:rsidRPr="006D1598" w14:paraId="7983705B"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37C05C56"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lastRenderedPageBreak/>
              <w:t>КУЙБЫШЕВСКИЙ РАЙОН</w:t>
            </w:r>
          </w:p>
        </w:tc>
        <w:tc>
          <w:tcPr>
            <w:tcW w:w="851" w:type="dxa"/>
          </w:tcPr>
          <w:p w14:paraId="69A31440"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28</w:t>
            </w:r>
          </w:p>
        </w:tc>
        <w:tc>
          <w:tcPr>
            <w:tcW w:w="850" w:type="dxa"/>
          </w:tcPr>
          <w:p w14:paraId="304CC041"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142</w:t>
            </w:r>
          </w:p>
        </w:tc>
        <w:tc>
          <w:tcPr>
            <w:tcW w:w="1587" w:type="dxa"/>
          </w:tcPr>
          <w:p w14:paraId="0B7851C3"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w:t>
            </w:r>
          </w:p>
        </w:tc>
        <w:tc>
          <w:tcPr>
            <w:tcW w:w="965" w:type="dxa"/>
          </w:tcPr>
          <w:p w14:paraId="21E558A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26</w:t>
            </w:r>
          </w:p>
        </w:tc>
        <w:tc>
          <w:tcPr>
            <w:tcW w:w="936" w:type="dxa"/>
          </w:tcPr>
          <w:p w14:paraId="76866B42"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137</w:t>
            </w:r>
          </w:p>
        </w:tc>
        <w:tc>
          <w:tcPr>
            <w:tcW w:w="1701" w:type="dxa"/>
          </w:tcPr>
          <w:p w14:paraId="1DCDC17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w:t>
            </w:r>
          </w:p>
        </w:tc>
      </w:tr>
      <w:tr w:rsidR="0036609A" w:rsidRPr="006D1598" w14:paraId="2BAA63B7"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427A3E82"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МАЛОЯРОСЛАВЕЦКИЙ РАЙОН</w:t>
            </w:r>
          </w:p>
        </w:tc>
        <w:tc>
          <w:tcPr>
            <w:tcW w:w="851" w:type="dxa"/>
          </w:tcPr>
          <w:p w14:paraId="66BCC6FC"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758</w:t>
            </w:r>
          </w:p>
        </w:tc>
        <w:tc>
          <w:tcPr>
            <w:tcW w:w="850" w:type="dxa"/>
          </w:tcPr>
          <w:p w14:paraId="732A8F8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2410</w:t>
            </w:r>
          </w:p>
        </w:tc>
        <w:tc>
          <w:tcPr>
            <w:tcW w:w="1587" w:type="dxa"/>
          </w:tcPr>
          <w:p w14:paraId="42D03F86"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358</w:t>
            </w:r>
          </w:p>
        </w:tc>
        <w:tc>
          <w:tcPr>
            <w:tcW w:w="965" w:type="dxa"/>
          </w:tcPr>
          <w:p w14:paraId="4A21D4A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734</w:t>
            </w:r>
          </w:p>
        </w:tc>
        <w:tc>
          <w:tcPr>
            <w:tcW w:w="936" w:type="dxa"/>
          </w:tcPr>
          <w:p w14:paraId="0EE8678F"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2194</w:t>
            </w:r>
          </w:p>
        </w:tc>
        <w:tc>
          <w:tcPr>
            <w:tcW w:w="1701" w:type="dxa"/>
          </w:tcPr>
          <w:p w14:paraId="04D99EB6"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1069</w:t>
            </w:r>
          </w:p>
        </w:tc>
      </w:tr>
      <w:tr w:rsidR="0036609A" w:rsidRPr="006D1598" w14:paraId="0B3F224F"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42C034C7"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МЕДЫНСКИЙ РАЙОН</w:t>
            </w:r>
          </w:p>
        </w:tc>
        <w:tc>
          <w:tcPr>
            <w:tcW w:w="851" w:type="dxa"/>
          </w:tcPr>
          <w:p w14:paraId="62B5933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100</w:t>
            </w:r>
          </w:p>
        </w:tc>
        <w:tc>
          <w:tcPr>
            <w:tcW w:w="850" w:type="dxa"/>
          </w:tcPr>
          <w:p w14:paraId="6ADD14B8"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261</w:t>
            </w:r>
          </w:p>
        </w:tc>
        <w:tc>
          <w:tcPr>
            <w:tcW w:w="1587" w:type="dxa"/>
          </w:tcPr>
          <w:p w14:paraId="3E70C716"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51</w:t>
            </w:r>
          </w:p>
        </w:tc>
        <w:tc>
          <w:tcPr>
            <w:tcW w:w="965" w:type="dxa"/>
          </w:tcPr>
          <w:p w14:paraId="079274BB"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94</w:t>
            </w:r>
          </w:p>
        </w:tc>
        <w:tc>
          <w:tcPr>
            <w:tcW w:w="936" w:type="dxa"/>
          </w:tcPr>
          <w:p w14:paraId="1894E65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264</w:t>
            </w:r>
          </w:p>
        </w:tc>
        <w:tc>
          <w:tcPr>
            <w:tcW w:w="1701" w:type="dxa"/>
          </w:tcPr>
          <w:p w14:paraId="2354E76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175</w:t>
            </w:r>
          </w:p>
        </w:tc>
      </w:tr>
      <w:tr w:rsidR="0036609A" w:rsidRPr="006D1598" w14:paraId="6C598F86"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1013DEC9"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МЕЩОВСКИЙ РАЙОН</w:t>
            </w:r>
          </w:p>
        </w:tc>
        <w:tc>
          <w:tcPr>
            <w:tcW w:w="851" w:type="dxa"/>
          </w:tcPr>
          <w:p w14:paraId="65566D5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63</w:t>
            </w:r>
          </w:p>
        </w:tc>
        <w:tc>
          <w:tcPr>
            <w:tcW w:w="850" w:type="dxa"/>
          </w:tcPr>
          <w:p w14:paraId="3FAD251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294</w:t>
            </w:r>
          </w:p>
        </w:tc>
        <w:tc>
          <w:tcPr>
            <w:tcW w:w="1587" w:type="dxa"/>
          </w:tcPr>
          <w:p w14:paraId="707449E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76</w:t>
            </w:r>
          </w:p>
        </w:tc>
        <w:tc>
          <w:tcPr>
            <w:tcW w:w="965" w:type="dxa"/>
          </w:tcPr>
          <w:p w14:paraId="38431FDF"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62</w:t>
            </w:r>
          </w:p>
        </w:tc>
        <w:tc>
          <w:tcPr>
            <w:tcW w:w="936" w:type="dxa"/>
          </w:tcPr>
          <w:p w14:paraId="022A6D7B"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271</w:t>
            </w:r>
          </w:p>
        </w:tc>
        <w:tc>
          <w:tcPr>
            <w:tcW w:w="1701" w:type="dxa"/>
          </w:tcPr>
          <w:p w14:paraId="30B6B56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205</w:t>
            </w:r>
          </w:p>
        </w:tc>
      </w:tr>
      <w:tr w:rsidR="0036609A" w:rsidRPr="006D1598" w14:paraId="3A0BFED7"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42E4027D"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МОСАЛЬСКИЙ РАЙОН</w:t>
            </w:r>
          </w:p>
        </w:tc>
        <w:tc>
          <w:tcPr>
            <w:tcW w:w="851" w:type="dxa"/>
          </w:tcPr>
          <w:p w14:paraId="4040442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156</w:t>
            </w:r>
          </w:p>
        </w:tc>
        <w:tc>
          <w:tcPr>
            <w:tcW w:w="850" w:type="dxa"/>
          </w:tcPr>
          <w:p w14:paraId="7C83AF0F"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258</w:t>
            </w:r>
          </w:p>
        </w:tc>
        <w:tc>
          <w:tcPr>
            <w:tcW w:w="1587" w:type="dxa"/>
          </w:tcPr>
          <w:p w14:paraId="62DFCE4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73</w:t>
            </w:r>
          </w:p>
        </w:tc>
        <w:tc>
          <w:tcPr>
            <w:tcW w:w="965" w:type="dxa"/>
          </w:tcPr>
          <w:p w14:paraId="3EFA69EB"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146</w:t>
            </w:r>
          </w:p>
        </w:tc>
        <w:tc>
          <w:tcPr>
            <w:tcW w:w="936" w:type="dxa"/>
          </w:tcPr>
          <w:p w14:paraId="27BE1F3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235</w:t>
            </w:r>
          </w:p>
        </w:tc>
        <w:tc>
          <w:tcPr>
            <w:tcW w:w="1701" w:type="dxa"/>
          </w:tcPr>
          <w:p w14:paraId="43C00EF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205</w:t>
            </w:r>
          </w:p>
        </w:tc>
      </w:tr>
      <w:tr w:rsidR="0036609A" w:rsidRPr="006D1598" w14:paraId="7E990C19"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793C4C67"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ПЕРЕМЫШЛЬСКИЙ РАЙОН</w:t>
            </w:r>
          </w:p>
        </w:tc>
        <w:tc>
          <w:tcPr>
            <w:tcW w:w="851" w:type="dxa"/>
          </w:tcPr>
          <w:p w14:paraId="194C0481"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128</w:t>
            </w:r>
          </w:p>
        </w:tc>
        <w:tc>
          <w:tcPr>
            <w:tcW w:w="850" w:type="dxa"/>
          </w:tcPr>
          <w:p w14:paraId="145590B9"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356</w:t>
            </w:r>
          </w:p>
        </w:tc>
        <w:tc>
          <w:tcPr>
            <w:tcW w:w="1587" w:type="dxa"/>
          </w:tcPr>
          <w:p w14:paraId="319DC41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100</w:t>
            </w:r>
          </w:p>
        </w:tc>
        <w:tc>
          <w:tcPr>
            <w:tcW w:w="965" w:type="dxa"/>
          </w:tcPr>
          <w:p w14:paraId="0C78EA72"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128</w:t>
            </w:r>
          </w:p>
        </w:tc>
        <w:tc>
          <w:tcPr>
            <w:tcW w:w="936" w:type="dxa"/>
          </w:tcPr>
          <w:p w14:paraId="15C6D87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324</w:t>
            </w:r>
          </w:p>
        </w:tc>
        <w:tc>
          <w:tcPr>
            <w:tcW w:w="1701" w:type="dxa"/>
          </w:tcPr>
          <w:p w14:paraId="086AA718"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181</w:t>
            </w:r>
          </w:p>
        </w:tc>
      </w:tr>
      <w:tr w:rsidR="0036609A" w:rsidRPr="006D1598" w14:paraId="26D1ECD3"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507206C1"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СПАС-ДЕМЕНСКИЙ РАЙОН</w:t>
            </w:r>
          </w:p>
        </w:tc>
        <w:tc>
          <w:tcPr>
            <w:tcW w:w="851" w:type="dxa"/>
          </w:tcPr>
          <w:p w14:paraId="4179F4B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35</w:t>
            </w:r>
          </w:p>
        </w:tc>
        <w:tc>
          <w:tcPr>
            <w:tcW w:w="850" w:type="dxa"/>
          </w:tcPr>
          <w:p w14:paraId="7EAD680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168</w:t>
            </w:r>
          </w:p>
        </w:tc>
        <w:tc>
          <w:tcPr>
            <w:tcW w:w="1587" w:type="dxa"/>
          </w:tcPr>
          <w:p w14:paraId="5D7C5E5B"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67</w:t>
            </w:r>
          </w:p>
        </w:tc>
        <w:tc>
          <w:tcPr>
            <w:tcW w:w="965" w:type="dxa"/>
          </w:tcPr>
          <w:p w14:paraId="073CC17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35</w:t>
            </w:r>
          </w:p>
        </w:tc>
        <w:tc>
          <w:tcPr>
            <w:tcW w:w="936" w:type="dxa"/>
          </w:tcPr>
          <w:p w14:paraId="40D6EE76"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162</w:t>
            </w:r>
          </w:p>
        </w:tc>
        <w:tc>
          <w:tcPr>
            <w:tcW w:w="1701" w:type="dxa"/>
          </w:tcPr>
          <w:p w14:paraId="108704DB"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132</w:t>
            </w:r>
          </w:p>
        </w:tc>
      </w:tr>
      <w:tr w:rsidR="0036609A" w:rsidRPr="006D1598" w14:paraId="2A3869C8"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5E771505"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СУХИНИЧСКИЙ РАЙОН</w:t>
            </w:r>
          </w:p>
        </w:tc>
        <w:tc>
          <w:tcPr>
            <w:tcW w:w="851" w:type="dxa"/>
          </w:tcPr>
          <w:p w14:paraId="196E4DC4"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81</w:t>
            </w:r>
          </w:p>
        </w:tc>
        <w:tc>
          <w:tcPr>
            <w:tcW w:w="850" w:type="dxa"/>
          </w:tcPr>
          <w:p w14:paraId="37AA0FBA"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441</w:t>
            </w:r>
          </w:p>
        </w:tc>
        <w:tc>
          <w:tcPr>
            <w:tcW w:w="1587" w:type="dxa"/>
          </w:tcPr>
          <w:p w14:paraId="122A1CE7"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279</w:t>
            </w:r>
          </w:p>
        </w:tc>
        <w:tc>
          <w:tcPr>
            <w:tcW w:w="965" w:type="dxa"/>
          </w:tcPr>
          <w:p w14:paraId="74A38495"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86</w:t>
            </w:r>
          </w:p>
        </w:tc>
        <w:tc>
          <w:tcPr>
            <w:tcW w:w="936" w:type="dxa"/>
          </w:tcPr>
          <w:p w14:paraId="402250F3"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389</w:t>
            </w:r>
          </w:p>
        </w:tc>
        <w:tc>
          <w:tcPr>
            <w:tcW w:w="1701" w:type="dxa"/>
          </w:tcPr>
          <w:p w14:paraId="7F8847D3"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314</w:t>
            </w:r>
          </w:p>
        </w:tc>
      </w:tr>
      <w:tr w:rsidR="0036609A" w:rsidRPr="006D1598" w14:paraId="6B5C6A92"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513EE882"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ТАРУССКИЙ РАЙОН</w:t>
            </w:r>
          </w:p>
        </w:tc>
        <w:tc>
          <w:tcPr>
            <w:tcW w:w="851" w:type="dxa"/>
          </w:tcPr>
          <w:p w14:paraId="756AAEAC"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184</w:t>
            </w:r>
          </w:p>
        </w:tc>
        <w:tc>
          <w:tcPr>
            <w:tcW w:w="850" w:type="dxa"/>
          </w:tcPr>
          <w:p w14:paraId="18BBE87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309</w:t>
            </w:r>
          </w:p>
        </w:tc>
        <w:tc>
          <w:tcPr>
            <w:tcW w:w="1587" w:type="dxa"/>
          </w:tcPr>
          <w:p w14:paraId="7BD1A09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c>
          <w:tcPr>
            <w:tcW w:w="965" w:type="dxa"/>
          </w:tcPr>
          <w:p w14:paraId="340B147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189</w:t>
            </w:r>
          </w:p>
        </w:tc>
        <w:tc>
          <w:tcPr>
            <w:tcW w:w="936" w:type="dxa"/>
          </w:tcPr>
          <w:p w14:paraId="281C7E2F"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318</w:t>
            </w:r>
          </w:p>
        </w:tc>
        <w:tc>
          <w:tcPr>
            <w:tcW w:w="1701" w:type="dxa"/>
          </w:tcPr>
          <w:p w14:paraId="682194F5"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p>
        </w:tc>
      </w:tr>
      <w:tr w:rsidR="0036609A" w:rsidRPr="006D1598" w14:paraId="1B06B1A4"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53714EA3"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УЛЬЯНОВСКИЙ РАЙОН</w:t>
            </w:r>
          </w:p>
        </w:tc>
        <w:tc>
          <w:tcPr>
            <w:tcW w:w="851" w:type="dxa"/>
          </w:tcPr>
          <w:p w14:paraId="3CE296C3"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99</w:t>
            </w:r>
          </w:p>
        </w:tc>
        <w:tc>
          <w:tcPr>
            <w:tcW w:w="850" w:type="dxa"/>
          </w:tcPr>
          <w:p w14:paraId="5BBE7E9F"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74</w:t>
            </w:r>
          </w:p>
        </w:tc>
        <w:tc>
          <w:tcPr>
            <w:tcW w:w="1587" w:type="dxa"/>
          </w:tcPr>
          <w:p w14:paraId="360C740D"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4</w:t>
            </w:r>
          </w:p>
        </w:tc>
        <w:tc>
          <w:tcPr>
            <w:tcW w:w="965" w:type="dxa"/>
          </w:tcPr>
          <w:p w14:paraId="16CCEBD8"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101</w:t>
            </w:r>
          </w:p>
        </w:tc>
        <w:tc>
          <w:tcPr>
            <w:tcW w:w="936" w:type="dxa"/>
          </w:tcPr>
          <w:p w14:paraId="4E807E22"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56</w:t>
            </w:r>
          </w:p>
        </w:tc>
        <w:tc>
          <w:tcPr>
            <w:tcW w:w="1701" w:type="dxa"/>
          </w:tcPr>
          <w:p w14:paraId="3273AED3"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10</w:t>
            </w:r>
          </w:p>
        </w:tc>
      </w:tr>
      <w:tr w:rsidR="0036609A" w:rsidRPr="006D1598" w14:paraId="43EAC815" w14:textId="77777777" w:rsidTr="00FF403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2830" w:type="dxa"/>
          </w:tcPr>
          <w:p w14:paraId="6AD9A403"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ФЕРЗИКОВСКИЙ РАЙОН</w:t>
            </w:r>
          </w:p>
        </w:tc>
        <w:tc>
          <w:tcPr>
            <w:tcW w:w="851" w:type="dxa"/>
          </w:tcPr>
          <w:p w14:paraId="3A75F336"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99</w:t>
            </w:r>
          </w:p>
        </w:tc>
        <w:tc>
          <w:tcPr>
            <w:tcW w:w="850" w:type="dxa"/>
          </w:tcPr>
          <w:p w14:paraId="5A003CA7"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385</w:t>
            </w:r>
          </w:p>
        </w:tc>
        <w:tc>
          <w:tcPr>
            <w:tcW w:w="1587" w:type="dxa"/>
          </w:tcPr>
          <w:p w14:paraId="5623AAEF"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79</w:t>
            </w:r>
          </w:p>
        </w:tc>
        <w:tc>
          <w:tcPr>
            <w:tcW w:w="965" w:type="dxa"/>
          </w:tcPr>
          <w:p w14:paraId="31616B9E"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89</w:t>
            </w:r>
          </w:p>
        </w:tc>
        <w:tc>
          <w:tcPr>
            <w:tcW w:w="936" w:type="dxa"/>
          </w:tcPr>
          <w:p w14:paraId="016A493F"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373</w:t>
            </w:r>
          </w:p>
        </w:tc>
        <w:tc>
          <w:tcPr>
            <w:tcW w:w="1701" w:type="dxa"/>
          </w:tcPr>
          <w:p w14:paraId="658895E1"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288</w:t>
            </w:r>
          </w:p>
        </w:tc>
      </w:tr>
      <w:tr w:rsidR="0036609A" w:rsidRPr="006D1598" w14:paraId="5949ECB6" w14:textId="77777777" w:rsidTr="00FF4035">
        <w:trPr>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210AAFCA"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ХВАСТОВИЧСКИЙ РАЙОН</w:t>
            </w:r>
          </w:p>
        </w:tc>
        <w:tc>
          <w:tcPr>
            <w:tcW w:w="851" w:type="dxa"/>
          </w:tcPr>
          <w:p w14:paraId="320689E9"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181</w:t>
            </w:r>
          </w:p>
        </w:tc>
        <w:tc>
          <w:tcPr>
            <w:tcW w:w="850" w:type="dxa"/>
          </w:tcPr>
          <w:p w14:paraId="3FE58BF5"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142</w:t>
            </w:r>
          </w:p>
        </w:tc>
        <w:tc>
          <w:tcPr>
            <w:tcW w:w="1587" w:type="dxa"/>
          </w:tcPr>
          <w:p w14:paraId="64370773"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w:t>
            </w:r>
          </w:p>
        </w:tc>
        <w:tc>
          <w:tcPr>
            <w:tcW w:w="965" w:type="dxa"/>
          </w:tcPr>
          <w:p w14:paraId="2E25B1A0"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181</w:t>
            </w:r>
          </w:p>
        </w:tc>
        <w:tc>
          <w:tcPr>
            <w:tcW w:w="936" w:type="dxa"/>
          </w:tcPr>
          <w:p w14:paraId="771C21B6"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143</w:t>
            </w:r>
          </w:p>
        </w:tc>
        <w:tc>
          <w:tcPr>
            <w:tcW w:w="1701" w:type="dxa"/>
          </w:tcPr>
          <w:p w14:paraId="0D46341D" w14:textId="77777777" w:rsidR="0036609A" w:rsidRPr="006D1598" w:rsidRDefault="0036609A"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1</w:t>
            </w:r>
          </w:p>
        </w:tc>
      </w:tr>
      <w:tr w:rsidR="0036609A" w:rsidRPr="006D1598" w14:paraId="72AD92FC" w14:textId="77777777" w:rsidTr="00FF403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830" w:type="dxa"/>
          </w:tcPr>
          <w:p w14:paraId="040AFA75" w14:textId="77777777" w:rsidR="0036609A" w:rsidRPr="006D1598" w:rsidRDefault="0036609A" w:rsidP="006D1598">
            <w:pPr>
              <w:spacing w:line="276" w:lineRule="auto"/>
              <w:jc w:val="center"/>
              <w:rPr>
                <w:rFonts w:ascii="Times New Roman" w:hAnsi="Times New Roman" w:cs="Times New Roman"/>
                <w:b w:val="0"/>
                <w:sz w:val="28"/>
                <w:szCs w:val="28"/>
              </w:rPr>
            </w:pPr>
            <w:r w:rsidRPr="006D1598">
              <w:rPr>
                <w:rFonts w:ascii="Times New Roman" w:hAnsi="Times New Roman" w:cs="Times New Roman"/>
                <w:b w:val="0"/>
                <w:sz w:val="28"/>
                <w:szCs w:val="28"/>
              </w:rPr>
              <w:t>ЮХНОВСКИЙ РАЙОН</w:t>
            </w:r>
          </w:p>
        </w:tc>
        <w:tc>
          <w:tcPr>
            <w:tcW w:w="851" w:type="dxa"/>
          </w:tcPr>
          <w:p w14:paraId="3437030B"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92</w:t>
            </w:r>
          </w:p>
        </w:tc>
        <w:tc>
          <w:tcPr>
            <w:tcW w:w="850" w:type="dxa"/>
          </w:tcPr>
          <w:p w14:paraId="3D7C7ABD"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254</w:t>
            </w:r>
          </w:p>
        </w:tc>
        <w:tc>
          <w:tcPr>
            <w:tcW w:w="1587" w:type="dxa"/>
          </w:tcPr>
          <w:p w14:paraId="6B7D71E9"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69</w:t>
            </w:r>
          </w:p>
        </w:tc>
        <w:tc>
          <w:tcPr>
            <w:tcW w:w="965" w:type="dxa"/>
          </w:tcPr>
          <w:p w14:paraId="4687DBE6"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87</w:t>
            </w:r>
          </w:p>
        </w:tc>
        <w:tc>
          <w:tcPr>
            <w:tcW w:w="936" w:type="dxa"/>
          </w:tcPr>
          <w:p w14:paraId="650BE1E4"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223</w:t>
            </w:r>
          </w:p>
        </w:tc>
        <w:tc>
          <w:tcPr>
            <w:tcW w:w="1701" w:type="dxa"/>
          </w:tcPr>
          <w:p w14:paraId="13E5D1C8" w14:textId="77777777" w:rsidR="0036609A" w:rsidRPr="006D1598" w:rsidRDefault="0036609A"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rPr>
            </w:pPr>
            <w:r w:rsidRPr="006D1598">
              <w:rPr>
                <w:rFonts w:ascii="Times New Roman" w:hAnsi="Times New Roman" w:cs="Times New Roman"/>
                <w:bCs/>
                <w:sz w:val="28"/>
                <w:szCs w:val="28"/>
              </w:rPr>
              <w:t>211</w:t>
            </w:r>
          </w:p>
        </w:tc>
      </w:tr>
    </w:tbl>
    <w:p w14:paraId="40F99D3C" w14:textId="77777777" w:rsidR="00FF4035" w:rsidRPr="006D1598" w:rsidRDefault="00FF4035" w:rsidP="006D1598">
      <w:pPr>
        <w:spacing w:after="0" w:line="276" w:lineRule="auto"/>
        <w:jc w:val="both"/>
        <w:rPr>
          <w:rFonts w:ascii="Times New Roman" w:hAnsi="Times New Roman" w:cs="Times New Roman"/>
          <w:noProof/>
          <w:sz w:val="28"/>
          <w:szCs w:val="28"/>
          <w:lang w:eastAsia="ru-RU"/>
        </w:rPr>
      </w:pPr>
    </w:p>
    <w:p w14:paraId="71D51393" w14:textId="4DFC0017" w:rsidR="00503F96" w:rsidRPr="006D1598" w:rsidRDefault="00E056A2" w:rsidP="006D1598">
      <w:pPr>
        <w:spacing w:after="0" w:line="276" w:lineRule="auto"/>
        <w:jc w:val="both"/>
        <w:rPr>
          <w:rFonts w:ascii="Times New Roman" w:hAnsi="Times New Roman" w:cs="Times New Roman"/>
          <w:noProof/>
          <w:sz w:val="28"/>
          <w:szCs w:val="28"/>
          <w:lang w:eastAsia="ru-RU"/>
        </w:rPr>
      </w:pPr>
      <w:r w:rsidRPr="006D1598">
        <w:rPr>
          <w:rFonts w:ascii="Times New Roman" w:hAnsi="Times New Roman" w:cs="Times New Roman"/>
          <w:noProof/>
          <w:sz w:val="28"/>
          <w:szCs w:val="28"/>
          <w:lang w:eastAsia="ru-RU"/>
        </w:rPr>
        <w:t xml:space="preserve">        Вполне закономерно, </w:t>
      </w:r>
      <w:r w:rsidR="00503F96" w:rsidRPr="006D1598">
        <w:rPr>
          <w:rFonts w:ascii="Times New Roman" w:hAnsi="Times New Roman" w:cs="Times New Roman"/>
          <w:noProof/>
          <w:sz w:val="28"/>
          <w:szCs w:val="28"/>
          <w:lang w:eastAsia="ru-RU"/>
        </w:rPr>
        <w:t>что чрезвычайная ситуация, в которой оказались предприниматели, повлекла за собой немалое количество опросов и мониторингов, которые были направлены как на исследование самочувствиябизнеса, так и на оценку эффективности мер государственной поддержки.Акцентируемся на основных.</w:t>
      </w:r>
    </w:p>
    <w:p w14:paraId="65B70C05" w14:textId="1E8CC646" w:rsidR="00E71B8F" w:rsidRDefault="00E71B8F" w:rsidP="006D1598">
      <w:pPr>
        <w:spacing w:after="0" w:line="276" w:lineRule="auto"/>
        <w:jc w:val="both"/>
        <w:rPr>
          <w:rFonts w:ascii="Times New Roman" w:hAnsi="Times New Roman" w:cs="Times New Roman"/>
          <w:noProof/>
          <w:sz w:val="28"/>
          <w:szCs w:val="28"/>
          <w:lang w:eastAsia="ru-RU"/>
        </w:rPr>
      </w:pPr>
      <w:r w:rsidRPr="006D1598">
        <w:rPr>
          <w:rFonts w:ascii="Times New Roman" w:hAnsi="Times New Roman" w:cs="Times New Roman"/>
          <w:noProof/>
          <w:sz w:val="28"/>
          <w:szCs w:val="28"/>
          <w:lang w:eastAsia="ru-RU"/>
        </w:rPr>
        <w:t xml:space="preserve">        </w:t>
      </w:r>
      <w:r w:rsidR="00503F96" w:rsidRPr="006D1598">
        <w:rPr>
          <w:rFonts w:ascii="Times New Roman" w:hAnsi="Times New Roman" w:cs="Times New Roman"/>
          <w:noProof/>
          <w:sz w:val="28"/>
          <w:szCs w:val="28"/>
          <w:lang w:eastAsia="ru-RU"/>
        </w:rPr>
        <w:t>По результатам мониторинга «Оценка состояния бизнеса и эффективности</w:t>
      </w:r>
      <w:r w:rsidR="007172D5" w:rsidRPr="006D1598">
        <w:rPr>
          <w:rFonts w:ascii="Times New Roman" w:hAnsi="Times New Roman" w:cs="Times New Roman"/>
          <w:noProof/>
          <w:sz w:val="28"/>
          <w:szCs w:val="28"/>
          <w:lang w:eastAsia="ru-RU"/>
        </w:rPr>
        <w:t xml:space="preserve"> </w:t>
      </w:r>
      <w:r w:rsidR="00503F96" w:rsidRPr="006D1598">
        <w:rPr>
          <w:rFonts w:ascii="Times New Roman" w:hAnsi="Times New Roman" w:cs="Times New Roman"/>
          <w:noProof/>
          <w:sz w:val="28"/>
          <w:szCs w:val="28"/>
          <w:lang w:eastAsia="ru-RU"/>
        </w:rPr>
        <w:t>мер государственной поддержки», проведенного институтом уполномоченных по защите прав предпринимателей в ноябре 2020 года, меры поддержки получили</w:t>
      </w:r>
      <w:r w:rsidR="005132A6" w:rsidRPr="006D1598">
        <w:rPr>
          <w:rFonts w:ascii="Times New Roman" w:hAnsi="Times New Roman" w:cs="Times New Roman"/>
          <w:noProof/>
          <w:sz w:val="28"/>
          <w:szCs w:val="28"/>
          <w:lang w:eastAsia="ru-RU"/>
        </w:rPr>
        <w:t xml:space="preserve"> </w:t>
      </w:r>
      <w:r w:rsidR="00503F96" w:rsidRPr="006D1598">
        <w:rPr>
          <w:rFonts w:ascii="Times New Roman" w:hAnsi="Times New Roman" w:cs="Times New Roman"/>
          <w:noProof/>
          <w:sz w:val="28"/>
          <w:szCs w:val="28"/>
          <w:lang w:eastAsia="ru-RU"/>
        </w:rPr>
        <w:t xml:space="preserve">чуть больше половины предпринимателей, при этом </w:t>
      </w:r>
      <w:r w:rsidR="00503F96" w:rsidRPr="006D1598">
        <w:rPr>
          <w:rFonts w:ascii="Times New Roman" w:hAnsi="Times New Roman" w:cs="Times New Roman"/>
          <w:noProof/>
          <w:sz w:val="28"/>
          <w:szCs w:val="28"/>
          <w:lang w:eastAsia="ru-RU"/>
        </w:rPr>
        <w:lastRenderedPageBreak/>
        <w:t>более половины из них заявили, что без дополнительных реструктуризаций не смогут выполнить по ним свои обязательства.</w:t>
      </w:r>
    </w:p>
    <w:p w14:paraId="0D62430E" w14:textId="77777777" w:rsidR="00230CDE" w:rsidRPr="006D1598" w:rsidRDefault="00230CDE" w:rsidP="006D1598">
      <w:pPr>
        <w:spacing w:after="0" w:line="276" w:lineRule="auto"/>
        <w:jc w:val="both"/>
        <w:rPr>
          <w:rFonts w:ascii="Times New Roman" w:hAnsi="Times New Roman" w:cs="Times New Roman"/>
          <w:noProof/>
          <w:sz w:val="28"/>
          <w:szCs w:val="28"/>
          <w:lang w:eastAsia="ru-RU"/>
        </w:rPr>
      </w:pPr>
    </w:p>
    <w:p w14:paraId="1759A90D" w14:textId="061E0C77" w:rsidR="00E71B8F" w:rsidRPr="006D1598" w:rsidRDefault="00CC50CE"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Оценка состояния бизнеса и эфф</w:t>
      </w:r>
      <w:r w:rsidR="00230CDE">
        <w:rPr>
          <w:rFonts w:ascii="Times New Roman" w:hAnsi="Times New Roman" w:cs="Times New Roman"/>
          <w:b/>
          <w:bCs/>
          <w:sz w:val="28"/>
          <w:szCs w:val="28"/>
        </w:rPr>
        <w:t xml:space="preserve">ективности мер государственной </w:t>
      </w:r>
      <w:r w:rsidRPr="006D1598">
        <w:rPr>
          <w:rFonts w:ascii="Times New Roman" w:hAnsi="Times New Roman" w:cs="Times New Roman"/>
          <w:b/>
          <w:bCs/>
          <w:sz w:val="28"/>
          <w:szCs w:val="28"/>
        </w:rPr>
        <w:t>поддержки</w:t>
      </w:r>
      <w:r w:rsidRPr="006D1598">
        <w:rPr>
          <w:rFonts w:ascii="Times New Roman" w:hAnsi="Times New Roman" w:cs="Times New Roman"/>
          <w:sz w:val="28"/>
          <w:szCs w:val="28"/>
        </w:rPr>
        <w:t>*</w:t>
      </w:r>
      <w:r w:rsidRPr="006D1598">
        <w:rPr>
          <w:rFonts w:ascii="Times New Roman" w:hAnsi="Times New Roman" w:cs="Times New Roman"/>
          <w:b/>
          <w:bCs/>
          <w:sz w:val="28"/>
          <w:szCs w:val="28"/>
        </w:rPr>
        <w:t>.</w:t>
      </w:r>
    </w:p>
    <w:p w14:paraId="5B184C4C" w14:textId="70D5EBCB" w:rsidR="00503F96" w:rsidRPr="006D1598" w:rsidRDefault="00CC50CE"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noProof/>
          <w:sz w:val="28"/>
          <w:szCs w:val="28"/>
          <w:lang w:eastAsia="ru-RU"/>
        </w:rPr>
        <w:drawing>
          <wp:inline distT="0" distB="0" distL="0" distR="0" wp14:anchorId="2FC9C39D" wp14:editId="5E6A9E46">
            <wp:extent cx="5940425" cy="3693160"/>
            <wp:effectExtent l="0" t="0" r="3175"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76" cstate="print">
                      <a:extLst>
                        <a:ext uri="{28A0092B-C50C-407E-A947-70E740481C1C}">
                          <a14:useLocalDpi xmlns:a14="http://schemas.microsoft.com/office/drawing/2010/main"/>
                        </a:ext>
                      </a:extLst>
                    </a:blip>
                    <a:stretch>
                      <a:fillRect/>
                    </a:stretch>
                  </pic:blipFill>
                  <pic:spPr>
                    <a:xfrm>
                      <a:off x="0" y="0"/>
                      <a:ext cx="5940425" cy="3693160"/>
                    </a:xfrm>
                    <a:prstGeom prst="rect">
                      <a:avLst/>
                    </a:prstGeom>
                  </pic:spPr>
                </pic:pic>
              </a:graphicData>
            </a:graphic>
          </wp:inline>
        </w:drawing>
      </w:r>
    </w:p>
    <w:p w14:paraId="5155E40E" w14:textId="77777777" w:rsidR="00E71B8F" w:rsidRPr="006D1598" w:rsidRDefault="00E71B8F" w:rsidP="006D1598">
      <w:pPr>
        <w:spacing w:after="0" w:line="276" w:lineRule="auto"/>
        <w:jc w:val="center"/>
        <w:rPr>
          <w:rFonts w:ascii="Times New Roman" w:hAnsi="Times New Roman" w:cs="Times New Roman"/>
          <w:b/>
          <w:bCs/>
          <w:sz w:val="28"/>
          <w:szCs w:val="28"/>
        </w:rPr>
      </w:pPr>
    </w:p>
    <w:p w14:paraId="5842E380" w14:textId="3A5513C7" w:rsidR="00503F96" w:rsidRPr="006D1598" w:rsidRDefault="00E71B8F" w:rsidP="006D1598">
      <w:pPr>
        <w:spacing w:after="0" w:line="276" w:lineRule="auto"/>
        <w:rPr>
          <w:rFonts w:ascii="Times New Roman" w:hAnsi="Times New Roman" w:cs="Times New Roman"/>
          <w:b/>
          <w:bCs/>
          <w:sz w:val="28"/>
          <w:szCs w:val="28"/>
        </w:rPr>
      </w:pPr>
      <w:r w:rsidRPr="006D1598">
        <w:rPr>
          <w:rFonts w:ascii="Times New Roman" w:hAnsi="Times New Roman" w:cs="Times New Roman"/>
          <w:b/>
          <w:bCs/>
          <w:sz w:val="28"/>
          <w:szCs w:val="28"/>
        </w:rPr>
        <w:t xml:space="preserve">                    </w:t>
      </w:r>
      <w:r w:rsidR="00CC50CE" w:rsidRPr="006D1598">
        <w:rPr>
          <w:rFonts w:ascii="Times New Roman" w:hAnsi="Times New Roman" w:cs="Times New Roman"/>
          <w:b/>
          <w:bCs/>
          <w:sz w:val="28"/>
          <w:szCs w:val="28"/>
        </w:rPr>
        <w:t>Типичные проблемы, с которыми сталкивается бизнес.</w:t>
      </w:r>
    </w:p>
    <w:p w14:paraId="4E9481E9" w14:textId="0C7E0943" w:rsidR="00CC50CE" w:rsidRPr="006D1598" w:rsidRDefault="00CC50CE" w:rsidP="006D1598">
      <w:pPr>
        <w:spacing w:after="0" w:line="276" w:lineRule="auto"/>
        <w:jc w:val="both"/>
        <w:rPr>
          <w:rFonts w:ascii="Times New Roman" w:hAnsi="Times New Roman" w:cs="Times New Roman"/>
          <w:noProof/>
          <w:color w:val="FF0000"/>
          <w:sz w:val="28"/>
          <w:szCs w:val="28"/>
          <w:lang w:eastAsia="ru-RU"/>
        </w:rPr>
      </w:pPr>
      <w:r w:rsidRPr="006D1598">
        <w:rPr>
          <w:rFonts w:ascii="Times New Roman" w:hAnsi="Times New Roman" w:cs="Times New Roman"/>
          <w:noProof/>
          <w:color w:val="FF0000"/>
          <w:sz w:val="28"/>
          <w:szCs w:val="28"/>
          <w:lang w:eastAsia="ru-RU"/>
        </w:rPr>
        <w:drawing>
          <wp:inline distT="0" distB="0" distL="0" distR="0" wp14:anchorId="3A66C256" wp14:editId="28B2080B">
            <wp:extent cx="5940425" cy="3249930"/>
            <wp:effectExtent l="0" t="0" r="3175" b="1270"/>
            <wp:docPr id="113" name="Picture 1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able&#10;&#10;Description automatically generated"/>
                    <pic:cNvPicPr/>
                  </pic:nvPicPr>
                  <pic:blipFill>
                    <a:blip r:embed="rId77">
                      <a:extLst>
                        <a:ext uri="{28A0092B-C50C-407E-A947-70E740481C1C}">
                          <a14:useLocalDpi xmlns:a14="http://schemas.microsoft.com/office/drawing/2010/main"/>
                        </a:ext>
                      </a:extLst>
                    </a:blip>
                    <a:stretch>
                      <a:fillRect/>
                    </a:stretch>
                  </pic:blipFill>
                  <pic:spPr>
                    <a:xfrm>
                      <a:off x="0" y="0"/>
                      <a:ext cx="5940425" cy="3249930"/>
                    </a:xfrm>
                    <a:prstGeom prst="rect">
                      <a:avLst/>
                    </a:prstGeom>
                  </pic:spPr>
                </pic:pic>
              </a:graphicData>
            </a:graphic>
          </wp:inline>
        </w:drawing>
      </w:r>
    </w:p>
    <w:p w14:paraId="2A3F2300" w14:textId="264718FD" w:rsidR="00CC50CE" w:rsidRPr="006D1598" w:rsidRDefault="00CC50CE" w:rsidP="0038616C">
      <w:pPr>
        <w:pStyle w:val="ac"/>
        <w:shd w:val="clear" w:color="auto" w:fill="FFFFFF"/>
        <w:spacing w:after="0" w:afterAutospacing="0" w:line="276" w:lineRule="auto"/>
        <w:jc w:val="both"/>
        <w:rPr>
          <w:noProof/>
          <w:color w:val="FF0000"/>
          <w:sz w:val="28"/>
          <w:szCs w:val="28"/>
          <w:lang w:eastAsia="ru-RU"/>
        </w:rPr>
      </w:pPr>
      <w:r w:rsidRPr="006D1598">
        <w:rPr>
          <w:b/>
          <w:bCs/>
          <w:sz w:val="28"/>
          <w:szCs w:val="28"/>
        </w:rPr>
        <w:lastRenderedPageBreak/>
        <w:t>*</w:t>
      </w:r>
      <w:r w:rsidRPr="006D1598">
        <w:rPr>
          <w:sz w:val="28"/>
          <w:szCs w:val="28"/>
        </w:rPr>
        <w:t xml:space="preserve">По результатам мониторинга «Оценка состояния бизнеса и эффективности мер </w:t>
      </w:r>
      <w:r w:rsidR="002B3A03" w:rsidRPr="006D1598">
        <w:rPr>
          <w:sz w:val="28"/>
          <w:szCs w:val="28"/>
        </w:rPr>
        <w:t>государственной</w:t>
      </w:r>
      <w:r w:rsidRPr="006D1598">
        <w:rPr>
          <w:sz w:val="28"/>
          <w:szCs w:val="28"/>
        </w:rPr>
        <w:t xml:space="preserve">̆ поддержки», проведенного институтом уполномоченных по защите прав </w:t>
      </w:r>
      <w:r w:rsidR="002B3A03" w:rsidRPr="006D1598">
        <w:rPr>
          <w:sz w:val="28"/>
          <w:szCs w:val="28"/>
        </w:rPr>
        <w:t>предпринимателей</w:t>
      </w:r>
      <w:r w:rsidR="00ED6ADB" w:rsidRPr="006D1598">
        <w:rPr>
          <w:sz w:val="28"/>
          <w:szCs w:val="28"/>
        </w:rPr>
        <w:t>̆ в ноябре 2020 года.</w:t>
      </w:r>
    </w:p>
    <w:p w14:paraId="3B608653" w14:textId="77777777" w:rsidR="00CC50CE" w:rsidRPr="006D1598" w:rsidRDefault="00CC50CE" w:rsidP="006D1598">
      <w:pPr>
        <w:spacing w:after="0" w:line="276" w:lineRule="auto"/>
        <w:jc w:val="both"/>
        <w:rPr>
          <w:rFonts w:ascii="Times New Roman" w:hAnsi="Times New Roman" w:cs="Times New Roman"/>
          <w:noProof/>
          <w:color w:val="FF0000"/>
          <w:sz w:val="28"/>
          <w:szCs w:val="28"/>
          <w:lang w:eastAsia="ru-RU"/>
        </w:rPr>
      </w:pPr>
    </w:p>
    <w:p w14:paraId="7ADDFCFF" w14:textId="05DD946F" w:rsidR="00FF4035" w:rsidRPr="006D1598" w:rsidRDefault="005256DE" w:rsidP="0038616C">
      <w:pPr>
        <w:spacing w:after="0" w:line="276" w:lineRule="auto"/>
        <w:jc w:val="center"/>
        <w:rPr>
          <w:rFonts w:ascii="Times New Roman" w:hAnsi="Times New Roman" w:cs="Times New Roman"/>
          <w:b/>
          <w:color w:val="000000" w:themeColor="text1"/>
          <w:sz w:val="28"/>
          <w:szCs w:val="28"/>
        </w:rPr>
      </w:pPr>
      <w:r w:rsidRPr="006D1598">
        <w:rPr>
          <w:rFonts w:ascii="Times New Roman" w:hAnsi="Times New Roman" w:cs="Times New Roman"/>
          <w:b/>
          <w:color w:val="000000" w:themeColor="text1"/>
          <w:sz w:val="28"/>
          <w:szCs w:val="28"/>
        </w:rPr>
        <w:t>Количество зарегистрированных и ликвидированных юридических лиц и</w:t>
      </w:r>
      <w:r w:rsidR="0038616C">
        <w:rPr>
          <w:rFonts w:ascii="Times New Roman" w:hAnsi="Times New Roman" w:cs="Times New Roman"/>
          <w:b/>
          <w:color w:val="000000" w:themeColor="text1"/>
          <w:sz w:val="28"/>
          <w:szCs w:val="28"/>
        </w:rPr>
        <w:t xml:space="preserve"> </w:t>
      </w:r>
      <w:r w:rsidRPr="006D1598">
        <w:rPr>
          <w:rFonts w:ascii="Times New Roman" w:hAnsi="Times New Roman" w:cs="Times New Roman"/>
          <w:b/>
          <w:color w:val="000000" w:themeColor="text1"/>
          <w:sz w:val="28"/>
          <w:szCs w:val="28"/>
        </w:rPr>
        <w:t xml:space="preserve">индивидуальных </w:t>
      </w:r>
      <w:r w:rsidR="0036609A" w:rsidRPr="006D1598">
        <w:rPr>
          <w:rFonts w:ascii="Times New Roman" w:hAnsi="Times New Roman" w:cs="Times New Roman"/>
          <w:b/>
          <w:color w:val="000000" w:themeColor="text1"/>
          <w:sz w:val="28"/>
          <w:szCs w:val="28"/>
        </w:rPr>
        <w:t>предпринимателей в</w:t>
      </w:r>
      <w:r w:rsidR="008852C2" w:rsidRPr="006D1598">
        <w:rPr>
          <w:rFonts w:ascii="Times New Roman" w:hAnsi="Times New Roman" w:cs="Times New Roman"/>
          <w:b/>
          <w:color w:val="000000" w:themeColor="text1"/>
          <w:sz w:val="28"/>
          <w:szCs w:val="28"/>
        </w:rPr>
        <w:t xml:space="preserve"> Калужской области</w:t>
      </w:r>
      <w:r w:rsidRPr="006D1598">
        <w:rPr>
          <w:rFonts w:ascii="Times New Roman" w:hAnsi="Times New Roman" w:cs="Times New Roman"/>
          <w:b/>
          <w:color w:val="000000" w:themeColor="text1"/>
          <w:sz w:val="28"/>
          <w:szCs w:val="28"/>
        </w:rPr>
        <w:t xml:space="preserve"> в 2020 г.</w:t>
      </w:r>
    </w:p>
    <w:p w14:paraId="030042F3" w14:textId="77777777" w:rsidR="00BE79A1" w:rsidRPr="00C42323" w:rsidRDefault="00BE79A1" w:rsidP="00BE79A1">
      <w:pPr>
        <w:jc w:val="both"/>
        <w:rPr>
          <w:b/>
          <w:sz w:val="28"/>
          <w:szCs w:val="28"/>
        </w:rPr>
      </w:pPr>
    </w:p>
    <w:tbl>
      <w:tblPr>
        <w:tblStyle w:val="-45"/>
        <w:tblW w:w="0" w:type="auto"/>
        <w:tblLayout w:type="fixed"/>
        <w:tblLook w:val="04A0" w:firstRow="1" w:lastRow="0" w:firstColumn="1" w:lastColumn="0" w:noHBand="0" w:noVBand="1"/>
      </w:tblPr>
      <w:tblGrid>
        <w:gridCol w:w="932"/>
        <w:gridCol w:w="1768"/>
        <w:gridCol w:w="1558"/>
        <w:gridCol w:w="840"/>
        <w:gridCol w:w="1843"/>
        <w:gridCol w:w="1559"/>
        <w:gridCol w:w="845"/>
      </w:tblGrid>
      <w:tr w:rsidR="00BE79A1" w14:paraId="6E6DE954" w14:textId="77777777" w:rsidTr="00BE79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dxa"/>
          </w:tcPr>
          <w:p w14:paraId="3A8A79D2" w14:textId="77777777" w:rsidR="00BE79A1" w:rsidRDefault="00BE79A1" w:rsidP="00763BAB">
            <w:pPr>
              <w:jc w:val="both"/>
              <w:rPr>
                <w:sz w:val="28"/>
                <w:szCs w:val="28"/>
              </w:rPr>
            </w:pPr>
          </w:p>
        </w:tc>
        <w:tc>
          <w:tcPr>
            <w:tcW w:w="4166" w:type="dxa"/>
            <w:gridSpan w:val="3"/>
          </w:tcPr>
          <w:p w14:paraId="6D7030DF" w14:textId="77777777" w:rsidR="00BE79A1" w:rsidRPr="00C42323" w:rsidRDefault="00BE79A1" w:rsidP="00763BAB">
            <w:pPr>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C42323">
              <w:rPr>
                <w:sz w:val="24"/>
                <w:szCs w:val="24"/>
              </w:rPr>
              <w:t xml:space="preserve">               Юридические лица</w:t>
            </w:r>
          </w:p>
        </w:tc>
        <w:tc>
          <w:tcPr>
            <w:tcW w:w="4247" w:type="dxa"/>
            <w:gridSpan w:val="3"/>
          </w:tcPr>
          <w:p w14:paraId="040FD513" w14:textId="77777777" w:rsidR="00BE79A1" w:rsidRPr="00C42323" w:rsidRDefault="00BE79A1" w:rsidP="00763BAB">
            <w:pPr>
              <w:jc w:val="both"/>
              <w:cnfStyle w:val="100000000000" w:firstRow="1" w:lastRow="0" w:firstColumn="0" w:lastColumn="0" w:oddVBand="0" w:evenVBand="0" w:oddHBand="0" w:evenHBand="0" w:firstRowFirstColumn="0" w:firstRowLastColumn="0" w:lastRowFirstColumn="0" w:lastRowLastColumn="0"/>
              <w:rPr>
                <w:b w:val="0"/>
                <w:sz w:val="24"/>
                <w:szCs w:val="24"/>
              </w:rPr>
            </w:pPr>
            <w:r w:rsidRPr="00C42323">
              <w:rPr>
                <w:sz w:val="24"/>
                <w:szCs w:val="24"/>
              </w:rPr>
              <w:t>Индивидуальные предприниматели</w:t>
            </w:r>
          </w:p>
        </w:tc>
      </w:tr>
      <w:tr w:rsidR="00BE79A1" w:rsidRPr="00A714E6" w14:paraId="50D91C15" w14:textId="77777777" w:rsidTr="00BE79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 w:type="dxa"/>
          </w:tcPr>
          <w:p w14:paraId="099D3AE6" w14:textId="77777777" w:rsidR="00BE79A1" w:rsidRPr="00A714E6" w:rsidRDefault="00BE79A1" w:rsidP="00763BAB">
            <w:pPr>
              <w:jc w:val="both"/>
            </w:pPr>
          </w:p>
        </w:tc>
        <w:tc>
          <w:tcPr>
            <w:tcW w:w="1768" w:type="dxa"/>
          </w:tcPr>
          <w:p w14:paraId="6FE934F0" w14:textId="77777777" w:rsidR="00BE79A1" w:rsidRPr="00DA5A6C" w:rsidRDefault="00BE79A1" w:rsidP="00763BAB">
            <w:pPr>
              <w:jc w:val="both"/>
              <w:cnfStyle w:val="000000100000" w:firstRow="0" w:lastRow="0" w:firstColumn="0" w:lastColumn="0" w:oddVBand="0" w:evenVBand="0" w:oddHBand="1" w:evenHBand="0" w:firstRowFirstColumn="0" w:firstRowLastColumn="0" w:lastRowFirstColumn="0" w:lastRowLastColumn="0"/>
              <w:rPr>
                <w:b/>
                <w:bCs/>
                <w:sz w:val="18"/>
                <w:szCs w:val="18"/>
              </w:rPr>
            </w:pPr>
            <w:r w:rsidRPr="00DA5A6C">
              <w:rPr>
                <w:b/>
                <w:bCs/>
                <w:sz w:val="18"/>
                <w:szCs w:val="18"/>
              </w:rPr>
              <w:t>зарегистрировано</w:t>
            </w:r>
          </w:p>
        </w:tc>
        <w:tc>
          <w:tcPr>
            <w:tcW w:w="1558" w:type="dxa"/>
          </w:tcPr>
          <w:p w14:paraId="60A0BB8B" w14:textId="77777777" w:rsidR="00BE79A1" w:rsidRPr="00DA5A6C" w:rsidRDefault="00BE79A1" w:rsidP="00763BAB">
            <w:pPr>
              <w:jc w:val="both"/>
              <w:cnfStyle w:val="000000100000" w:firstRow="0" w:lastRow="0" w:firstColumn="0" w:lastColumn="0" w:oddVBand="0" w:evenVBand="0" w:oddHBand="1" w:evenHBand="0" w:firstRowFirstColumn="0" w:firstRowLastColumn="0" w:lastRowFirstColumn="0" w:lastRowLastColumn="0"/>
              <w:rPr>
                <w:b/>
                <w:bCs/>
                <w:sz w:val="18"/>
                <w:szCs w:val="18"/>
              </w:rPr>
            </w:pPr>
            <w:r w:rsidRPr="00DA5A6C">
              <w:rPr>
                <w:b/>
                <w:bCs/>
                <w:sz w:val="18"/>
                <w:szCs w:val="18"/>
              </w:rPr>
              <w:t>ликвидировано</w:t>
            </w:r>
          </w:p>
        </w:tc>
        <w:tc>
          <w:tcPr>
            <w:tcW w:w="840" w:type="dxa"/>
          </w:tcPr>
          <w:p w14:paraId="1147B41E" w14:textId="77777777" w:rsidR="00BE79A1" w:rsidRPr="00DA5A6C" w:rsidRDefault="00BE79A1" w:rsidP="00763BAB">
            <w:pPr>
              <w:jc w:val="both"/>
              <w:cnfStyle w:val="000000100000" w:firstRow="0" w:lastRow="0" w:firstColumn="0" w:lastColumn="0" w:oddVBand="0" w:evenVBand="0" w:oddHBand="1" w:evenHBand="0" w:firstRowFirstColumn="0" w:firstRowLastColumn="0" w:lastRowFirstColumn="0" w:lastRowLastColumn="0"/>
              <w:rPr>
                <w:b/>
                <w:bCs/>
                <w:sz w:val="18"/>
                <w:szCs w:val="18"/>
              </w:rPr>
            </w:pPr>
            <w:r w:rsidRPr="00DA5A6C">
              <w:rPr>
                <w:b/>
                <w:bCs/>
                <w:sz w:val="18"/>
                <w:szCs w:val="18"/>
              </w:rPr>
              <w:t>итого</w:t>
            </w:r>
          </w:p>
        </w:tc>
        <w:tc>
          <w:tcPr>
            <w:tcW w:w="1843" w:type="dxa"/>
          </w:tcPr>
          <w:p w14:paraId="06D5969A" w14:textId="77777777" w:rsidR="00BE79A1" w:rsidRPr="00DA5A6C" w:rsidRDefault="00BE79A1" w:rsidP="00763BAB">
            <w:pPr>
              <w:jc w:val="both"/>
              <w:cnfStyle w:val="000000100000" w:firstRow="0" w:lastRow="0" w:firstColumn="0" w:lastColumn="0" w:oddVBand="0" w:evenVBand="0" w:oddHBand="1" w:evenHBand="0" w:firstRowFirstColumn="0" w:firstRowLastColumn="0" w:lastRowFirstColumn="0" w:lastRowLastColumn="0"/>
              <w:rPr>
                <w:b/>
                <w:bCs/>
                <w:sz w:val="18"/>
                <w:szCs w:val="18"/>
              </w:rPr>
            </w:pPr>
            <w:r w:rsidRPr="00DA5A6C">
              <w:rPr>
                <w:b/>
                <w:bCs/>
                <w:sz w:val="18"/>
                <w:szCs w:val="18"/>
              </w:rPr>
              <w:t xml:space="preserve">зарегистрировано </w:t>
            </w:r>
          </w:p>
        </w:tc>
        <w:tc>
          <w:tcPr>
            <w:tcW w:w="1559" w:type="dxa"/>
          </w:tcPr>
          <w:p w14:paraId="4AFF5229" w14:textId="77777777" w:rsidR="00BE79A1" w:rsidRPr="00DA5A6C" w:rsidRDefault="00BE79A1" w:rsidP="00763BAB">
            <w:pPr>
              <w:jc w:val="both"/>
              <w:cnfStyle w:val="000000100000" w:firstRow="0" w:lastRow="0" w:firstColumn="0" w:lastColumn="0" w:oddVBand="0" w:evenVBand="0" w:oddHBand="1" w:evenHBand="0" w:firstRowFirstColumn="0" w:firstRowLastColumn="0" w:lastRowFirstColumn="0" w:lastRowLastColumn="0"/>
              <w:rPr>
                <w:b/>
                <w:bCs/>
                <w:sz w:val="18"/>
                <w:szCs w:val="18"/>
              </w:rPr>
            </w:pPr>
            <w:r w:rsidRPr="00DA5A6C">
              <w:rPr>
                <w:b/>
                <w:bCs/>
                <w:sz w:val="18"/>
                <w:szCs w:val="18"/>
              </w:rPr>
              <w:t xml:space="preserve">ликвидировано </w:t>
            </w:r>
          </w:p>
        </w:tc>
        <w:tc>
          <w:tcPr>
            <w:tcW w:w="845" w:type="dxa"/>
          </w:tcPr>
          <w:p w14:paraId="3FFFBBEC" w14:textId="77777777" w:rsidR="00BE79A1" w:rsidRPr="00DA5A6C" w:rsidRDefault="00BE79A1" w:rsidP="00763BAB">
            <w:pPr>
              <w:jc w:val="both"/>
              <w:cnfStyle w:val="000000100000" w:firstRow="0" w:lastRow="0" w:firstColumn="0" w:lastColumn="0" w:oddVBand="0" w:evenVBand="0" w:oddHBand="1" w:evenHBand="0" w:firstRowFirstColumn="0" w:firstRowLastColumn="0" w:lastRowFirstColumn="0" w:lastRowLastColumn="0"/>
              <w:rPr>
                <w:b/>
                <w:bCs/>
                <w:sz w:val="18"/>
                <w:szCs w:val="18"/>
              </w:rPr>
            </w:pPr>
            <w:r w:rsidRPr="00DA5A6C">
              <w:rPr>
                <w:b/>
                <w:bCs/>
                <w:sz w:val="18"/>
                <w:szCs w:val="18"/>
              </w:rPr>
              <w:t>итого</w:t>
            </w:r>
          </w:p>
        </w:tc>
      </w:tr>
      <w:tr w:rsidR="00BE79A1" w:rsidRPr="00C42323" w14:paraId="65C1B361" w14:textId="77777777" w:rsidTr="00BE79A1">
        <w:tc>
          <w:tcPr>
            <w:cnfStyle w:val="001000000000" w:firstRow="0" w:lastRow="0" w:firstColumn="1" w:lastColumn="0" w:oddVBand="0" w:evenVBand="0" w:oddHBand="0" w:evenHBand="0" w:firstRowFirstColumn="0" w:firstRowLastColumn="0" w:lastRowFirstColumn="0" w:lastRowLastColumn="0"/>
            <w:tcW w:w="932" w:type="dxa"/>
          </w:tcPr>
          <w:p w14:paraId="3417392E" w14:textId="77777777" w:rsidR="00BE79A1" w:rsidRPr="00C42323" w:rsidRDefault="00BE79A1" w:rsidP="00763BAB">
            <w:pPr>
              <w:jc w:val="both"/>
              <w:rPr>
                <w:sz w:val="24"/>
                <w:szCs w:val="24"/>
              </w:rPr>
            </w:pPr>
            <w:r w:rsidRPr="00C42323">
              <w:rPr>
                <w:sz w:val="24"/>
                <w:szCs w:val="24"/>
              </w:rPr>
              <w:t>2020</w:t>
            </w:r>
          </w:p>
        </w:tc>
        <w:tc>
          <w:tcPr>
            <w:tcW w:w="1768" w:type="dxa"/>
          </w:tcPr>
          <w:p w14:paraId="79F97499" w14:textId="77777777" w:rsidR="00BE79A1" w:rsidRPr="00DA5A6C" w:rsidRDefault="00BE79A1" w:rsidP="00763BAB">
            <w:pPr>
              <w:jc w:val="center"/>
              <w:cnfStyle w:val="000000000000" w:firstRow="0" w:lastRow="0" w:firstColumn="0" w:lastColumn="0" w:oddVBand="0" w:evenVBand="0" w:oddHBand="0" w:evenHBand="0" w:firstRowFirstColumn="0" w:firstRowLastColumn="0" w:lastRowFirstColumn="0" w:lastRowLastColumn="0"/>
              <w:rPr>
                <w:b/>
                <w:bCs/>
                <w:sz w:val="21"/>
                <w:szCs w:val="21"/>
              </w:rPr>
            </w:pPr>
            <w:r w:rsidRPr="00DA5A6C">
              <w:rPr>
                <w:b/>
                <w:bCs/>
                <w:sz w:val="21"/>
                <w:szCs w:val="21"/>
              </w:rPr>
              <w:t>1068</w:t>
            </w:r>
          </w:p>
        </w:tc>
        <w:tc>
          <w:tcPr>
            <w:tcW w:w="1558" w:type="dxa"/>
          </w:tcPr>
          <w:p w14:paraId="71FAF815" w14:textId="77777777" w:rsidR="00BE79A1" w:rsidRPr="00DA5A6C" w:rsidRDefault="00BE79A1" w:rsidP="00763BAB">
            <w:pPr>
              <w:jc w:val="center"/>
              <w:cnfStyle w:val="000000000000" w:firstRow="0" w:lastRow="0" w:firstColumn="0" w:lastColumn="0" w:oddVBand="0" w:evenVBand="0" w:oddHBand="0" w:evenHBand="0" w:firstRowFirstColumn="0" w:firstRowLastColumn="0" w:lastRowFirstColumn="0" w:lastRowLastColumn="0"/>
              <w:rPr>
                <w:b/>
                <w:bCs/>
                <w:sz w:val="21"/>
                <w:szCs w:val="21"/>
              </w:rPr>
            </w:pPr>
            <w:r w:rsidRPr="00DA5A6C">
              <w:rPr>
                <w:b/>
                <w:bCs/>
                <w:sz w:val="21"/>
                <w:szCs w:val="21"/>
              </w:rPr>
              <w:t>1952</w:t>
            </w:r>
          </w:p>
        </w:tc>
        <w:tc>
          <w:tcPr>
            <w:tcW w:w="840" w:type="dxa"/>
          </w:tcPr>
          <w:p w14:paraId="440C2A0D" w14:textId="77777777" w:rsidR="00BE79A1" w:rsidRPr="00DA5A6C" w:rsidRDefault="00BE79A1" w:rsidP="00763BAB">
            <w:pPr>
              <w:jc w:val="center"/>
              <w:cnfStyle w:val="000000000000" w:firstRow="0" w:lastRow="0" w:firstColumn="0" w:lastColumn="0" w:oddVBand="0" w:evenVBand="0" w:oddHBand="0" w:evenHBand="0" w:firstRowFirstColumn="0" w:firstRowLastColumn="0" w:lastRowFirstColumn="0" w:lastRowLastColumn="0"/>
              <w:rPr>
                <w:b/>
                <w:bCs/>
                <w:sz w:val="21"/>
                <w:szCs w:val="21"/>
              </w:rPr>
            </w:pPr>
            <w:r w:rsidRPr="00DA5A6C">
              <w:rPr>
                <w:b/>
                <w:bCs/>
                <w:sz w:val="21"/>
                <w:szCs w:val="21"/>
              </w:rPr>
              <w:t>- 884</w:t>
            </w:r>
          </w:p>
        </w:tc>
        <w:tc>
          <w:tcPr>
            <w:tcW w:w="1843" w:type="dxa"/>
          </w:tcPr>
          <w:p w14:paraId="21B60845" w14:textId="77777777" w:rsidR="00BE79A1" w:rsidRPr="00DA5A6C" w:rsidRDefault="00BE79A1" w:rsidP="00763BAB">
            <w:pPr>
              <w:jc w:val="center"/>
              <w:cnfStyle w:val="000000000000" w:firstRow="0" w:lastRow="0" w:firstColumn="0" w:lastColumn="0" w:oddVBand="0" w:evenVBand="0" w:oddHBand="0" w:evenHBand="0" w:firstRowFirstColumn="0" w:firstRowLastColumn="0" w:lastRowFirstColumn="0" w:lastRowLastColumn="0"/>
              <w:rPr>
                <w:b/>
                <w:bCs/>
                <w:sz w:val="21"/>
                <w:szCs w:val="21"/>
              </w:rPr>
            </w:pPr>
            <w:r w:rsidRPr="00DA5A6C">
              <w:rPr>
                <w:b/>
                <w:bCs/>
                <w:sz w:val="21"/>
                <w:szCs w:val="21"/>
              </w:rPr>
              <w:t>5382</w:t>
            </w:r>
          </w:p>
        </w:tc>
        <w:tc>
          <w:tcPr>
            <w:tcW w:w="1559" w:type="dxa"/>
          </w:tcPr>
          <w:p w14:paraId="5F6806D9" w14:textId="77777777" w:rsidR="00BE79A1" w:rsidRPr="00DA5A6C" w:rsidRDefault="00BE79A1" w:rsidP="00763BAB">
            <w:pPr>
              <w:jc w:val="center"/>
              <w:cnfStyle w:val="000000000000" w:firstRow="0" w:lastRow="0" w:firstColumn="0" w:lastColumn="0" w:oddVBand="0" w:evenVBand="0" w:oddHBand="0" w:evenHBand="0" w:firstRowFirstColumn="0" w:firstRowLastColumn="0" w:lastRowFirstColumn="0" w:lastRowLastColumn="0"/>
              <w:rPr>
                <w:b/>
                <w:bCs/>
                <w:sz w:val="21"/>
                <w:szCs w:val="21"/>
              </w:rPr>
            </w:pPr>
            <w:r w:rsidRPr="00DA5A6C">
              <w:rPr>
                <w:b/>
                <w:bCs/>
                <w:sz w:val="21"/>
                <w:szCs w:val="21"/>
              </w:rPr>
              <w:t>8647</w:t>
            </w:r>
          </w:p>
        </w:tc>
        <w:tc>
          <w:tcPr>
            <w:tcW w:w="845" w:type="dxa"/>
          </w:tcPr>
          <w:p w14:paraId="34DB8D1F" w14:textId="77777777" w:rsidR="00BE79A1" w:rsidRPr="00DA5A6C" w:rsidRDefault="00BE79A1" w:rsidP="00763BAB">
            <w:pPr>
              <w:jc w:val="both"/>
              <w:cnfStyle w:val="000000000000" w:firstRow="0" w:lastRow="0" w:firstColumn="0" w:lastColumn="0" w:oddVBand="0" w:evenVBand="0" w:oddHBand="0" w:evenHBand="0" w:firstRowFirstColumn="0" w:firstRowLastColumn="0" w:lastRowFirstColumn="0" w:lastRowLastColumn="0"/>
              <w:rPr>
                <w:b/>
                <w:bCs/>
                <w:sz w:val="21"/>
                <w:szCs w:val="21"/>
              </w:rPr>
            </w:pPr>
            <w:r w:rsidRPr="00DA5A6C">
              <w:rPr>
                <w:b/>
                <w:bCs/>
                <w:sz w:val="21"/>
                <w:szCs w:val="21"/>
              </w:rPr>
              <w:t>-3265</w:t>
            </w:r>
          </w:p>
        </w:tc>
      </w:tr>
    </w:tbl>
    <w:p w14:paraId="530B7744" w14:textId="77777777" w:rsidR="00BE79A1" w:rsidRPr="00C42323" w:rsidRDefault="00BE79A1" w:rsidP="00BE79A1">
      <w:pPr>
        <w:jc w:val="both"/>
        <w:rPr>
          <w:sz w:val="24"/>
          <w:szCs w:val="24"/>
        </w:rPr>
      </w:pPr>
    </w:p>
    <w:p w14:paraId="79EB3C2C" w14:textId="77777777" w:rsidR="00BE79A1" w:rsidRPr="00C42323" w:rsidRDefault="00BE79A1" w:rsidP="00BE79A1">
      <w:pPr>
        <w:jc w:val="both"/>
        <w:rPr>
          <w:i/>
        </w:rPr>
      </w:pPr>
      <w:r w:rsidRPr="00C42323">
        <w:rPr>
          <w:i/>
        </w:rPr>
        <w:t>( По информации Управления Федеральной налоговой службы по Калужской области)</w:t>
      </w:r>
    </w:p>
    <w:p w14:paraId="4557C1B7" w14:textId="52AF69B0" w:rsidR="00BE79A1" w:rsidRDefault="00BE79A1" w:rsidP="006D1598">
      <w:pPr>
        <w:spacing w:after="0" w:line="276" w:lineRule="auto"/>
        <w:jc w:val="both"/>
        <w:rPr>
          <w:rFonts w:ascii="Times New Roman" w:hAnsi="Times New Roman" w:cs="Times New Roman"/>
          <w:color w:val="000000" w:themeColor="text1"/>
          <w:sz w:val="28"/>
          <w:szCs w:val="28"/>
        </w:rPr>
      </w:pPr>
    </w:p>
    <w:p w14:paraId="2E766778" w14:textId="77777777" w:rsidR="00BE79A1" w:rsidRPr="006D1598" w:rsidRDefault="00BE79A1" w:rsidP="006D1598">
      <w:pPr>
        <w:spacing w:after="0" w:line="276" w:lineRule="auto"/>
        <w:jc w:val="both"/>
        <w:rPr>
          <w:rFonts w:ascii="Times New Roman" w:hAnsi="Times New Roman" w:cs="Times New Roman"/>
          <w:color w:val="000000" w:themeColor="text1"/>
          <w:sz w:val="28"/>
          <w:szCs w:val="28"/>
        </w:rPr>
      </w:pPr>
    </w:p>
    <w:p w14:paraId="34A727B5" w14:textId="77777777" w:rsidR="003143A6" w:rsidRDefault="006300C8" w:rsidP="0038616C">
      <w:pPr>
        <w:spacing w:after="0" w:line="276" w:lineRule="auto"/>
        <w:jc w:val="center"/>
        <w:rPr>
          <w:rFonts w:ascii="Times New Roman" w:hAnsi="Times New Roman" w:cs="Times New Roman"/>
          <w:color w:val="000000" w:themeColor="text1"/>
          <w:sz w:val="26"/>
          <w:szCs w:val="26"/>
        </w:rPr>
      </w:pPr>
      <w:r w:rsidRPr="0038616C">
        <w:rPr>
          <w:rFonts w:ascii="Times New Roman" w:hAnsi="Times New Roman" w:cs="Times New Roman"/>
          <w:color w:val="000000" w:themeColor="text1"/>
          <w:sz w:val="26"/>
          <w:szCs w:val="26"/>
        </w:rPr>
        <w:t>(Информация предоставлена Управление</w:t>
      </w:r>
      <w:r w:rsidR="00AF711B" w:rsidRPr="0038616C">
        <w:rPr>
          <w:rFonts w:ascii="Times New Roman" w:hAnsi="Times New Roman" w:cs="Times New Roman"/>
          <w:color w:val="000000" w:themeColor="text1"/>
          <w:sz w:val="26"/>
          <w:szCs w:val="26"/>
        </w:rPr>
        <w:t>м</w:t>
      </w:r>
      <w:r w:rsidRPr="0038616C">
        <w:rPr>
          <w:rFonts w:ascii="Times New Roman" w:hAnsi="Times New Roman" w:cs="Times New Roman"/>
          <w:color w:val="000000" w:themeColor="text1"/>
          <w:sz w:val="26"/>
          <w:szCs w:val="26"/>
        </w:rPr>
        <w:t xml:space="preserve"> Федеральной налого</w:t>
      </w:r>
      <w:r w:rsidR="00AF711B" w:rsidRPr="0038616C">
        <w:rPr>
          <w:rFonts w:ascii="Times New Roman" w:hAnsi="Times New Roman" w:cs="Times New Roman"/>
          <w:color w:val="000000" w:themeColor="text1"/>
          <w:sz w:val="26"/>
          <w:szCs w:val="26"/>
        </w:rPr>
        <w:t>вой службы по Калужской области.)</w:t>
      </w:r>
    </w:p>
    <w:p w14:paraId="07E51E8E" w14:textId="77777777" w:rsidR="0069302E" w:rsidRPr="0038616C" w:rsidRDefault="0069302E" w:rsidP="0038616C">
      <w:pPr>
        <w:spacing w:after="0" w:line="276" w:lineRule="auto"/>
        <w:jc w:val="center"/>
        <w:rPr>
          <w:rFonts w:ascii="Times New Roman" w:hAnsi="Times New Roman" w:cs="Times New Roman"/>
          <w:color w:val="000000" w:themeColor="text1"/>
          <w:sz w:val="26"/>
          <w:szCs w:val="26"/>
        </w:rPr>
      </w:pPr>
    </w:p>
    <w:p w14:paraId="0BAB0DD1" w14:textId="681DC7CB" w:rsidR="004C156A" w:rsidRPr="006D1598" w:rsidRDefault="00C420E5"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132A6" w:rsidRPr="006D1598">
        <w:rPr>
          <w:rFonts w:ascii="Times New Roman" w:hAnsi="Times New Roman" w:cs="Times New Roman"/>
          <w:color w:val="000000" w:themeColor="text1"/>
          <w:sz w:val="28"/>
          <w:szCs w:val="28"/>
        </w:rPr>
        <w:t>Как видим из данной таблицы – в прошлом году количество ликвидированных субъектов предпринимательской деятельности было гораздо больше вновь зарегистрированных.</w:t>
      </w:r>
    </w:p>
    <w:p w14:paraId="3C3DD435" w14:textId="5986A005" w:rsidR="00362461" w:rsidRPr="006D1598" w:rsidRDefault="00C420E5"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362461" w:rsidRPr="006D1598">
        <w:rPr>
          <w:rFonts w:ascii="Times New Roman" w:hAnsi="Times New Roman" w:cs="Times New Roman"/>
          <w:color w:val="000000" w:themeColor="text1"/>
          <w:sz w:val="28"/>
          <w:szCs w:val="28"/>
        </w:rPr>
        <w:t>Согласно данным УФНС России по Калужской области общее количество налогоплательщиков – субъектов малого и среднего предпр</w:t>
      </w:r>
      <w:r w:rsidR="005132A6" w:rsidRPr="006D1598">
        <w:rPr>
          <w:rFonts w:ascii="Times New Roman" w:hAnsi="Times New Roman" w:cs="Times New Roman"/>
          <w:color w:val="000000" w:themeColor="text1"/>
          <w:sz w:val="28"/>
          <w:szCs w:val="28"/>
        </w:rPr>
        <w:t>инимательства составляет 51707.</w:t>
      </w:r>
    </w:p>
    <w:p w14:paraId="23C474EE" w14:textId="1F5C3F2D" w:rsidR="00131820" w:rsidRPr="006D1598" w:rsidRDefault="005132A6"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0C2C81"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Отметим, что в</w:t>
      </w:r>
      <w:r w:rsidR="00362461" w:rsidRPr="006D1598">
        <w:rPr>
          <w:rFonts w:ascii="Times New Roman" w:hAnsi="Times New Roman" w:cs="Times New Roman"/>
          <w:color w:val="000000" w:themeColor="text1"/>
          <w:sz w:val="28"/>
          <w:szCs w:val="28"/>
        </w:rPr>
        <w:t xml:space="preserve"> бюджет Калужской области от деятельности субъектов малого и среднего п</w:t>
      </w:r>
      <w:r w:rsidRPr="006D1598">
        <w:rPr>
          <w:rFonts w:ascii="Times New Roman" w:hAnsi="Times New Roman" w:cs="Times New Roman"/>
          <w:color w:val="000000" w:themeColor="text1"/>
          <w:sz w:val="28"/>
          <w:szCs w:val="28"/>
        </w:rPr>
        <w:t>р</w:t>
      </w:r>
      <w:r w:rsidR="00362461" w:rsidRPr="006D1598">
        <w:rPr>
          <w:rFonts w:ascii="Times New Roman" w:hAnsi="Times New Roman" w:cs="Times New Roman"/>
          <w:color w:val="000000" w:themeColor="text1"/>
          <w:sz w:val="28"/>
          <w:szCs w:val="28"/>
        </w:rPr>
        <w:t xml:space="preserve">едпринимательства за 2020 год поступило по налогам 25759618 </w:t>
      </w:r>
      <w:r w:rsidR="00FF4035" w:rsidRPr="006D1598">
        <w:rPr>
          <w:rFonts w:ascii="Times New Roman" w:hAnsi="Times New Roman" w:cs="Times New Roman"/>
          <w:color w:val="000000" w:themeColor="text1"/>
          <w:sz w:val="28"/>
          <w:szCs w:val="28"/>
        </w:rPr>
        <w:t>тыс.</w:t>
      </w:r>
      <w:r w:rsidR="00362461" w:rsidRPr="006D1598">
        <w:rPr>
          <w:rFonts w:ascii="Times New Roman" w:hAnsi="Times New Roman" w:cs="Times New Roman"/>
          <w:color w:val="000000" w:themeColor="text1"/>
          <w:sz w:val="28"/>
          <w:szCs w:val="28"/>
        </w:rPr>
        <w:t xml:space="preserve"> </w:t>
      </w:r>
      <w:r w:rsidR="00FF4035" w:rsidRPr="006D1598">
        <w:rPr>
          <w:rFonts w:ascii="Times New Roman" w:hAnsi="Times New Roman" w:cs="Times New Roman"/>
          <w:color w:val="000000" w:themeColor="text1"/>
          <w:sz w:val="28"/>
          <w:szCs w:val="28"/>
        </w:rPr>
        <w:t>руб.</w:t>
      </w:r>
      <w:r w:rsidR="00362461" w:rsidRPr="006D1598">
        <w:rPr>
          <w:rFonts w:ascii="Times New Roman" w:hAnsi="Times New Roman" w:cs="Times New Roman"/>
          <w:color w:val="000000" w:themeColor="text1"/>
          <w:sz w:val="28"/>
          <w:szCs w:val="28"/>
        </w:rPr>
        <w:t>, в том числе по налогам, п</w:t>
      </w:r>
      <w:r w:rsidRPr="006D1598">
        <w:rPr>
          <w:rFonts w:ascii="Times New Roman" w:hAnsi="Times New Roman" w:cs="Times New Roman"/>
          <w:color w:val="000000" w:themeColor="text1"/>
          <w:sz w:val="28"/>
          <w:szCs w:val="28"/>
        </w:rPr>
        <w:t>р</w:t>
      </w:r>
      <w:r w:rsidR="00362461" w:rsidRPr="006D1598">
        <w:rPr>
          <w:rFonts w:ascii="Times New Roman" w:hAnsi="Times New Roman" w:cs="Times New Roman"/>
          <w:color w:val="000000" w:themeColor="text1"/>
          <w:sz w:val="28"/>
          <w:szCs w:val="28"/>
        </w:rPr>
        <w:t xml:space="preserve">едусмотренным специальными налоговыми режимами – 3 365 288 </w:t>
      </w:r>
      <w:r w:rsidR="00FF4035" w:rsidRPr="006D1598">
        <w:rPr>
          <w:rFonts w:ascii="Times New Roman" w:hAnsi="Times New Roman" w:cs="Times New Roman"/>
          <w:color w:val="000000" w:themeColor="text1"/>
          <w:sz w:val="28"/>
          <w:szCs w:val="28"/>
        </w:rPr>
        <w:t>тыс.</w:t>
      </w:r>
      <w:r w:rsidR="00362461" w:rsidRPr="006D1598">
        <w:rPr>
          <w:rFonts w:ascii="Times New Roman" w:hAnsi="Times New Roman" w:cs="Times New Roman"/>
          <w:color w:val="000000" w:themeColor="text1"/>
          <w:sz w:val="28"/>
          <w:szCs w:val="28"/>
        </w:rPr>
        <w:t xml:space="preserve"> </w:t>
      </w:r>
      <w:r w:rsidR="00FF4035" w:rsidRPr="006D1598">
        <w:rPr>
          <w:rFonts w:ascii="Times New Roman" w:hAnsi="Times New Roman" w:cs="Times New Roman"/>
          <w:color w:val="000000" w:themeColor="text1"/>
          <w:sz w:val="28"/>
          <w:szCs w:val="28"/>
        </w:rPr>
        <w:t>руб.</w:t>
      </w:r>
      <w:r w:rsidR="00362461" w:rsidRPr="006D1598">
        <w:rPr>
          <w:rFonts w:ascii="Times New Roman" w:hAnsi="Times New Roman" w:cs="Times New Roman"/>
          <w:color w:val="000000" w:themeColor="text1"/>
          <w:sz w:val="28"/>
          <w:szCs w:val="28"/>
        </w:rPr>
        <w:t xml:space="preserve">, из них 29611 </w:t>
      </w:r>
      <w:r w:rsidR="00FF4035" w:rsidRPr="006D1598">
        <w:rPr>
          <w:rFonts w:ascii="Times New Roman" w:hAnsi="Times New Roman" w:cs="Times New Roman"/>
          <w:color w:val="000000" w:themeColor="text1"/>
          <w:sz w:val="28"/>
          <w:szCs w:val="28"/>
        </w:rPr>
        <w:t>тыс.</w:t>
      </w:r>
      <w:r w:rsidR="00362461" w:rsidRPr="006D1598">
        <w:rPr>
          <w:rFonts w:ascii="Times New Roman" w:hAnsi="Times New Roman" w:cs="Times New Roman"/>
          <w:color w:val="000000" w:themeColor="text1"/>
          <w:sz w:val="28"/>
          <w:szCs w:val="28"/>
        </w:rPr>
        <w:t xml:space="preserve"> </w:t>
      </w:r>
      <w:r w:rsidR="00FF4035" w:rsidRPr="006D1598">
        <w:rPr>
          <w:rFonts w:ascii="Times New Roman" w:hAnsi="Times New Roman" w:cs="Times New Roman"/>
          <w:color w:val="000000" w:themeColor="text1"/>
          <w:sz w:val="28"/>
          <w:szCs w:val="28"/>
        </w:rPr>
        <w:t>руб.</w:t>
      </w:r>
      <w:r w:rsidR="00362461" w:rsidRPr="006D1598">
        <w:rPr>
          <w:rFonts w:ascii="Times New Roman" w:hAnsi="Times New Roman" w:cs="Times New Roman"/>
          <w:color w:val="000000" w:themeColor="text1"/>
          <w:sz w:val="28"/>
          <w:szCs w:val="28"/>
        </w:rPr>
        <w:t xml:space="preserve"> по налогу, взимаемому в связи с применением патентной системы налогообложения.</w:t>
      </w:r>
    </w:p>
    <w:p w14:paraId="42C6969E" w14:textId="30F07425" w:rsidR="00503F96" w:rsidRPr="006D1598" w:rsidRDefault="000C2C8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03F96" w:rsidRPr="006D1598">
        <w:rPr>
          <w:rFonts w:ascii="Times New Roman" w:hAnsi="Times New Roman" w:cs="Times New Roman"/>
          <w:sz w:val="28"/>
          <w:szCs w:val="28"/>
        </w:rPr>
        <w:t>Предлагаем проанализировать статистические данные по субъектам предпринимательской деятельности Калужской области за 2020 год.</w:t>
      </w:r>
    </w:p>
    <w:p w14:paraId="578D022A" w14:textId="288CD3D7" w:rsidR="004C156A" w:rsidRPr="006D1598" w:rsidRDefault="000C2C8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C156A" w:rsidRPr="006D1598">
        <w:rPr>
          <w:rFonts w:ascii="Times New Roman" w:hAnsi="Times New Roman" w:cs="Times New Roman"/>
          <w:sz w:val="28"/>
          <w:szCs w:val="28"/>
        </w:rPr>
        <w:t xml:space="preserve">По состоянию на 1 января 2021г. в разделе «Юридические </w:t>
      </w:r>
      <w:r w:rsidR="00FF4035" w:rsidRPr="006D1598">
        <w:rPr>
          <w:rFonts w:ascii="Times New Roman" w:hAnsi="Times New Roman" w:cs="Times New Roman"/>
          <w:sz w:val="28"/>
          <w:szCs w:val="28"/>
        </w:rPr>
        <w:t>лица» Статистического</w:t>
      </w:r>
      <w:r w:rsidR="004C156A" w:rsidRPr="006D1598">
        <w:rPr>
          <w:rFonts w:ascii="Times New Roman" w:hAnsi="Times New Roman" w:cs="Times New Roman"/>
          <w:sz w:val="28"/>
          <w:szCs w:val="28"/>
        </w:rPr>
        <w:t xml:space="preserve"> регистра Росстата по Калужской области </w:t>
      </w:r>
      <w:r w:rsidR="00FF4035" w:rsidRPr="006D1598">
        <w:rPr>
          <w:rFonts w:ascii="Times New Roman" w:hAnsi="Times New Roman" w:cs="Times New Roman"/>
          <w:sz w:val="28"/>
          <w:szCs w:val="28"/>
        </w:rPr>
        <w:t>учтено 23</w:t>
      </w:r>
      <w:r w:rsidR="004C156A" w:rsidRPr="006D1598">
        <w:rPr>
          <w:rFonts w:ascii="Times New Roman" w:hAnsi="Times New Roman" w:cs="Times New Roman"/>
          <w:sz w:val="28"/>
          <w:szCs w:val="28"/>
        </w:rPr>
        <w:t xml:space="preserve"> тыс. организаций. Если сравнить с данными на 1 января 2020 года количество учтенных </w:t>
      </w:r>
      <w:r w:rsidR="00FF4035" w:rsidRPr="006D1598">
        <w:rPr>
          <w:rFonts w:ascii="Times New Roman" w:hAnsi="Times New Roman" w:cs="Times New Roman"/>
          <w:sz w:val="28"/>
          <w:szCs w:val="28"/>
        </w:rPr>
        <w:t>объектов уменьшилось</w:t>
      </w:r>
      <w:r w:rsidR="004C156A" w:rsidRPr="006D1598">
        <w:rPr>
          <w:rFonts w:ascii="Times New Roman" w:hAnsi="Times New Roman" w:cs="Times New Roman"/>
          <w:sz w:val="28"/>
          <w:szCs w:val="28"/>
        </w:rPr>
        <w:t xml:space="preserve"> на 986 ед. (4,1%) *).</w:t>
      </w:r>
      <w:r w:rsidR="00311A5F" w:rsidRPr="006D1598">
        <w:rPr>
          <w:rFonts w:ascii="Times New Roman" w:hAnsi="Times New Roman" w:cs="Times New Roman"/>
          <w:sz w:val="28"/>
          <w:szCs w:val="28"/>
        </w:rPr>
        <w:t xml:space="preserve"> При более детальном рассмотрении данных </w:t>
      </w:r>
      <w:r w:rsidR="00FF4035" w:rsidRPr="006D1598">
        <w:rPr>
          <w:rFonts w:ascii="Times New Roman" w:hAnsi="Times New Roman" w:cs="Times New Roman"/>
          <w:sz w:val="28"/>
          <w:szCs w:val="28"/>
        </w:rPr>
        <w:t>регистра</w:t>
      </w:r>
      <w:r w:rsidR="00311A5F" w:rsidRPr="006D1598">
        <w:rPr>
          <w:rFonts w:ascii="Times New Roman" w:hAnsi="Times New Roman" w:cs="Times New Roman"/>
          <w:sz w:val="28"/>
          <w:szCs w:val="28"/>
        </w:rPr>
        <w:t xml:space="preserve"> выясняется, что с</w:t>
      </w:r>
      <w:r w:rsidR="004C156A" w:rsidRPr="006D1598">
        <w:rPr>
          <w:rFonts w:ascii="Times New Roman" w:hAnsi="Times New Roman" w:cs="Times New Roman"/>
          <w:sz w:val="28"/>
          <w:szCs w:val="28"/>
        </w:rPr>
        <w:t>ократилось количество организаций, занятых в облас</w:t>
      </w:r>
      <w:r w:rsidR="00311A5F" w:rsidRPr="006D1598">
        <w:rPr>
          <w:rFonts w:ascii="Times New Roman" w:hAnsi="Times New Roman" w:cs="Times New Roman"/>
          <w:sz w:val="28"/>
          <w:szCs w:val="28"/>
        </w:rPr>
        <w:t>ти сельского, лесного хозяйства</w:t>
      </w:r>
      <w:r w:rsidR="004C156A" w:rsidRPr="006D1598">
        <w:rPr>
          <w:rFonts w:ascii="Times New Roman" w:hAnsi="Times New Roman" w:cs="Times New Roman"/>
          <w:sz w:val="28"/>
          <w:szCs w:val="28"/>
        </w:rPr>
        <w:t xml:space="preserve">, охоты, рыболовства и рыбоводства (16,9%), финансовой </w:t>
      </w:r>
      <w:r w:rsidR="00311A5F" w:rsidRPr="006D1598">
        <w:rPr>
          <w:rFonts w:ascii="Times New Roman" w:hAnsi="Times New Roman" w:cs="Times New Roman"/>
          <w:sz w:val="28"/>
          <w:szCs w:val="28"/>
        </w:rPr>
        <w:t>и страховой деятельности</w:t>
      </w:r>
      <w:r w:rsidR="004C156A" w:rsidRPr="006D1598">
        <w:rPr>
          <w:rFonts w:ascii="Times New Roman" w:hAnsi="Times New Roman" w:cs="Times New Roman"/>
          <w:sz w:val="28"/>
          <w:szCs w:val="28"/>
        </w:rPr>
        <w:t xml:space="preserve"> </w:t>
      </w:r>
      <w:r w:rsidR="004C156A" w:rsidRPr="006D1598">
        <w:rPr>
          <w:rFonts w:ascii="Times New Roman" w:hAnsi="Times New Roman" w:cs="Times New Roman"/>
          <w:sz w:val="28"/>
          <w:szCs w:val="28"/>
        </w:rPr>
        <w:lastRenderedPageBreak/>
        <w:t>(8,2%), торговли оптовой и розничной, ремонта автотр</w:t>
      </w:r>
      <w:r w:rsidR="00311A5F" w:rsidRPr="006D1598">
        <w:rPr>
          <w:rFonts w:ascii="Times New Roman" w:hAnsi="Times New Roman" w:cs="Times New Roman"/>
          <w:sz w:val="28"/>
          <w:szCs w:val="28"/>
        </w:rPr>
        <w:t>анспортных средств и мотоциклов</w:t>
      </w:r>
      <w:r w:rsidR="004C156A" w:rsidRPr="006D1598">
        <w:rPr>
          <w:rFonts w:ascii="Times New Roman" w:hAnsi="Times New Roman" w:cs="Times New Roman"/>
          <w:sz w:val="28"/>
          <w:szCs w:val="28"/>
        </w:rPr>
        <w:t xml:space="preserve"> (8,1%), деятельности профессиональной, научной</w:t>
      </w:r>
      <w:r w:rsidR="00311A5F" w:rsidRPr="006D1598">
        <w:rPr>
          <w:rFonts w:ascii="Times New Roman" w:hAnsi="Times New Roman" w:cs="Times New Roman"/>
          <w:sz w:val="28"/>
          <w:szCs w:val="28"/>
        </w:rPr>
        <w:t xml:space="preserve"> и технической (4,9%), гостиниц </w:t>
      </w:r>
      <w:r w:rsidR="004C156A" w:rsidRPr="006D1598">
        <w:rPr>
          <w:rFonts w:ascii="Times New Roman" w:hAnsi="Times New Roman" w:cs="Times New Roman"/>
          <w:sz w:val="28"/>
          <w:szCs w:val="28"/>
        </w:rPr>
        <w:t xml:space="preserve"> и предприятий общественного питания (4%), информации и связи (3,4%</w:t>
      </w:r>
      <w:r w:rsidR="00311A5F" w:rsidRPr="006D1598">
        <w:rPr>
          <w:rFonts w:ascii="Times New Roman" w:hAnsi="Times New Roman" w:cs="Times New Roman"/>
          <w:sz w:val="28"/>
          <w:szCs w:val="28"/>
        </w:rPr>
        <w:t>), обрабатывающих</w:t>
      </w:r>
      <w:r w:rsidR="004C156A" w:rsidRPr="006D1598">
        <w:rPr>
          <w:rFonts w:ascii="Times New Roman" w:hAnsi="Times New Roman" w:cs="Times New Roman"/>
          <w:sz w:val="28"/>
          <w:szCs w:val="28"/>
        </w:rPr>
        <w:t xml:space="preserve"> производств (2,5), деятельности по оп</w:t>
      </w:r>
      <w:r w:rsidR="00311A5F" w:rsidRPr="006D1598">
        <w:rPr>
          <w:rFonts w:ascii="Times New Roman" w:hAnsi="Times New Roman" w:cs="Times New Roman"/>
          <w:sz w:val="28"/>
          <w:szCs w:val="28"/>
        </w:rPr>
        <w:t>ерациям с недвижимым имуществом</w:t>
      </w:r>
      <w:r w:rsidR="004C156A" w:rsidRPr="006D1598">
        <w:rPr>
          <w:rFonts w:ascii="Times New Roman" w:hAnsi="Times New Roman" w:cs="Times New Roman"/>
          <w:sz w:val="28"/>
          <w:szCs w:val="28"/>
        </w:rPr>
        <w:t xml:space="preserve"> (2,2%), строительства (1,7%).</w:t>
      </w:r>
      <w:r w:rsidR="00311A5F" w:rsidRPr="006D1598">
        <w:rPr>
          <w:rFonts w:ascii="Times New Roman" w:hAnsi="Times New Roman" w:cs="Times New Roman"/>
          <w:sz w:val="28"/>
          <w:szCs w:val="28"/>
        </w:rPr>
        <w:t xml:space="preserve"> При этом у</w:t>
      </w:r>
      <w:r w:rsidR="004C156A" w:rsidRPr="006D1598">
        <w:rPr>
          <w:rFonts w:ascii="Times New Roman" w:hAnsi="Times New Roman" w:cs="Times New Roman"/>
          <w:sz w:val="28"/>
          <w:szCs w:val="28"/>
        </w:rPr>
        <w:t>величение количе</w:t>
      </w:r>
      <w:r w:rsidR="00311A5F" w:rsidRPr="006D1598">
        <w:rPr>
          <w:rFonts w:ascii="Times New Roman" w:hAnsi="Times New Roman" w:cs="Times New Roman"/>
          <w:sz w:val="28"/>
          <w:szCs w:val="28"/>
        </w:rPr>
        <w:t>ства объектов регистра отмечено</w:t>
      </w:r>
      <w:r w:rsidR="004C156A" w:rsidRPr="006D1598">
        <w:rPr>
          <w:rFonts w:ascii="Times New Roman" w:hAnsi="Times New Roman" w:cs="Times New Roman"/>
          <w:sz w:val="28"/>
          <w:szCs w:val="28"/>
        </w:rPr>
        <w:t xml:space="preserve"> в области транспортировки и хранения (1,4%), здравоохранения и социальных услуг (1,2%), образования (0,4%).</w:t>
      </w:r>
    </w:p>
    <w:p w14:paraId="6B1CBC8F" w14:textId="77777777" w:rsidR="004C156A" w:rsidRPr="006D1598" w:rsidRDefault="004C156A" w:rsidP="006D1598">
      <w:pPr>
        <w:spacing w:after="0" w:line="276" w:lineRule="auto"/>
        <w:jc w:val="both"/>
        <w:rPr>
          <w:rFonts w:ascii="Times New Roman" w:hAnsi="Times New Roman" w:cs="Times New Roman"/>
          <w:sz w:val="28"/>
          <w:szCs w:val="28"/>
        </w:rPr>
      </w:pPr>
    </w:p>
    <w:p w14:paraId="487ABA27" w14:textId="2593E86B" w:rsidR="004C156A" w:rsidRPr="006D1598" w:rsidRDefault="00095B83"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Структура юридических лиц по видам экономической деятельности.</w:t>
      </w:r>
    </w:p>
    <w:p w14:paraId="7FBB605D" w14:textId="78BA36A0" w:rsidR="003143A6" w:rsidRDefault="0036609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5B7C9014" wp14:editId="0301AA85">
            <wp:extent cx="5940425" cy="3049905"/>
            <wp:effectExtent l="0" t="0" r="3175" b="0"/>
            <wp:docPr id="115" name="Picture 11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pie chart&#10;&#10;Description automatically generated"/>
                    <pic:cNvPicPr/>
                  </pic:nvPicPr>
                  <pic:blipFill>
                    <a:blip r:embed="rId78" cstate="print">
                      <a:extLst>
                        <a:ext uri="{28A0092B-C50C-407E-A947-70E740481C1C}">
                          <a14:useLocalDpi xmlns:a14="http://schemas.microsoft.com/office/drawing/2010/main"/>
                        </a:ext>
                      </a:extLst>
                    </a:blip>
                    <a:stretch>
                      <a:fillRect/>
                    </a:stretch>
                  </pic:blipFill>
                  <pic:spPr>
                    <a:xfrm>
                      <a:off x="0" y="0"/>
                      <a:ext cx="5947241" cy="3053404"/>
                    </a:xfrm>
                    <a:prstGeom prst="rect">
                      <a:avLst/>
                    </a:prstGeom>
                  </pic:spPr>
                </pic:pic>
              </a:graphicData>
            </a:graphic>
          </wp:inline>
        </w:drawing>
      </w:r>
    </w:p>
    <w:tbl>
      <w:tblPr>
        <w:tblStyle w:val="-45"/>
        <w:tblW w:w="0" w:type="auto"/>
        <w:tblLook w:val="04A0" w:firstRow="1" w:lastRow="0" w:firstColumn="1" w:lastColumn="0" w:noHBand="0" w:noVBand="1"/>
      </w:tblPr>
      <w:tblGrid>
        <w:gridCol w:w="704"/>
        <w:gridCol w:w="5526"/>
        <w:gridCol w:w="3115"/>
      </w:tblGrid>
      <w:tr w:rsidR="00763BAB" w:rsidRPr="00763BAB" w14:paraId="0459E6E0" w14:textId="77777777" w:rsidTr="00763B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E57E7A5" w14:textId="77777777" w:rsidR="00763BAB" w:rsidRPr="00763BAB" w:rsidRDefault="00763BAB" w:rsidP="00763BAB">
            <w:pPr>
              <w:jc w:val="both"/>
              <w:rPr>
                <w:sz w:val="28"/>
                <w:szCs w:val="28"/>
              </w:rPr>
            </w:pPr>
            <w:r w:rsidRPr="00763BAB">
              <w:rPr>
                <w:sz w:val="28"/>
                <w:szCs w:val="28"/>
              </w:rPr>
              <w:t>№</w:t>
            </w:r>
          </w:p>
        </w:tc>
        <w:tc>
          <w:tcPr>
            <w:tcW w:w="5526" w:type="dxa"/>
          </w:tcPr>
          <w:p w14:paraId="7D5E6D8B" w14:textId="77777777" w:rsidR="00763BAB" w:rsidRPr="00763BAB" w:rsidRDefault="00763BAB" w:rsidP="00763BAB">
            <w:pPr>
              <w:jc w:val="both"/>
              <w:cnfStyle w:val="100000000000" w:firstRow="1" w:lastRow="0" w:firstColumn="0" w:lastColumn="0" w:oddVBand="0" w:evenVBand="0" w:oddHBand="0" w:evenHBand="0" w:firstRowFirstColumn="0" w:firstRowLastColumn="0" w:lastRowFirstColumn="0" w:lastRowLastColumn="0"/>
              <w:rPr>
                <w:sz w:val="28"/>
                <w:szCs w:val="28"/>
              </w:rPr>
            </w:pPr>
            <w:r w:rsidRPr="00763BAB">
              <w:rPr>
                <w:sz w:val="28"/>
                <w:szCs w:val="28"/>
              </w:rPr>
              <w:t xml:space="preserve">      Виды экономической деятельности</w:t>
            </w:r>
          </w:p>
        </w:tc>
        <w:tc>
          <w:tcPr>
            <w:tcW w:w="3115" w:type="dxa"/>
          </w:tcPr>
          <w:p w14:paraId="74949D0D" w14:textId="37DA5DA4" w:rsidR="00763BAB" w:rsidRPr="00763BAB" w:rsidRDefault="00763BAB" w:rsidP="00763BAB">
            <w:pPr>
              <w:jc w:val="center"/>
              <w:cnfStyle w:val="100000000000" w:firstRow="1" w:lastRow="0" w:firstColumn="0" w:lastColumn="0" w:oddVBand="0" w:evenVBand="0" w:oddHBand="0" w:evenHBand="0" w:firstRowFirstColumn="0" w:firstRowLastColumn="0" w:lastRowFirstColumn="0" w:lastRowLastColumn="0"/>
              <w:rPr>
                <w:sz w:val="28"/>
                <w:szCs w:val="28"/>
              </w:rPr>
            </w:pPr>
            <w:r w:rsidRPr="00763BAB">
              <w:rPr>
                <w:sz w:val="28"/>
                <w:szCs w:val="28"/>
              </w:rPr>
              <w:t>Доля в структуре</w:t>
            </w:r>
            <w:r w:rsidRPr="00763BAB">
              <w:rPr>
                <w:sz w:val="28"/>
                <w:szCs w:val="28"/>
                <w:lang w:val="en-US"/>
              </w:rPr>
              <w:t xml:space="preserve"> </w:t>
            </w:r>
            <w:r w:rsidRPr="00763BAB">
              <w:rPr>
                <w:sz w:val="28"/>
                <w:szCs w:val="28"/>
              </w:rPr>
              <w:t>%</w:t>
            </w:r>
          </w:p>
        </w:tc>
      </w:tr>
      <w:tr w:rsidR="00763BAB" w:rsidRPr="00763BAB" w14:paraId="4E538FE7"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7FAC943" w14:textId="77777777" w:rsidR="00763BAB" w:rsidRPr="00763BAB" w:rsidRDefault="00763BAB" w:rsidP="00763BAB">
            <w:pPr>
              <w:jc w:val="both"/>
              <w:rPr>
                <w:sz w:val="28"/>
                <w:szCs w:val="28"/>
              </w:rPr>
            </w:pPr>
            <w:r w:rsidRPr="00763BAB">
              <w:rPr>
                <w:sz w:val="28"/>
                <w:szCs w:val="28"/>
              </w:rPr>
              <w:t>1.</w:t>
            </w:r>
          </w:p>
        </w:tc>
        <w:tc>
          <w:tcPr>
            <w:tcW w:w="5526" w:type="dxa"/>
          </w:tcPr>
          <w:p w14:paraId="3B07D76C"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Торговля оптовая и розничная, ремонт автотранспортных средств</w:t>
            </w:r>
          </w:p>
        </w:tc>
        <w:tc>
          <w:tcPr>
            <w:tcW w:w="3115" w:type="dxa"/>
          </w:tcPr>
          <w:p w14:paraId="36E01A09"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19</w:t>
            </w:r>
          </w:p>
        </w:tc>
      </w:tr>
      <w:tr w:rsidR="00763BAB" w:rsidRPr="00763BAB" w14:paraId="37C408E0"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76C47971" w14:textId="77777777" w:rsidR="00763BAB" w:rsidRPr="00763BAB" w:rsidRDefault="00763BAB" w:rsidP="00763BAB">
            <w:pPr>
              <w:jc w:val="both"/>
              <w:rPr>
                <w:sz w:val="28"/>
                <w:szCs w:val="28"/>
              </w:rPr>
            </w:pPr>
            <w:r w:rsidRPr="00763BAB">
              <w:rPr>
                <w:sz w:val="28"/>
                <w:szCs w:val="28"/>
              </w:rPr>
              <w:t>2.</w:t>
            </w:r>
          </w:p>
        </w:tc>
        <w:tc>
          <w:tcPr>
            <w:tcW w:w="5526" w:type="dxa"/>
          </w:tcPr>
          <w:p w14:paraId="6A73CCCC" w14:textId="77777777" w:rsidR="00763BAB" w:rsidRPr="00763BAB" w:rsidRDefault="00763BAB" w:rsidP="00763BAB">
            <w:pPr>
              <w:jc w:val="both"/>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Операции с недвижимым имуществом</w:t>
            </w:r>
          </w:p>
        </w:tc>
        <w:tc>
          <w:tcPr>
            <w:tcW w:w="3115" w:type="dxa"/>
          </w:tcPr>
          <w:p w14:paraId="7784ABE9"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12</w:t>
            </w:r>
          </w:p>
        </w:tc>
      </w:tr>
      <w:tr w:rsidR="00763BAB" w:rsidRPr="00763BAB" w14:paraId="376A1835"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6953D55" w14:textId="77777777" w:rsidR="00763BAB" w:rsidRPr="00763BAB" w:rsidRDefault="00763BAB" w:rsidP="00763BAB">
            <w:pPr>
              <w:jc w:val="both"/>
              <w:rPr>
                <w:sz w:val="28"/>
                <w:szCs w:val="28"/>
              </w:rPr>
            </w:pPr>
            <w:r w:rsidRPr="00763BAB">
              <w:rPr>
                <w:sz w:val="28"/>
                <w:szCs w:val="28"/>
              </w:rPr>
              <w:t>3.</w:t>
            </w:r>
          </w:p>
        </w:tc>
        <w:tc>
          <w:tcPr>
            <w:tcW w:w="5526" w:type="dxa"/>
          </w:tcPr>
          <w:p w14:paraId="565EDC6A"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Строительство</w:t>
            </w:r>
          </w:p>
        </w:tc>
        <w:tc>
          <w:tcPr>
            <w:tcW w:w="3115" w:type="dxa"/>
          </w:tcPr>
          <w:p w14:paraId="103AB623"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11</w:t>
            </w:r>
          </w:p>
        </w:tc>
      </w:tr>
      <w:tr w:rsidR="00763BAB" w:rsidRPr="00763BAB" w14:paraId="06494230"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7C2F8BA2" w14:textId="77777777" w:rsidR="00763BAB" w:rsidRPr="00763BAB" w:rsidRDefault="00763BAB" w:rsidP="00763BAB">
            <w:pPr>
              <w:jc w:val="both"/>
              <w:rPr>
                <w:sz w:val="28"/>
                <w:szCs w:val="28"/>
              </w:rPr>
            </w:pPr>
            <w:r w:rsidRPr="00763BAB">
              <w:rPr>
                <w:sz w:val="28"/>
                <w:szCs w:val="28"/>
              </w:rPr>
              <w:t>4.</w:t>
            </w:r>
          </w:p>
        </w:tc>
        <w:tc>
          <w:tcPr>
            <w:tcW w:w="5526" w:type="dxa"/>
          </w:tcPr>
          <w:p w14:paraId="470CB2A6" w14:textId="77777777" w:rsidR="00763BAB" w:rsidRPr="00763BAB" w:rsidRDefault="00763BAB" w:rsidP="00763BAB">
            <w:pPr>
              <w:jc w:val="both"/>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 xml:space="preserve">Обрабатывающие производства </w:t>
            </w:r>
          </w:p>
        </w:tc>
        <w:tc>
          <w:tcPr>
            <w:tcW w:w="3115" w:type="dxa"/>
          </w:tcPr>
          <w:p w14:paraId="4D2E5A41"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11</w:t>
            </w:r>
          </w:p>
        </w:tc>
      </w:tr>
      <w:tr w:rsidR="00763BAB" w:rsidRPr="00763BAB" w14:paraId="0445579D"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37CE55B" w14:textId="77777777" w:rsidR="00763BAB" w:rsidRPr="00763BAB" w:rsidRDefault="00763BAB" w:rsidP="00763BAB">
            <w:pPr>
              <w:jc w:val="both"/>
              <w:rPr>
                <w:sz w:val="28"/>
                <w:szCs w:val="28"/>
              </w:rPr>
            </w:pPr>
            <w:r w:rsidRPr="00763BAB">
              <w:rPr>
                <w:sz w:val="28"/>
                <w:szCs w:val="28"/>
              </w:rPr>
              <w:t>5.</w:t>
            </w:r>
          </w:p>
        </w:tc>
        <w:tc>
          <w:tcPr>
            <w:tcW w:w="5526" w:type="dxa"/>
          </w:tcPr>
          <w:p w14:paraId="2977BD8F"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Прочие услуги</w:t>
            </w:r>
          </w:p>
        </w:tc>
        <w:tc>
          <w:tcPr>
            <w:tcW w:w="3115" w:type="dxa"/>
          </w:tcPr>
          <w:p w14:paraId="71AFE732"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6</w:t>
            </w:r>
          </w:p>
        </w:tc>
      </w:tr>
      <w:tr w:rsidR="00763BAB" w:rsidRPr="00763BAB" w14:paraId="18DB2423"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733ECB9E" w14:textId="77777777" w:rsidR="00763BAB" w:rsidRPr="00763BAB" w:rsidRDefault="00763BAB" w:rsidP="00763BAB">
            <w:pPr>
              <w:jc w:val="both"/>
              <w:rPr>
                <w:sz w:val="28"/>
                <w:szCs w:val="28"/>
              </w:rPr>
            </w:pPr>
            <w:r w:rsidRPr="00763BAB">
              <w:rPr>
                <w:sz w:val="28"/>
                <w:szCs w:val="28"/>
              </w:rPr>
              <w:t>6.</w:t>
            </w:r>
          </w:p>
        </w:tc>
        <w:tc>
          <w:tcPr>
            <w:tcW w:w="5526" w:type="dxa"/>
          </w:tcPr>
          <w:p w14:paraId="4B166555" w14:textId="77777777" w:rsidR="00763BAB" w:rsidRPr="00763BAB" w:rsidRDefault="00763BAB" w:rsidP="00763BAB">
            <w:pPr>
              <w:jc w:val="both"/>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Деятельность профессиональная, научная и техническая</w:t>
            </w:r>
          </w:p>
        </w:tc>
        <w:tc>
          <w:tcPr>
            <w:tcW w:w="3115" w:type="dxa"/>
          </w:tcPr>
          <w:p w14:paraId="353A4E50"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6</w:t>
            </w:r>
          </w:p>
        </w:tc>
      </w:tr>
      <w:tr w:rsidR="00763BAB" w:rsidRPr="00763BAB" w14:paraId="4B327A1D"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2A061AB9" w14:textId="77777777" w:rsidR="00763BAB" w:rsidRPr="00763BAB" w:rsidRDefault="00763BAB" w:rsidP="00763BAB">
            <w:pPr>
              <w:jc w:val="both"/>
              <w:rPr>
                <w:sz w:val="28"/>
                <w:szCs w:val="28"/>
              </w:rPr>
            </w:pPr>
            <w:r w:rsidRPr="00763BAB">
              <w:rPr>
                <w:sz w:val="28"/>
                <w:szCs w:val="28"/>
              </w:rPr>
              <w:t>7.</w:t>
            </w:r>
          </w:p>
        </w:tc>
        <w:tc>
          <w:tcPr>
            <w:tcW w:w="5526" w:type="dxa"/>
          </w:tcPr>
          <w:p w14:paraId="473BF40A"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 xml:space="preserve">Транспортировка и хранение </w:t>
            </w:r>
          </w:p>
        </w:tc>
        <w:tc>
          <w:tcPr>
            <w:tcW w:w="3115" w:type="dxa"/>
          </w:tcPr>
          <w:p w14:paraId="620DEC63"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5</w:t>
            </w:r>
          </w:p>
        </w:tc>
      </w:tr>
      <w:tr w:rsidR="00763BAB" w:rsidRPr="00763BAB" w14:paraId="709EE35A"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6A8396CE" w14:textId="77777777" w:rsidR="00763BAB" w:rsidRPr="00763BAB" w:rsidRDefault="00763BAB" w:rsidP="00763BAB">
            <w:pPr>
              <w:jc w:val="both"/>
              <w:rPr>
                <w:sz w:val="28"/>
                <w:szCs w:val="28"/>
              </w:rPr>
            </w:pPr>
            <w:r w:rsidRPr="00763BAB">
              <w:rPr>
                <w:sz w:val="28"/>
                <w:szCs w:val="28"/>
              </w:rPr>
              <w:t>8.</w:t>
            </w:r>
          </w:p>
        </w:tc>
        <w:tc>
          <w:tcPr>
            <w:tcW w:w="5526" w:type="dxa"/>
          </w:tcPr>
          <w:p w14:paraId="553D48BB" w14:textId="17FCE7CE"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Сельское, лесное хозяйство, охота, рыбоводство</w:t>
            </w:r>
          </w:p>
        </w:tc>
        <w:tc>
          <w:tcPr>
            <w:tcW w:w="3115" w:type="dxa"/>
          </w:tcPr>
          <w:p w14:paraId="2B1C1D5B"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5</w:t>
            </w:r>
          </w:p>
        </w:tc>
      </w:tr>
      <w:tr w:rsidR="00763BAB" w:rsidRPr="00763BAB" w14:paraId="4BEA3E41"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A84F5D9" w14:textId="77777777" w:rsidR="00763BAB" w:rsidRPr="00763BAB" w:rsidRDefault="00763BAB" w:rsidP="00763BAB">
            <w:pPr>
              <w:jc w:val="both"/>
              <w:rPr>
                <w:sz w:val="28"/>
                <w:szCs w:val="28"/>
              </w:rPr>
            </w:pPr>
            <w:r w:rsidRPr="00763BAB">
              <w:rPr>
                <w:sz w:val="28"/>
                <w:szCs w:val="28"/>
              </w:rPr>
              <w:t>9.</w:t>
            </w:r>
          </w:p>
        </w:tc>
        <w:tc>
          <w:tcPr>
            <w:tcW w:w="5526" w:type="dxa"/>
          </w:tcPr>
          <w:p w14:paraId="79D84CF0"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 xml:space="preserve">Государственное управление </w:t>
            </w:r>
          </w:p>
        </w:tc>
        <w:tc>
          <w:tcPr>
            <w:tcW w:w="3115" w:type="dxa"/>
          </w:tcPr>
          <w:p w14:paraId="7A0C7B7C"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5</w:t>
            </w:r>
          </w:p>
        </w:tc>
      </w:tr>
      <w:tr w:rsidR="00763BAB" w:rsidRPr="00763BAB" w14:paraId="751A895F"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74632757" w14:textId="77777777" w:rsidR="00763BAB" w:rsidRPr="00763BAB" w:rsidRDefault="00763BAB" w:rsidP="00763BAB">
            <w:pPr>
              <w:jc w:val="both"/>
              <w:rPr>
                <w:sz w:val="28"/>
                <w:szCs w:val="28"/>
              </w:rPr>
            </w:pPr>
            <w:r w:rsidRPr="00763BAB">
              <w:rPr>
                <w:sz w:val="28"/>
                <w:szCs w:val="28"/>
              </w:rPr>
              <w:t>10.</w:t>
            </w:r>
          </w:p>
        </w:tc>
        <w:tc>
          <w:tcPr>
            <w:tcW w:w="5526" w:type="dxa"/>
          </w:tcPr>
          <w:p w14:paraId="1AE92BBE"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 xml:space="preserve">Образование </w:t>
            </w:r>
          </w:p>
        </w:tc>
        <w:tc>
          <w:tcPr>
            <w:tcW w:w="3115" w:type="dxa"/>
          </w:tcPr>
          <w:p w14:paraId="7E3FEAAA"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4</w:t>
            </w:r>
          </w:p>
        </w:tc>
      </w:tr>
      <w:tr w:rsidR="00763BAB" w:rsidRPr="00763BAB" w14:paraId="03E91DE2"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614E70B" w14:textId="77777777" w:rsidR="00763BAB" w:rsidRPr="00763BAB" w:rsidRDefault="00763BAB" w:rsidP="00763BAB">
            <w:pPr>
              <w:jc w:val="both"/>
              <w:rPr>
                <w:sz w:val="28"/>
                <w:szCs w:val="28"/>
              </w:rPr>
            </w:pPr>
            <w:r w:rsidRPr="00763BAB">
              <w:rPr>
                <w:sz w:val="28"/>
                <w:szCs w:val="28"/>
              </w:rPr>
              <w:t>11.</w:t>
            </w:r>
          </w:p>
        </w:tc>
        <w:tc>
          <w:tcPr>
            <w:tcW w:w="5526" w:type="dxa"/>
          </w:tcPr>
          <w:p w14:paraId="3AF04945"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Информация и связь</w:t>
            </w:r>
          </w:p>
        </w:tc>
        <w:tc>
          <w:tcPr>
            <w:tcW w:w="3115" w:type="dxa"/>
          </w:tcPr>
          <w:p w14:paraId="2F379F5A"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3</w:t>
            </w:r>
          </w:p>
        </w:tc>
      </w:tr>
      <w:tr w:rsidR="00763BAB" w:rsidRPr="00763BAB" w14:paraId="68F911F2"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212C26F1" w14:textId="77777777" w:rsidR="00763BAB" w:rsidRPr="00763BAB" w:rsidRDefault="00763BAB" w:rsidP="00763BAB">
            <w:pPr>
              <w:jc w:val="both"/>
              <w:rPr>
                <w:sz w:val="28"/>
                <w:szCs w:val="28"/>
              </w:rPr>
            </w:pPr>
            <w:r w:rsidRPr="00763BAB">
              <w:rPr>
                <w:sz w:val="28"/>
                <w:szCs w:val="28"/>
              </w:rPr>
              <w:lastRenderedPageBreak/>
              <w:t>12.</w:t>
            </w:r>
          </w:p>
        </w:tc>
        <w:tc>
          <w:tcPr>
            <w:tcW w:w="5526" w:type="dxa"/>
          </w:tcPr>
          <w:p w14:paraId="35DEBC1A"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 xml:space="preserve">Деятельность административная </w:t>
            </w:r>
          </w:p>
        </w:tc>
        <w:tc>
          <w:tcPr>
            <w:tcW w:w="3115" w:type="dxa"/>
          </w:tcPr>
          <w:p w14:paraId="3CE2EF09"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3</w:t>
            </w:r>
          </w:p>
        </w:tc>
      </w:tr>
      <w:tr w:rsidR="00763BAB" w:rsidRPr="00763BAB" w14:paraId="0DDC7BDD"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6325D69" w14:textId="77777777" w:rsidR="00763BAB" w:rsidRPr="00763BAB" w:rsidRDefault="00763BAB" w:rsidP="00763BAB">
            <w:pPr>
              <w:jc w:val="both"/>
              <w:rPr>
                <w:sz w:val="28"/>
                <w:szCs w:val="28"/>
              </w:rPr>
            </w:pPr>
            <w:r w:rsidRPr="00763BAB">
              <w:rPr>
                <w:sz w:val="28"/>
                <w:szCs w:val="28"/>
              </w:rPr>
              <w:t>13.</w:t>
            </w:r>
          </w:p>
        </w:tc>
        <w:tc>
          <w:tcPr>
            <w:tcW w:w="5526" w:type="dxa"/>
          </w:tcPr>
          <w:p w14:paraId="45365F95"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Культура, спорт</w:t>
            </w:r>
          </w:p>
        </w:tc>
        <w:tc>
          <w:tcPr>
            <w:tcW w:w="3115" w:type="dxa"/>
          </w:tcPr>
          <w:p w14:paraId="51FDBA2F"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2</w:t>
            </w:r>
          </w:p>
        </w:tc>
      </w:tr>
      <w:tr w:rsidR="00763BAB" w:rsidRPr="00763BAB" w14:paraId="1CE11018"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5E887825" w14:textId="77777777" w:rsidR="00763BAB" w:rsidRPr="00763BAB" w:rsidRDefault="00763BAB" w:rsidP="00763BAB">
            <w:pPr>
              <w:jc w:val="both"/>
              <w:rPr>
                <w:sz w:val="28"/>
                <w:szCs w:val="28"/>
              </w:rPr>
            </w:pPr>
            <w:r w:rsidRPr="00763BAB">
              <w:rPr>
                <w:sz w:val="28"/>
                <w:szCs w:val="28"/>
              </w:rPr>
              <w:t>14.</w:t>
            </w:r>
          </w:p>
        </w:tc>
        <w:tc>
          <w:tcPr>
            <w:tcW w:w="5526" w:type="dxa"/>
          </w:tcPr>
          <w:p w14:paraId="3475F963"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Здравоохранение</w:t>
            </w:r>
          </w:p>
        </w:tc>
        <w:tc>
          <w:tcPr>
            <w:tcW w:w="3115" w:type="dxa"/>
          </w:tcPr>
          <w:p w14:paraId="2CED0B8E"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2</w:t>
            </w:r>
          </w:p>
        </w:tc>
      </w:tr>
      <w:tr w:rsidR="00763BAB" w:rsidRPr="00763BAB" w14:paraId="1F5447C0"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1332377" w14:textId="77777777" w:rsidR="00763BAB" w:rsidRPr="00763BAB" w:rsidRDefault="00763BAB" w:rsidP="00763BAB">
            <w:pPr>
              <w:jc w:val="both"/>
              <w:rPr>
                <w:sz w:val="28"/>
                <w:szCs w:val="28"/>
              </w:rPr>
            </w:pPr>
            <w:r w:rsidRPr="00763BAB">
              <w:rPr>
                <w:sz w:val="28"/>
                <w:szCs w:val="28"/>
              </w:rPr>
              <w:t>15.</w:t>
            </w:r>
          </w:p>
        </w:tc>
        <w:tc>
          <w:tcPr>
            <w:tcW w:w="5526" w:type="dxa"/>
          </w:tcPr>
          <w:p w14:paraId="21E44F4B"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Гостиницы и предприятия общепита</w:t>
            </w:r>
          </w:p>
        </w:tc>
        <w:tc>
          <w:tcPr>
            <w:tcW w:w="3115" w:type="dxa"/>
          </w:tcPr>
          <w:p w14:paraId="4EC2B987"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2</w:t>
            </w:r>
          </w:p>
        </w:tc>
      </w:tr>
      <w:tr w:rsidR="00763BAB" w:rsidRPr="00763BAB" w14:paraId="7FDF9C3C"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7F51487E" w14:textId="77777777" w:rsidR="00763BAB" w:rsidRPr="00763BAB" w:rsidRDefault="00763BAB" w:rsidP="00763BAB">
            <w:pPr>
              <w:jc w:val="both"/>
              <w:rPr>
                <w:sz w:val="28"/>
                <w:szCs w:val="28"/>
              </w:rPr>
            </w:pPr>
            <w:r w:rsidRPr="00763BAB">
              <w:rPr>
                <w:sz w:val="28"/>
                <w:szCs w:val="28"/>
              </w:rPr>
              <w:t>16.</w:t>
            </w:r>
          </w:p>
        </w:tc>
        <w:tc>
          <w:tcPr>
            <w:tcW w:w="5526" w:type="dxa"/>
          </w:tcPr>
          <w:p w14:paraId="6C570F5E"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 xml:space="preserve">Добыча полезных ископаемых </w:t>
            </w:r>
          </w:p>
        </w:tc>
        <w:tc>
          <w:tcPr>
            <w:tcW w:w="3115" w:type="dxa"/>
          </w:tcPr>
          <w:p w14:paraId="62F58441"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w:t>
            </w:r>
          </w:p>
        </w:tc>
      </w:tr>
      <w:tr w:rsidR="00763BAB" w:rsidRPr="00763BAB" w14:paraId="28BA1AD7"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07995D8" w14:textId="77777777" w:rsidR="00763BAB" w:rsidRPr="00763BAB" w:rsidRDefault="00763BAB" w:rsidP="00763BAB">
            <w:pPr>
              <w:jc w:val="both"/>
              <w:rPr>
                <w:sz w:val="28"/>
                <w:szCs w:val="28"/>
              </w:rPr>
            </w:pPr>
            <w:r w:rsidRPr="00763BAB">
              <w:rPr>
                <w:sz w:val="28"/>
                <w:szCs w:val="28"/>
              </w:rPr>
              <w:t>17.</w:t>
            </w:r>
          </w:p>
        </w:tc>
        <w:tc>
          <w:tcPr>
            <w:tcW w:w="5526" w:type="dxa"/>
          </w:tcPr>
          <w:p w14:paraId="1376569D"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 xml:space="preserve">Водоснабжение, водоотведение </w:t>
            </w:r>
          </w:p>
        </w:tc>
        <w:tc>
          <w:tcPr>
            <w:tcW w:w="3115" w:type="dxa"/>
          </w:tcPr>
          <w:p w14:paraId="3DE58207"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w:t>
            </w:r>
          </w:p>
        </w:tc>
      </w:tr>
      <w:tr w:rsidR="00763BAB" w:rsidRPr="00763BAB" w14:paraId="4611EB8D"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06A46AD9" w14:textId="77777777" w:rsidR="00763BAB" w:rsidRPr="00763BAB" w:rsidRDefault="00763BAB" w:rsidP="00763BAB">
            <w:pPr>
              <w:jc w:val="both"/>
              <w:rPr>
                <w:sz w:val="28"/>
                <w:szCs w:val="28"/>
              </w:rPr>
            </w:pPr>
            <w:r w:rsidRPr="00763BAB">
              <w:rPr>
                <w:sz w:val="28"/>
                <w:szCs w:val="28"/>
              </w:rPr>
              <w:t>18.</w:t>
            </w:r>
          </w:p>
        </w:tc>
        <w:tc>
          <w:tcPr>
            <w:tcW w:w="5526" w:type="dxa"/>
          </w:tcPr>
          <w:p w14:paraId="6CA3B7E8"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 xml:space="preserve">Обеспечение электроэнергией, газом и паром </w:t>
            </w:r>
          </w:p>
        </w:tc>
        <w:tc>
          <w:tcPr>
            <w:tcW w:w="3115" w:type="dxa"/>
          </w:tcPr>
          <w:p w14:paraId="5FD33E82"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w:t>
            </w:r>
          </w:p>
        </w:tc>
      </w:tr>
      <w:tr w:rsidR="00763BAB" w:rsidRPr="00763BAB" w14:paraId="38E513C2"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8865066" w14:textId="77777777" w:rsidR="00763BAB" w:rsidRPr="00763BAB" w:rsidRDefault="00763BAB" w:rsidP="00763BAB">
            <w:pPr>
              <w:jc w:val="both"/>
              <w:rPr>
                <w:sz w:val="28"/>
                <w:szCs w:val="28"/>
              </w:rPr>
            </w:pPr>
            <w:r w:rsidRPr="00763BAB">
              <w:rPr>
                <w:sz w:val="28"/>
                <w:szCs w:val="28"/>
              </w:rPr>
              <w:t>19.</w:t>
            </w:r>
          </w:p>
        </w:tc>
        <w:tc>
          <w:tcPr>
            <w:tcW w:w="5526" w:type="dxa"/>
          </w:tcPr>
          <w:p w14:paraId="13C71A2C"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 xml:space="preserve">Финансы и страхование </w:t>
            </w:r>
          </w:p>
        </w:tc>
        <w:tc>
          <w:tcPr>
            <w:tcW w:w="3115" w:type="dxa"/>
          </w:tcPr>
          <w:p w14:paraId="5843B78A"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w:t>
            </w:r>
          </w:p>
        </w:tc>
      </w:tr>
    </w:tbl>
    <w:p w14:paraId="1ACE9AF4" w14:textId="77777777" w:rsidR="00763BAB" w:rsidRPr="006D1598" w:rsidRDefault="00763BAB" w:rsidP="006D1598">
      <w:pPr>
        <w:spacing w:after="0" w:line="276" w:lineRule="auto"/>
        <w:jc w:val="both"/>
        <w:rPr>
          <w:rFonts w:ascii="Times New Roman" w:hAnsi="Times New Roman" w:cs="Times New Roman"/>
          <w:sz w:val="28"/>
          <w:szCs w:val="28"/>
        </w:rPr>
      </w:pPr>
    </w:p>
    <w:p w14:paraId="311849D1" w14:textId="652A1C33" w:rsidR="004C156A" w:rsidRPr="006D1598" w:rsidRDefault="00311A5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C2C81" w:rsidRPr="006D1598">
        <w:rPr>
          <w:rFonts w:ascii="Times New Roman" w:hAnsi="Times New Roman" w:cs="Times New Roman"/>
          <w:sz w:val="28"/>
          <w:szCs w:val="28"/>
        </w:rPr>
        <w:t xml:space="preserve">       </w:t>
      </w:r>
      <w:r w:rsidRPr="006D1598">
        <w:rPr>
          <w:rFonts w:ascii="Times New Roman" w:hAnsi="Times New Roman" w:cs="Times New Roman"/>
          <w:sz w:val="28"/>
          <w:szCs w:val="28"/>
        </w:rPr>
        <w:t>Как мы видим, о</w:t>
      </w:r>
      <w:r w:rsidR="004C156A" w:rsidRPr="006D1598">
        <w:rPr>
          <w:rFonts w:ascii="Times New Roman" w:hAnsi="Times New Roman" w:cs="Times New Roman"/>
          <w:sz w:val="28"/>
          <w:szCs w:val="28"/>
        </w:rPr>
        <w:t>сновную долю в разделе «Юридические лица»</w:t>
      </w:r>
      <w:r w:rsidRPr="006D1598">
        <w:rPr>
          <w:rFonts w:ascii="Times New Roman" w:hAnsi="Times New Roman" w:cs="Times New Roman"/>
          <w:sz w:val="28"/>
          <w:szCs w:val="28"/>
        </w:rPr>
        <w:t xml:space="preserve"> составляют организации частной</w:t>
      </w:r>
      <w:r w:rsidR="004C156A" w:rsidRPr="006D1598">
        <w:rPr>
          <w:rFonts w:ascii="Times New Roman" w:hAnsi="Times New Roman" w:cs="Times New Roman"/>
          <w:sz w:val="28"/>
          <w:szCs w:val="28"/>
        </w:rPr>
        <w:t xml:space="preserve"> формы собственности – 80,3%, на муниципальную собственность приходится 7,8%, собственность общественных и религиозных орга</w:t>
      </w:r>
      <w:r w:rsidRPr="006D1598">
        <w:rPr>
          <w:rFonts w:ascii="Times New Roman" w:hAnsi="Times New Roman" w:cs="Times New Roman"/>
          <w:sz w:val="28"/>
          <w:szCs w:val="28"/>
        </w:rPr>
        <w:t>низаций – 5,1%, государственную</w:t>
      </w:r>
      <w:r w:rsidR="004C156A" w:rsidRPr="006D1598">
        <w:rPr>
          <w:rFonts w:ascii="Times New Roman" w:hAnsi="Times New Roman" w:cs="Times New Roman"/>
          <w:sz w:val="28"/>
          <w:szCs w:val="28"/>
        </w:rPr>
        <w:t xml:space="preserve"> – 3,1%, иностранную - 1,7%, прочие – 2%.</w:t>
      </w:r>
    </w:p>
    <w:p w14:paraId="528A4365" w14:textId="65B7816A" w:rsidR="004C156A" w:rsidRPr="006D1598" w:rsidRDefault="000C2C8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11A5F" w:rsidRPr="006D1598">
        <w:rPr>
          <w:rFonts w:ascii="Times New Roman" w:hAnsi="Times New Roman" w:cs="Times New Roman"/>
          <w:sz w:val="28"/>
          <w:szCs w:val="28"/>
        </w:rPr>
        <w:t xml:space="preserve">Если посмотреть </w:t>
      </w:r>
      <w:r w:rsidR="00503F96" w:rsidRPr="006D1598">
        <w:rPr>
          <w:rFonts w:ascii="Times New Roman" w:hAnsi="Times New Roman" w:cs="Times New Roman"/>
          <w:sz w:val="28"/>
          <w:szCs w:val="28"/>
        </w:rPr>
        <w:t>в территориальном разрезе то можно констатировать, что  и</w:t>
      </w:r>
      <w:r w:rsidR="004C156A" w:rsidRPr="006D1598">
        <w:rPr>
          <w:rFonts w:ascii="Times New Roman" w:hAnsi="Times New Roman" w:cs="Times New Roman"/>
          <w:sz w:val="28"/>
          <w:szCs w:val="28"/>
        </w:rPr>
        <w:t>з общего числа организаций 18,6 тыс. (80,9%) зарегистрированы в городах, наибольшее количество в г. Калуге (9960), г. Обнинске (4028), г. Малоярославце (770), г. Людиново (517), г. Балабаново (468), г. Боровске (328), г. Кирове (289</w:t>
      </w:r>
      <w:r w:rsidR="00FF4035" w:rsidRPr="006D1598">
        <w:rPr>
          <w:rFonts w:ascii="Times New Roman" w:hAnsi="Times New Roman" w:cs="Times New Roman"/>
          <w:sz w:val="28"/>
          <w:szCs w:val="28"/>
        </w:rPr>
        <w:t>)</w:t>
      </w:r>
    </w:p>
    <w:p w14:paraId="56EC2A4D" w14:textId="77777777" w:rsidR="00FF4035" w:rsidRPr="006D1598" w:rsidRDefault="00FF4035" w:rsidP="006D1598">
      <w:pPr>
        <w:spacing w:after="0" w:line="276" w:lineRule="auto"/>
        <w:jc w:val="both"/>
        <w:rPr>
          <w:rFonts w:ascii="Times New Roman" w:hAnsi="Times New Roman" w:cs="Times New Roman"/>
          <w:sz w:val="28"/>
          <w:szCs w:val="28"/>
        </w:rPr>
      </w:pPr>
    </w:p>
    <w:p w14:paraId="1D484A3E" w14:textId="0CF1AE8B" w:rsidR="004C156A" w:rsidRPr="006D1598" w:rsidRDefault="00503F9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11A5F" w:rsidRPr="006D1598">
        <w:rPr>
          <w:rFonts w:ascii="Times New Roman" w:hAnsi="Times New Roman" w:cs="Times New Roman"/>
          <w:sz w:val="28"/>
          <w:szCs w:val="28"/>
        </w:rPr>
        <w:t>Теперь рассмотрим ситуа</w:t>
      </w:r>
      <w:r w:rsidR="002D69E4" w:rsidRPr="006D1598">
        <w:rPr>
          <w:rFonts w:ascii="Times New Roman" w:hAnsi="Times New Roman" w:cs="Times New Roman"/>
          <w:sz w:val="28"/>
          <w:szCs w:val="28"/>
        </w:rPr>
        <w:t>цию с индивидуальными предпринимател</w:t>
      </w:r>
      <w:r w:rsidR="00311A5F" w:rsidRPr="006D1598">
        <w:rPr>
          <w:rFonts w:ascii="Times New Roman" w:hAnsi="Times New Roman" w:cs="Times New Roman"/>
          <w:sz w:val="28"/>
          <w:szCs w:val="28"/>
        </w:rPr>
        <w:t xml:space="preserve">ями. </w:t>
      </w:r>
      <w:r w:rsidR="004C156A" w:rsidRPr="006D1598">
        <w:rPr>
          <w:rFonts w:ascii="Times New Roman" w:hAnsi="Times New Roman" w:cs="Times New Roman"/>
          <w:sz w:val="28"/>
          <w:szCs w:val="28"/>
        </w:rPr>
        <w:t>По состоянию на 1 января 2021г. в разделе «Индивидуальные предприниматели» регистра учтено 30,9 тыс. индивидуальных предпринимателей. Численность учтенных предпринимателей по сравнению с данными на 1 января 2020г. уменьшилась на 3,2 тыс. (9,4</w:t>
      </w:r>
      <w:r w:rsidR="000A44D4" w:rsidRPr="006D1598">
        <w:rPr>
          <w:rFonts w:ascii="Times New Roman" w:hAnsi="Times New Roman" w:cs="Times New Roman"/>
          <w:sz w:val="28"/>
          <w:szCs w:val="28"/>
        </w:rPr>
        <w:t>%) *</w:t>
      </w:r>
      <w:r w:rsidR="004C156A" w:rsidRPr="006D1598">
        <w:rPr>
          <w:rFonts w:ascii="Times New Roman" w:hAnsi="Times New Roman" w:cs="Times New Roman"/>
          <w:sz w:val="28"/>
          <w:szCs w:val="28"/>
        </w:rPr>
        <w:t>). Сократилось число индивидуальных предпр</w:t>
      </w:r>
      <w:r w:rsidR="00311A5F" w:rsidRPr="006D1598">
        <w:rPr>
          <w:rFonts w:ascii="Times New Roman" w:hAnsi="Times New Roman" w:cs="Times New Roman"/>
          <w:sz w:val="28"/>
          <w:szCs w:val="28"/>
        </w:rPr>
        <w:t xml:space="preserve">инимателей в области финансовой </w:t>
      </w:r>
      <w:r w:rsidR="004C156A" w:rsidRPr="006D1598">
        <w:rPr>
          <w:rFonts w:ascii="Times New Roman" w:hAnsi="Times New Roman" w:cs="Times New Roman"/>
          <w:sz w:val="28"/>
          <w:szCs w:val="28"/>
        </w:rPr>
        <w:t xml:space="preserve"> и страховой деятельности (16,1%), торговли оптовой и розн</w:t>
      </w:r>
      <w:r w:rsidR="00311A5F" w:rsidRPr="006D1598">
        <w:rPr>
          <w:rFonts w:ascii="Times New Roman" w:hAnsi="Times New Roman" w:cs="Times New Roman"/>
          <w:sz w:val="28"/>
          <w:szCs w:val="28"/>
        </w:rPr>
        <w:t xml:space="preserve">ичной, ремонта автотранспортных </w:t>
      </w:r>
      <w:r w:rsidR="004C156A" w:rsidRPr="006D1598">
        <w:rPr>
          <w:rFonts w:ascii="Times New Roman" w:hAnsi="Times New Roman" w:cs="Times New Roman"/>
          <w:sz w:val="28"/>
          <w:szCs w:val="28"/>
        </w:rPr>
        <w:t xml:space="preserve"> средств (12,9%), обрабатывающих производств (11,2%), транспортировки и хранения (6,4%), культуры, спорта, организации досуга и развлечений (5,9%), здраво-охранения и социальных услуг (5,3%), строительства (5</w:t>
      </w:r>
      <w:r w:rsidR="00311A5F" w:rsidRPr="006D1598">
        <w:rPr>
          <w:rFonts w:ascii="Times New Roman" w:hAnsi="Times New Roman" w:cs="Times New Roman"/>
          <w:sz w:val="28"/>
          <w:szCs w:val="28"/>
        </w:rPr>
        <w:t xml:space="preserve">,1%), деятельности по операциям </w:t>
      </w:r>
      <w:r w:rsidR="004C156A" w:rsidRPr="006D1598">
        <w:rPr>
          <w:rFonts w:ascii="Times New Roman" w:hAnsi="Times New Roman" w:cs="Times New Roman"/>
          <w:sz w:val="28"/>
          <w:szCs w:val="28"/>
        </w:rPr>
        <w:t xml:space="preserve"> с недвижимым имуществом (3,7%), сельского, лесног</w:t>
      </w:r>
      <w:r w:rsidR="00311A5F" w:rsidRPr="006D1598">
        <w:rPr>
          <w:rFonts w:ascii="Times New Roman" w:hAnsi="Times New Roman" w:cs="Times New Roman"/>
          <w:sz w:val="28"/>
          <w:szCs w:val="28"/>
        </w:rPr>
        <w:t>о хозяйства, охоты, рыболовства</w:t>
      </w:r>
      <w:r w:rsidR="004C156A" w:rsidRPr="006D1598">
        <w:rPr>
          <w:rFonts w:ascii="Times New Roman" w:hAnsi="Times New Roman" w:cs="Times New Roman"/>
          <w:sz w:val="28"/>
          <w:szCs w:val="28"/>
        </w:rPr>
        <w:t xml:space="preserve"> и рыбоводства (2,2%), образования (1,8%), информации и связи (0,8%). Увеличение числа индивидуальных предпринимателей отмечено в деят</w:t>
      </w:r>
      <w:r w:rsidR="00311A5F" w:rsidRPr="006D1598">
        <w:rPr>
          <w:rFonts w:ascii="Times New Roman" w:hAnsi="Times New Roman" w:cs="Times New Roman"/>
          <w:sz w:val="28"/>
          <w:szCs w:val="28"/>
        </w:rPr>
        <w:t>ельности гостиниц и предприятий</w:t>
      </w:r>
      <w:r w:rsidR="004C156A" w:rsidRPr="006D1598">
        <w:rPr>
          <w:rFonts w:ascii="Times New Roman" w:hAnsi="Times New Roman" w:cs="Times New Roman"/>
          <w:sz w:val="28"/>
          <w:szCs w:val="28"/>
        </w:rPr>
        <w:t xml:space="preserve"> общественного питания (3,6%).</w:t>
      </w:r>
    </w:p>
    <w:p w14:paraId="4CB1F80B" w14:textId="0A89B974" w:rsidR="00095B83" w:rsidRDefault="00095B83" w:rsidP="006D1598">
      <w:pPr>
        <w:spacing w:after="0" w:line="276" w:lineRule="auto"/>
        <w:jc w:val="both"/>
        <w:rPr>
          <w:rFonts w:ascii="Times New Roman" w:hAnsi="Times New Roman" w:cs="Times New Roman"/>
          <w:sz w:val="28"/>
          <w:szCs w:val="28"/>
        </w:rPr>
      </w:pPr>
    </w:p>
    <w:p w14:paraId="609C3CC1" w14:textId="64D398FE" w:rsidR="00763BAB" w:rsidRDefault="00763BAB" w:rsidP="006D1598">
      <w:pPr>
        <w:spacing w:after="0" w:line="276" w:lineRule="auto"/>
        <w:jc w:val="both"/>
        <w:rPr>
          <w:rFonts w:ascii="Times New Roman" w:hAnsi="Times New Roman" w:cs="Times New Roman"/>
          <w:sz w:val="28"/>
          <w:szCs w:val="28"/>
        </w:rPr>
      </w:pPr>
    </w:p>
    <w:p w14:paraId="24A14328" w14:textId="599A2B2C" w:rsidR="00763BAB" w:rsidRDefault="00763BAB" w:rsidP="006D1598">
      <w:pPr>
        <w:spacing w:after="0" w:line="276" w:lineRule="auto"/>
        <w:jc w:val="both"/>
        <w:rPr>
          <w:rFonts w:ascii="Times New Roman" w:hAnsi="Times New Roman" w:cs="Times New Roman"/>
          <w:sz w:val="28"/>
          <w:szCs w:val="28"/>
        </w:rPr>
      </w:pPr>
    </w:p>
    <w:p w14:paraId="6DC4C92C" w14:textId="77777777" w:rsidR="00763BAB" w:rsidRPr="006D1598" w:rsidRDefault="00763BAB" w:rsidP="006D1598">
      <w:pPr>
        <w:spacing w:after="0" w:line="276" w:lineRule="auto"/>
        <w:jc w:val="both"/>
        <w:rPr>
          <w:rFonts w:ascii="Times New Roman" w:hAnsi="Times New Roman" w:cs="Times New Roman"/>
          <w:sz w:val="28"/>
          <w:szCs w:val="28"/>
        </w:rPr>
      </w:pPr>
    </w:p>
    <w:p w14:paraId="5CB10101" w14:textId="1DC75919" w:rsidR="005D09BF" w:rsidRPr="006D1598" w:rsidRDefault="00095B83"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Структура индивидуальных предпринимателей по видам экономической деятельности.</w:t>
      </w:r>
    </w:p>
    <w:p w14:paraId="31BEB57C" w14:textId="4F471C91" w:rsidR="00095B83" w:rsidRDefault="00095B8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noProof/>
          <w:sz w:val="28"/>
          <w:szCs w:val="28"/>
          <w:lang w:eastAsia="ru-RU"/>
        </w:rPr>
        <w:drawing>
          <wp:inline distT="0" distB="0" distL="0" distR="0" wp14:anchorId="5BCF017C" wp14:editId="574D1663">
            <wp:extent cx="5940425" cy="3235325"/>
            <wp:effectExtent l="0" t="0" r="3175" b="3175"/>
            <wp:docPr id="118" name="Picture 11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pie chart&#10;&#10;Description automatically generated"/>
                    <pic:cNvPicPr/>
                  </pic:nvPicPr>
                  <pic:blipFill>
                    <a:blip r:embed="rId79">
                      <a:extLst>
                        <a:ext uri="{28A0092B-C50C-407E-A947-70E740481C1C}">
                          <a14:useLocalDpi xmlns:a14="http://schemas.microsoft.com/office/drawing/2010/main"/>
                        </a:ext>
                      </a:extLst>
                    </a:blip>
                    <a:stretch>
                      <a:fillRect/>
                    </a:stretch>
                  </pic:blipFill>
                  <pic:spPr>
                    <a:xfrm>
                      <a:off x="0" y="0"/>
                      <a:ext cx="5940425" cy="3235325"/>
                    </a:xfrm>
                    <a:prstGeom prst="rect">
                      <a:avLst/>
                    </a:prstGeom>
                  </pic:spPr>
                </pic:pic>
              </a:graphicData>
            </a:graphic>
          </wp:inline>
        </w:drawing>
      </w:r>
    </w:p>
    <w:p w14:paraId="761FC528" w14:textId="77777777" w:rsidR="00763BAB" w:rsidRDefault="00763BAB" w:rsidP="006D1598">
      <w:pPr>
        <w:spacing w:after="0" w:line="276" w:lineRule="auto"/>
        <w:jc w:val="both"/>
        <w:rPr>
          <w:rFonts w:ascii="Times New Roman" w:hAnsi="Times New Roman" w:cs="Times New Roman"/>
          <w:sz w:val="28"/>
          <w:szCs w:val="28"/>
        </w:rPr>
      </w:pPr>
    </w:p>
    <w:tbl>
      <w:tblPr>
        <w:tblStyle w:val="-45"/>
        <w:tblW w:w="0" w:type="auto"/>
        <w:tblLook w:val="04A0" w:firstRow="1" w:lastRow="0" w:firstColumn="1" w:lastColumn="0" w:noHBand="0" w:noVBand="1"/>
      </w:tblPr>
      <w:tblGrid>
        <w:gridCol w:w="704"/>
        <w:gridCol w:w="5526"/>
        <w:gridCol w:w="3115"/>
      </w:tblGrid>
      <w:tr w:rsidR="00763BAB" w:rsidRPr="00763BAB" w14:paraId="4FEE8CC4" w14:textId="77777777" w:rsidTr="00763B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EE04D4B" w14:textId="77777777" w:rsidR="00763BAB" w:rsidRPr="00763BAB" w:rsidRDefault="00763BAB" w:rsidP="00763BAB">
            <w:pPr>
              <w:jc w:val="both"/>
              <w:rPr>
                <w:sz w:val="24"/>
                <w:szCs w:val="24"/>
              </w:rPr>
            </w:pPr>
            <w:r w:rsidRPr="00763BAB">
              <w:rPr>
                <w:sz w:val="24"/>
                <w:szCs w:val="24"/>
              </w:rPr>
              <w:t>№</w:t>
            </w:r>
          </w:p>
        </w:tc>
        <w:tc>
          <w:tcPr>
            <w:tcW w:w="5526" w:type="dxa"/>
          </w:tcPr>
          <w:p w14:paraId="0E0204B3" w14:textId="77777777" w:rsidR="00763BAB" w:rsidRPr="00763BAB" w:rsidRDefault="00763BAB" w:rsidP="00763BAB">
            <w:pPr>
              <w:jc w:val="both"/>
              <w:cnfStyle w:val="100000000000" w:firstRow="1" w:lastRow="0" w:firstColumn="0" w:lastColumn="0" w:oddVBand="0" w:evenVBand="0" w:oddHBand="0" w:evenHBand="0" w:firstRowFirstColumn="0" w:firstRowLastColumn="0" w:lastRowFirstColumn="0" w:lastRowLastColumn="0"/>
              <w:rPr>
                <w:sz w:val="24"/>
                <w:szCs w:val="24"/>
              </w:rPr>
            </w:pPr>
            <w:r w:rsidRPr="00763BAB">
              <w:rPr>
                <w:sz w:val="24"/>
                <w:szCs w:val="24"/>
              </w:rPr>
              <w:t xml:space="preserve">      Виды экономической деятельности</w:t>
            </w:r>
          </w:p>
        </w:tc>
        <w:tc>
          <w:tcPr>
            <w:tcW w:w="3115" w:type="dxa"/>
          </w:tcPr>
          <w:p w14:paraId="7E7B0151" w14:textId="77777777" w:rsidR="00763BAB" w:rsidRPr="00763BAB" w:rsidRDefault="00763BAB" w:rsidP="00763BAB">
            <w:pPr>
              <w:jc w:val="center"/>
              <w:cnfStyle w:val="100000000000" w:firstRow="1" w:lastRow="0" w:firstColumn="0" w:lastColumn="0" w:oddVBand="0" w:evenVBand="0" w:oddHBand="0" w:evenHBand="0" w:firstRowFirstColumn="0" w:firstRowLastColumn="0" w:lastRowFirstColumn="0" w:lastRowLastColumn="0"/>
              <w:rPr>
                <w:sz w:val="24"/>
                <w:szCs w:val="24"/>
              </w:rPr>
            </w:pPr>
            <w:r w:rsidRPr="00763BAB">
              <w:rPr>
                <w:sz w:val="24"/>
                <w:szCs w:val="24"/>
              </w:rPr>
              <w:t>Доля в структуре %</w:t>
            </w:r>
          </w:p>
        </w:tc>
      </w:tr>
      <w:tr w:rsidR="00763BAB" w:rsidRPr="00763BAB" w14:paraId="0980B31F"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D9B1D4A" w14:textId="77777777" w:rsidR="00763BAB" w:rsidRPr="00763BAB" w:rsidRDefault="00763BAB" w:rsidP="00763BAB">
            <w:pPr>
              <w:jc w:val="both"/>
              <w:rPr>
                <w:sz w:val="28"/>
                <w:szCs w:val="28"/>
              </w:rPr>
            </w:pPr>
            <w:r w:rsidRPr="00763BAB">
              <w:rPr>
                <w:sz w:val="28"/>
                <w:szCs w:val="28"/>
              </w:rPr>
              <w:t>1.</w:t>
            </w:r>
          </w:p>
        </w:tc>
        <w:tc>
          <w:tcPr>
            <w:tcW w:w="5526" w:type="dxa"/>
          </w:tcPr>
          <w:p w14:paraId="12BF4A72"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Торговля оптовая и розничная, ремонт автотранспортных средств</w:t>
            </w:r>
          </w:p>
        </w:tc>
        <w:tc>
          <w:tcPr>
            <w:tcW w:w="3115" w:type="dxa"/>
          </w:tcPr>
          <w:p w14:paraId="4F97B17C"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37</w:t>
            </w:r>
          </w:p>
        </w:tc>
      </w:tr>
      <w:tr w:rsidR="00763BAB" w:rsidRPr="00763BAB" w14:paraId="5C6399D9"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29647445" w14:textId="77777777" w:rsidR="00763BAB" w:rsidRPr="00763BAB" w:rsidRDefault="00763BAB" w:rsidP="00763BAB">
            <w:pPr>
              <w:jc w:val="both"/>
              <w:rPr>
                <w:sz w:val="28"/>
                <w:szCs w:val="28"/>
              </w:rPr>
            </w:pPr>
            <w:r w:rsidRPr="00763BAB">
              <w:rPr>
                <w:sz w:val="28"/>
                <w:szCs w:val="28"/>
              </w:rPr>
              <w:t>2.</w:t>
            </w:r>
          </w:p>
        </w:tc>
        <w:tc>
          <w:tcPr>
            <w:tcW w:w="5526" w:type="dxa"/>
          </w:tcPr>
          <w:p w14:paraId="0DCD43E6" w14:textId="77777777" w:rsidR="00763BAB" w:rsidRPr="00763BAB" w:rsidRDefault="00763BAB" w:rsidP="00763BAB">
            <w:pPr>
              <w:jc w:val="both"/>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 xml:space="preserve">Транспортировка и хранение </w:t>
            </w:r>
          </w:p>
        </w:tc>
        <w:tc>
          <w:tcPr>
            <w:tcW w:w="3115" w:type="dxa"/>
          </w:tcPr>
          <w:p w14:paraId="16B29750"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15</w:t>
            </w:r>
          </w:p>
        </w:tc>
      </w:tr>
      <w:tr w:rsidR="00763BAB" w:rsidRPr="00763BAB" w14:paraId="32FE6FEB"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7412061A" w14:textId="77777777" w:rsidR="00763BAB" w:rsidRPr="00763BAB" w:rsidRDefault="00763BAB" w:rsidP="00763BAB">
            <w:pPr>
              <w:jc w:val="both"/>
              <w:rPr>
                <w:sz w:val="28"/>
                <w:szCs w:val="28"/>
              </w:rPr>
            </w:pPr>
            <w:r w:rsidRPr="00763BAB">
              <w:rPr>
                <w:sz w:val="28"/>
                <w:szCs w:val="28"/>
              </w:rPr>
              <w:t>3.</w:t>
            </w:r>
          </w:p>
        </w:tc>
        <w:tc>
          <w:tcPr>
            <w:tcW w:w="5526" w:type="dxa"/>
          </w:tcPr>
          <w:p w14:paraId="7280FF57"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Прочие виды услуг</w:t>
            </w:r>
          </w:p>
        </w:tc>
        <w:tc>
          <w:tcPr>
            <w:tcW w:w="3115" w:type="dxa"/>
          </w:tcPr>
          <w:p w14:paraId="59D09C06"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11</w:t>
            </w:r>
          </w:p>
        </w:tc>
      </w:tr>
      <w:tr w:rsidR="00763BAB" w:rsidRPr="00763BAB" w14:paraId="734C40F7"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661846C3" w14:textId="77777777" w:rsidR="00763BAB" w:rsidRPr="00763BAB" w:rsidRDefault="00763BAB" w:rsidP="00763BAB">
            <w:pPr>
              <w:jc w:val="both"/>
              <w:rPr>
                <w:sz w:val="28"/>
                <w:szCs w:val="28"/>
              </w:rPr>
            </w:pPr>
            <w:r w:rsidRPr="00763BAB">
              <w:rPr>
                <w:sz w:val="28"/>
                <w:szCs w:val="28"/>
              </w:rPr>
              <w:t>4.</w:t>
            </w:r>
          </w:p>
        </w:tc>
        <w:tc>
          <w:tcPr>
            <w:tcW w:w="5526" w:type="dxa"/>
          </w:tcPr>
          <w:p w14:paraId="4C5F901D" w14:textId="77777777" w:rsidR="00763BAB" w:rsidRPr="00763BAB" w:rsidRDefault="00763BAB" w:rsidP="00763BAB">
            <w:pPr>
              <w:jc w:val="both"/>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Строительство</w:t>
            </w:r>
          </w:p>
        </w:tc>
        <w:tc>
          <w:tcPr>
            <w:tcW w:w="3115" w:type="dxa"/>
          </w:tcPr>
          <w:p w14:paraId="09288A3F"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10</w:t>
            </w:r>
          </w:p>
        </w:tc>
      </w:tr>
      <w:tr w:rsidR="00763BAB" w:rsidRPr="00763BAB" w14:paraId="23596CFD"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F6538C5" w14:textId="77777777" w:rsidR="00763BAB" w:rsidRPr="00763BAB" w:rsidRDefault="00763BAB" w:rsidP="00763BAB">
            <w:pPr>
              <w:jc w:val="both"/>
              <w:rPr>
                <w:sz w:val="28"/>
                <w:szCs w:val="28"/>
              </w:rPr>
            </w:pPr>
            <w:r w:rsidRPr="00763BAB">
              <w:rPr>
                <w:sz w:val="28"/>
                <w:szCs w:val="28"/>
              </w:rPr>
              <w:t>5.</w:t>
            </w:r>
          </w:p>
        </w:tc>
        <w:tc>
          <w:tcPr>
            <w:tcW w:w="5526" w:type="dxa"/>
          </w:tcPr>
          <w:p w14:paraId="793FACEA"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Обрабатывающие производства</w:t>
            </w:r>
          </w:p>
        </w:tc>
        <w:tc>
          <w:tcPr>
            <w:tcW w:w="3115" w:type="dxa"/>
          </w:tcPr>
          <w:p w14:paraId="1AD97490"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5</w:t>
            </w:r>
          </w:p>
        </w:tc>
      </w:tr>
      <w:tr w:rsidR="00763BAB" w:rsidRPr="00763BAB" w14:paraId="2F010A84"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38B6F3FC" w14:textId="77777777" w:rsidR="00763BAB" w:rsidRPr="00763BAB" w:rsidRDefault="00763BAB" w:rsidP="00763BAB">
            <w:pPr>
              <w:jc w:val="both"/>
              <w:rPr>
                <w:sz w:val="28"/>
                <w:szCs w:val="28"/>
              </w:rPr>
            </w:pPr>
            <w:r w:rsidRPr="00763BAB">
              <w:rPr>
                <w:sz w:val="28"/>
                <w:szCs w:val="28"/>
              </w:rPr>
              <w:t>6.</w:t>
            </w:r>
          </w:p>
        </w:tc>
        <w:tc>
          <w:tcPr>
            <w:tcW w:w="5526" w:type="dxa"/>
          </w:tcPr>
          <w:p w14:paraId="5DBAEEB9" w14:textId="77777777" w:rsidR="00763BAB" w:rsidRPr="00763BAB" w:rsidRDefault="00763BAB" w:rsidP="00763BAB">
            <w:pPr>
              <w:jc w:val="both"/>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Деятельность профессиональная, научная и техническая</w:t>
            </w:r>
          </w:p>
        </w:tc>
        <w:tc>
          <w:tcPr>
            <w:tcW w:w="3115" w:type="dxa"/>
          </w:tcPr>
          <w:p w14:paraId="676529CA"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5</w:t>
            </w:r>
          </w:p>
        </w:tc>
      </w:tr>
      <w:tr w:rsidR="00763BAB" w:rsidRPr="00763BAB" w14:paraId="11425B3B"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5FD4584" w14:textId="77777777" w:rsidR="00763BAB" w:rsidRPr="00763BAB" w:rsidRDefault="00763BAB" w:rsidP="00763BAB">
            <w:pPr>
              <w:jc w:val="both"/>
              <w:rPr>
                <w:sz w:val="28"/>
                <w:szCs w:val="28"/>
              </w:rPr>
            </w:pPr>
            <w:r w:rsidRPr="00763BAB">
              <w:rPr>
                <w:sz w:val="28"/>
                <w:szCs w:val="28"/>
              </w:rPr>
              <w:t>7.</w:t>
            </w:r>
          </w:p>
        </w:tc>
        <w:tc>
          <w:tcPr>
            <w:tcW w:w="5526" w:type="dxa"/>
          </w:tcPr>
          <w:p w14:paraId="7060B171" w14:textId="77777777" w:rsidR="00763BAB" w:rsidRPr="00763BAB" w:rsidRDefault="00763BAB" w:rsidP="00763BAB">
            <w:pPr>
              <w:jc w:val="both"/>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Операции с недвижимым имуществом</w:t>
            </w:r>
          </w:p>
        </w:tc>
        <w:tc>
          <w:tcPr>
            <w:tcW w:w="3115" w:type="dxa"/>
          </w:tcPr>
          <w:p w14:paraId="488429BF"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4</w:t>
            </w:r>
          </w:p>
        </w:tc>
      </w:tr>
      <w:tr w:rsidR="00763BAB" w:rsidRPr="00763BAB" w14:paraId="368AEB4A"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39B2ADEA" w14:textId="77777777" w:rsidR="00763BAB" w:rsidRPr="00763BAB" w:rsidRDefault="00763BAB" w:rsidP="00763BAB">
            <w:pPr>
              <w:jc w:val="both"/>
              <w:rPr>
                <w:sz w:val="28"/>
                <w:szCs w:val="28"/>
              </w:rPr>
            </w:pPr>
            <w:r w:rsidRPr="00763BAB">
              <w:rPr>
                <w:sz w:val="28"/>
                <w:szCs w:val="28"/>
              </w:rPr>
              <w:t>8.</w:t>
            </w:r>
          </w:p>
        </w:tc>
        <w:tc>
          <w:tcPr>
            <w:tcW w:w="5526" w:type="dxa"/>
          </w:tcPr>
          <w:p w14:paraId="16C6CECA"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Сельское, лесное хозяйство, охота, рыбоводство</w:t>
            </w:r>
          </w:p>
        </w:tc>
        <w:tc>
          <w:tcPr>
            <w:tcW w:w="3115" w:type="dxa"/>
          </w:tcPr>
          <w:p w14:paraId="63F7DA9F"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4</w:t>
            </w:r>
          </w:p>
        </w:tc>
      </w:tr>
      <w:tr w:rsidR="00763BAB" w:rsidRPr="00763BAB" w14:paraId="41EF0EFD"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A715472" w14:textId="77777777" w:rsidR="00763BAB" w:rsidRPr="00763BAB" w:rsidRDefault="00763BAB" w:rsidP="00763BAB">
            <w:pPr>
              <w:jc w:val="both"/>
              <w:rPr>
                <w:sz w:val="28"/>
                <w:szCs w:val="28"/>
              </w:rPr>
            </w:pPr>
            <w:r w:rsidRPr="00763BAB">
              <w:rPr>
                <w:sz w:val="28"/>
                <w:szCs w:val="28"/>
              </w:rPr>
              <w:t>9.</w:t>
            </w:r>
          </w:p>
        </w:tc>
        <w:tc>
          <w:tcPr>
            <w:tcW w:w="5526" w:type="dxa"/>
          </w:tcPr>
          <w:p w14:paraId="38C155BB"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Информация и связь</w:t>
            </w:r>
          </w:p>
        </w:tc>
        <w:tc>
          <w:tcPr>
            <w:tcW w:w="3115" w:type="dxa"/>
          </w:tcPr>
          <w:p w14:paraId="6C02C93D"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3</w:t>
            </w:r>
          </w:p>
        </w:tc>
      </w:tr>
      <w:tr w:rsidR="00763BAB" w:rsidRPr="00763BAB" w14:paraId="267DACF1"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0B1ED40F" w14:textId="77777777" w:rsidR="00763BAB" w:rsidRPr="00763BAB" w:rsidRDefault="00763BAB" w:rsidP="00763BAB">
            <w:pPr>
              <w:jc w:val="both"/>
              <w:rPr>
                <w:sz w:val="28"/>
                <w:szCs w:val="28"/>
              </w:rPr>
            </w:pPr>
            <w:r w:rsidRPr="00763BAB">
              <w:rPr>
                <w:sz w:val="28"/>
                <w:szCs w:val="28"/>
              </w:rPr>
              <w:t>10.</w:t>
            </w:r>
          </w:p>
        </w:tc>
        <w:tc>
          <w:tcPr>
            <w:tcW w:w="5526" w:type="dxa"/>
          </w:tcPr>
          <w:p w14:paraId="38B9F640"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Гостиницы и предприятия общепита</w:t>
            </w:r>
          </w:p>
        </w:tc>
        <w:tc>
          <w:tcPr>
            <w:tcW w:w="3115" w:type="dxa"/>
          </w:tcPr>
          <w:p w14:paraId="5128D4EF"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3</w:t>
            </w:r>
          </w:p>
        </w:tc>
      </w:tr>
      <w:tr w:rsidR="00763BAB" w:rsidRPr="00763BAB" w14:paraId="2002F401" w14:textId="77777777" w:rsidTr="00763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3E606468" w14:textId="77777777" w:rsidR="00763BAB" w:rsidRPr="00763BAB" w:rsidRDefault="00763BAB" w:rsidP="00763BAB">
            <w:pPr>
              <w:jc w:val="both"/>
              <w:rPr>
                <w:sz w:val="28"/>
                <w:szCs w:val="28"/>
              </w:rPr>
            </w:pPr>
            <w:r w:rsidRPr="00763BAB">
              <w:rPr>
                <w:sz w:val="28"/>
                <w:szCs w:val="28"/>
              </w:rPr>
              <w:t>11.</w:t>
            </w:r>
          </w:p>
        </w:tc>
        <w:tc>
          <w:tcPr>
            <w:tcW w:w="5526" w:type="dxa"/>
          </w:tcPr>
          <w:p w14:paraId="12F8AEDE"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 xml:space="preserve">Образование </w:t>
            </w:r>
          </w:p>
        </w:tc>
        <w:tc>
          <w:tcPr>
            <w:tcW w:w="3115" w:type="dxa"/>
          </w:tcPr>
          <w:p w14:paraId="69594041"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w:t>
            </w:r>
          </w:p>
        </w:tc>
      </w:tr>
      <w:tr w:rsidR="00763BAB" w:rsidRPr="00763BAB" w14:paraId="4D3667FD" w14:textId="77777777" w:rsidTr="00763BAB">
        <w:tc>
          <w:tcPr>
            <w:cnfStyle w:val="001000000000" w:firstRow="0" w:lastRow="0" w:firstColumn="1" w:lastColumn="0" w:oddVBand="0" w:evenVBand="0" w:oddHBand="0" w:evenHBand="0" w:firstRowFirstColumn="0" w:firstRowLastColumn="0" w:lastRowFirstColumn="0" w:lastRowLastColumn="0"/>
            <w:tcW w:w="704" w:type="dxa"/>
          </w:tcPr>
          <w:p w14:paraId="2C577D8A" w14:textId="77777777" w:rsidR="00763BAB" w:rsidRPr="00763BAB" w:rsidRDefault="00763BAB" w:rsidP="00763BAB">
            <w:pPr>
              <w:jc w:val="both"/>
              <w:rPr>
                <w:sz w:val="28"/>
                <w:szCs w:val="28"/>
              </w:rPr>
            </w:pPr>
            <w:r w:rsidRPr="00763BAB">
              <w:rPr>
                <w:sz w:val="28"/>
                <w:szCs w:val="28"/>
              </w:rPr>
              <w:t>12.</w:t>
            </w:r>
          </w:p>
        </w:tc>
        <w:tc>
          <w:tcPr>
            <w:tcW w:w="5526" w:type="dxa"/>
          </w:tcPr>
          <w:p w14:paraId="3377F34C" w14:textId="77777777" w:rsidR="00763BAB" w:rsidRPr="00763BAB" w:rsidRDefault="00763BAB" w:rsidP="00763BAB">
            <w:pP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Культура, спорт</w:t>
            </w:r>
          </w:p>
        </w:tc>
        <w:tc>
          <w:tcPr>
            <w:tcW w:w="3115" w:type="dxa"/>
          </w:tcPr>
          <w:p w14:paraId="1BBD6E1F" w14:textId="77777777" w:rsidR="00763BAB" w:rsidRPr="00763BAB" w:rsidRDefault="00763BAB" w:rsidP="00763BAB">
            <w:pPr>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763BAB">
              <w:rPr>
                <w:b/>
                <w:bCs/>
                <w:sz w:val="28"/>
                <w:szCs w:val="28"/>
              </w:rPr>
              <w:t>1</w:t>
            </w:r>
          </w:p>
        </w:tc>
      </w:tr>
      <w:tr w:rsidR="00763BAB" w:rsidRPr="00763BAB" w14:paraId="2B34255A" w14:textId="77777777" w:rsidTr="00763BAB">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704" w:type="dxa"/>
          </w:tcPr>
          <w:p w14:paraId="3B402EC0" w14:textId="77777777" w:rsidR="00763BAB" w:rsidRPr="00763BAB" w:rsidRDefault="00763BAB" w:rsidP="00763BAB">
            <w:pPr>
              <w:jc w:val="both"/>
              <w:rPr>
                <w:sz w:val="28"/>
                <w:szCs w:val="28"/>
              </w:rPr>
            </w:pPr>
            <w:r w:rsidRPr="00763BAB">
              <w:rPr>
                <w:sz w:val="28"/>
                <w:szCs w:val="28"/>
              </w:rPr>
              <w:t>13.</w:t>
            </w:r>
          </w:p>
        </w:tc>
        <w:tc>
          <w:tcPr>
            <w:tcW w:w="5526" w:type="dxa"/>
          </w:tcPr>
          <w:p w14:paraId="284E4D6C" w14:textId="77777777" w:rsidR="00763BAB" w:rsidRPr="00763BAB" w:rsidRDefault="00763BAB" w:rsidP="00763BAB">
            <w:pP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 xml:space="preserve">Здравоохранение </w:t>
            </w:r>
          </w:p>
        </w:tc>
        <w:tc>
          <w:tcPr>
            <w:tcW w:w="3115" w:type="dxa"/>
          </w:tcPr>
          <w:p w14:paraId="5EFD019F" w14:textId="77777777" w:rsidR="00763BAB" w:rsidRPr="00763BAB" w:rsidRDefault="00763BAB" w:rsidP="00763BAB">
            <w:pPr>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763BAB">
              <w:rPr>
                <w:b/>
                <w:bCs/>
                <w:sz w:val="28"/>
                <w:szCs w:val="28"/>
              </w:rPr>
              <w:t>1</w:t>
            </w:r>
          </w:p>
        </w:tc>
      </w:tr>
    </w:tbl>
    <w:p w14:paraId="50F129E0" w14:textId="77777777" w:rsidR="00763BAB" w:rsidRPr="006D1598" w:rsidRDefault="00763BAB" w:rsidP="006D1598">
      <w:pPr>
        <w:spacing w:after="0" w:line="276" w:lineRule="auto"/>
        <w:jc w:val="both"/>
        <w:rPr>
          <w:rFonts w:ascii="Times New Roman" w:hAnsi="Times New Roman" w:cs="Times New Roman"/>
          <w:sz w:val="28"/>
          <w:szCs w:val="28"/>
        </w:rPr>
      </w:pPr>
    </w:p>
    <w:p w14:paraId="13CE9FAC" w14:textId="77777777" w:rsidR="004C156A" w:rsidRPr="006D1598" w:rsidRDefault="004C156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Из общего числа</w:t>
      </w:r>
      <w:r w:rsidR="00503F96" w:rsidRPr="006D1598">
        <w:rPr>
          <w:rFonts w:ascii="Times New Roman" w:hAnsi="Times New Roman" w:cs="Times New Roman"/>
          <w:sz w:val="28"/>
          <w:szCs w:val="28"/>
        </w:rPr>
        <w:t xml:space="preserve"> индивидуальных предпринимателей</w:t>
      </w:r>
      <w:r w:rsidRPr="006D1598">
        <w:rPr>
          <w:rFonts w:ascii="Times New Roman" w:hAnsi="Times New Roman" w:cs="Times New Roman"/>
          <w:sz w:val="28"/>
          <w:szCs w:val="28"/>
        </w:rPr>
        <w:t xml:space="preserve"> 24 тыс. </w:t>
      </w:r>
      <w:r w:rsidR="00503F96" w:rsidRPr="006D1598">
        <w:rPr>
          <w:rFonts w:ascii="Times New Roman" w:hAnsi="Times New Roman" w:cs="Times New Roman"/>
          <w:sz w:val="28"/>
          <w:szCs w:val="28"/>
        </w:rPr>
        <w:t>(77,7%) зарегистрированы в горо</w:t>
      </w:r>
      <w:r w:rsidRPr="006D1598">
        <w:rPr>
          <w:rFonts w:ascii="Times New Roman" w:hAnsi="Times New Roman" w:cs="Times New Roman"/>
          <w:sz w:val="28"/>
          <w:szCs w:val="28"/>
        </w:rPr>
        <w:t>дах, наибольшее число в г. Калуге (11359), г. Обнинске (4700), г. Малоярославце (1602), г. Людиново (881), г. Балабаново (676), г. Жукове (568), г. Кирове (563), г. Кондрово (517).</w:t>
      </w:r>
    </w:p>
    <w:p w14:paraId="78D050AA" w14:textId="77777777" w:rsidR="005D09BF" w:rsidRPr="006D1598" w:rsidRDefault="005D09BF" w:rsidP="006D1598">
      <w:pPr>
        <w:spacing w:after="0" w:line="276" w:lineRule="auto"/>
        <w:jc w:val="both"/>
        <w:rPr>
          <w:rFonts w:ascii="Times New Roman" w:hAnsi="Times New Roman" w:cs="Times New Roman"/>
          <w:sz w:val="28"/>
          <w:szCs w:val="28"/>
        </w:rPr>
      </w:pPr>
    </w:p>
    <w:p w14:paraId="6AB37906" w14:textId="77777777" w:rsidR="00503F96" w:rsidRPr="006D1598" w:rsidRDefault="00503F96"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Какие выводы можно сделать из данной информации:</w:t>
      </w:r>
    </w:p>
    <w:p w14:paraId="0236D158" w14:textId="0ADD1701" w:rsidR="00503F96" w:rsidRPr="006D1598" w:rsidRDefault="00426324"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По оценкам экспертов, пандемия причинила серьезный ущерб малому и</w:t>
      </w:r>
      <w:r w:rsidR="007B5919"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среднему бизнесу, в особенности предприятиям из 12 отраслей, которые признаны</w:t>
      </w:r>
      <w:r w:rsidR="007B5919"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правительством РФ наиболее пострадавшими. По мнению главы Торгово</w:t>
      </w:r>
      <w:r w:rsidR="007B5919" w:rsidRPr="006D1598">
        <w:rPr>
          <w:rFonts w:ascii="Times New Roman" w:hAnsi="Times New Roman" w:cs="Times New Roman"/>
          <w:color w:val="000000" w:themeColor="text1"/>
          <w:sz w:val="28"/>
          <w:szCs w:val="28"/>
        </w:rPr>
        <w:t xml:space="preserve"> - </w:t>
      </w:r>
      <w:r w:rsidR="00503F96" w:rsidRPr="006D1598">
        <w:rPr>
          <w:rFonts w:ascii="Times New Roman" w:hAnsi="Times New Roman" w:cs="Times New Roman"/>
          <w:color w:val="000000" w:themeColor="text1"/>
          <w:sz w:val="28"/>
          <w:szCs w:val="28"/>
        </w:rPr>
        <w:t>промышленной палаты Сергея Катырина, убытки российских малых и средних</w:t>
      </w:r>
      <w:r w:rsidR="007B5919"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предприятий от ситуации с пандемией коронавируса по итогам 2020 года</w:t>
      </w:r>
      <w:r w:rsidR="007B5919"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превысили в совокупности 1 трлн рублей.</w:t>
      </w:r>
    </w:p>
    <w:p w14:paraId="20EBC374" w14:textId="77777777" w:rsidR="00426324" w:rsidRPr="006D1598" w:rsidRDefault="00503F96"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426324"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 xml:space="preserve">Тем не менее, нельзя не упомянуть предприятия, для которых пандемия оказалась чуть ли не «золотым дном», </w:t>
      </w:r>
      <w:r w:rsidR="00FF4035" w:rsidRPr="006D1598">
        <w:rPr>
          <w:rFonts w:ascii="Times New Roman" w:hAnsi="Times New Roman" w:cs="Times New Roman"/>
          <w:color w:val="000000" w:themeColor="text1"/>
          <w:sz w:val="28"/>
          <w:szCs w:val="28"/>
        </w:rPr>
        <w:t>— это</w:t>
      </w:r>
      <w:r w:rsidRPr="006D1598">
        <w:rPr>
          <w:rFonts w:ascii="Times New Roman" w:hAnsi="Times New Roman" w:cs="Times New Roman"/>
          <w:color w:val="000000" w:themeColor="text1"/>
          <w:sz w:val="28"/>
          <w:szCs w:val="28"/>
        </w:rPr>
        <w:t xml:space="preserve"> продовольственная сфера,</w:t>
      </w:r>
      <w:r w:rsidR="003370AF"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продуктовые магазины, фармацевтика, аптеки.</w:t>
      </w:r>
    </w:p>
    <w:p w14:paraId="49BF68B8" w14:textId="15ABEBDF" w:rsidR="0046398B" w:rsidRPr="006D1598" w:rsidRDefault="0046398B"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Очень</w:t>
      </w: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востребованы</w:t>
      </w: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в</w:t>
      </w: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2020 году</w:t>
      </w: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 xml:space="preserve">были онлайн-платформы </w:t>
      </w:r>
      <w:r w:rsidR="00763BAB" w:rsidRPr="006D1598">
        <w:rPr>
          <w:rFonts w:ascii="Times New Roman" w:hAnsi="Times New Roman" w:cs="Times New Roman"/>
          <w:color w:val="000000" w:themeColor="text1"/>
          <w:sz w:val="28"/>
          <w:szCs w:val="28"/>
        </w:rPr>
        <w:t>для проведения</w:t>
      </w:r>
      <w:r w:rsidR="00503F96" w:rsidRPr="006D1598">
        <w:rPr>
          <w:rFonts w:ascii="Times New Roman" w:hAnsi="Times New Roman" w:cs="Times New Roman"/>
          <w:color w:val="000000" w:themeColor="text1"/>
          <w:sz w:val="28"/>
          <w:szCs w:val="28"/>
        </w:rPr>
        <w:t xml:space="preserve"> </w:t>
      </w:r>
    </w:p>
    <w:p w14:paraId="7220B978" w14:textId="4F2140E5" w:rsidR="00503F96" w:rsidRPr="006D1598" w:rsidRDefault="00503F96"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различных видеоконференций, обучения,</w:t>
      </w:r>
      <w:r w:rsidR="00095B83"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общения, в десятки раз вырос трафик маркетплейсов.</w:t>
      </w:r>
    </w:p>
    <w:p w14:paraId="6C783056" w14:textId="750EADF6" w:rsidR="00503F96" w:rsidRPr="006D1598" w:rsidRDefault="000D2C3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 xml:space="preserve"> Ожидания бизнеса от нового, 2021 года, также двойственны. Вице-президент</w:t>
      </w:r>
      <w:r w:rsidR="00095B83"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"ОПОРЫ РОССИИ" Владислав Корочкин полагает, что чуть более 50 % компаний</w:t>
      </w:r>
      <w:r w:rsidR="007172D5"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смотрят в будущее с оптимизмом, надеясь на вакцинацию от коронавируса,</w:t>
      </w:r>
      <w:r w:rsidR="00095B83"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коллективный иммунитет и увеличение рынка товаров и услуг за счет уменьшения турпотока за рубеж.</w:t>
      </w:r>
    </w:p>
    <w:p w14:paraId="59E3389E" w14:textId="4F34BA65" w:rsidR="00503F96" w:rsidRPr="006D1598" w:rsidRDefault="000D2C3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 xml:space="preserve"> Мнения коллег не разделяют в общественной организации «Деловая Россия»:</w:t>
      </w:r>
      <w:r w:rsidR="00095B83"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там уверены, что пандемия никуда не делась, порядка 100 тысяч</w:t>
      </w:r>
      <w:r w:rsidR="00095B83"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предпринимателей приостановили свою деятельность, да и низкая покупательская способность граждан тоже осложняет восстановление пострадавших отраслей. Но и те и другие надеются, что в случае необходимости бизнес сможет снова рассчитывать на некоторые временные послабления от государства, чтобы можно было собраться с силами и перейти от выживания к развитию.</w:t>
      </w:r>
    </w:p>
    <w:p w14:paraId="7CFFFC75" w14:textId="34DF8132" w:rsidR="00503F96" w:rsidRPr="006D1598" w:rsidRDefault="000D2C3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503F96" w:rsidRPr="006D1598">
        <w:rPr>
          <w:rFonts w:ascii="Times New Roman" w:hAnsi="Times New Roman" w:cs="Times New Roman"/>
          <w:color w:val="000000" w:themeColor="text1"/>
          <w:sz w:val="28"/>
          <w:szCs w:val="28"/>
        </w:rPr>
        <w:t xml:space="preserve"> Таким образом, критически осмысливая ситуацию, в которой оказались предприниматели Калужской области, так и всей страны, мы приходим к выводу, что в сложившихся обстоятельствах пандемия коронавируса сыграла второстепенную роль. Кризисные явления в экономике назрели давно, и принимать меры по стабилизации ситуации, на наш взгляд, следовало еще несколько лет назад. Пандемия лишь </w:t>
      </w:r>
      <w:r w:rsidR="00FF4035" w:rsidRPr="006D1598">
        <w:rPr>
          <w:rFonts w:ascii="Times New Roman" w:hAnsi="Times New Roman" w:cs="Times New Roman"/>
          <w:color w:val="000000" w:themeColor="text1"/>
          <w:sz w:val="28"/>
          <w:szCs w:val="28"/>
        </w:rPr>
        <w:t>значительно обострила</w:t>
      </w:r>
      <w:r w:rsidR="00503F96" w:rsidRPr="006D1598">
        <w:rPr>
          <w:rFonts w:ascii="Times New Roman" w:hAnsi="Times New Roman" w:cs="Times New Roman"/>
          <w:color w:val="000000" w:themeColor="text1"/>
          <w:sz w:val="28"/>
          <w:szCs w:val="28"/>
        </w:rPr>
        <w:t xml:space="preserve"> проблемы </w:t>
      </w:r>
      <w:r w:rsidR="00503F96" w:rsidRPr="006D1598">
        <w:rPr>
          <w:rFonts w:ascii="Times New Roman" w:hAnsi="Times New Roman" w:cs="Times New Roman"/>
          <w:color w:val="000000" w:themeColor="text1"/>
          <w:sz w:val="28"/>
          <w:szCs w:val="28"/>
        </w:rPr>
        <w:lastRenderedPageBreak/>
        <w:t>предпринимательского сообщества, когда закрывать глаза на очевидное стало уже невозможно.</w:t>
      </w:r>
    </w:p>
    <w:p w14:paraId="03850666" w14:textId="77777777" w:rsidR="00B17BD7" w:rsidRPr="006D1598" w:rsidRDefault="00B17BD7" w:rsidP="006D1598">
      <w:pPr>
        <w:spacing w:after="0" w:line="276" w:lineRule="auto"/>
        <w:jc w:val="both"/>
        <w:rPr>
          <w:rFonts w:ascii="Times New Roman" w:hAnsi="Times New Roman" w:cs="Times New Roman"/>
          <w:sz w:val="28"/>
          <w:szCs w:val="28"/>
        </w:rPr>
      </w:pPr>
    </w:p>
    <w:p w14:paraId="21532E21" w14:textId="75A8F432" w:rsidR="002E6B56" w:rsidRPr="006D1598" w:rsidRDefault="002E6B56" w:rsidP="006D1598">
      <w:pPr>
        <w:pStyle w:val="2"/>
        <w:spacing w:line="276" w:lineRule="auto"/>
        <w:rPr>
          <w:rFonts w:ascii="Times New Roman" w:hAnsi="Times New Roman" w:cs="Times New Roman"/>
          <w:b/>
          <w:bCs/>
          <w:color w:val="auto"/>
          <w:sz w:val="28"/>
          <w:szCs w:val="28"/>
        </w:rPr>
      </w:pPr>
      <w:bookmarkStart w:id="12" w:name="_Toc64837316"/>
      <w:r w:rsidRPr="006D1598">
        <w:rPr>
          <w:rFonts w:ascii="Times New Roman" w:hAnsi="Times New Roman" w:cs="Times New Roman"/>
          <w:b/>
          <w:bCs/>
          <w:color w:val="auto"/>
          <w:sz w:val="28"/>
          <w:szCs w:val="28"/>
        </w:rPr>
        <w:t>3. Работа Уполномоченного, связанная с проведением мероприятий по профилактике нарушений прав и законных интересов субъектов предпринимательской деятельности.</w:t>
      </w:r>
      <w:bookmarkEnd w:id="12"/>
    </w:p>
    <w:p w14:paraId="0F1D6EE0" w14:textId="77777777" w:rsidR="002E6B56" w:rsidRPr="006D1598" w:rsidRDefault="002E6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77333467" w14:textId="38183D1E" w:rsidR="002E6B56" w:rsidRPr="006D1598" w:rsidRDefault="000D2C3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E6B56" w:rsidRPr="006D1598">
        <w:rPr>
          <w:rFonts w:ascii="Times New Roman" w:hAnsi="Times New Roman" w:cs="Times New Roman"/>
          <w:sz w:val="28"/>
          <w:szCs w:val="28"/>
        </w:rPr>
        <w:t xml:space="preserve">Одним из направлений деятельности Уполномоченного связанных с проведением мероприятий по профилактике нарушений прав и законных интересов субъектов предпринимательской деятельности является оценка регулирующего воздействия. Согласно статьи 26.3-3 Федерального закона от 06.10.1999 N 184-ФЗ (ред. от 27.12.2019) "Об общих принципах организации законодательных (представительных) и исполнительных органов государственной власти субъектов Российской Федерации" проекты нормативных правовых актов субъектов Российской Федерации, устанавливающие новые или изменяющие ранее предусмотренные нормативными правовыми актами субъектов Российской Федерации обязанности для субъектов предпринимательской и инвестиционной деятельности, а также устанавливающие, изменяющие или отменяющие ранее установленную ответственность за нарушение нормативных правовых актов субъектов Российской Федерации, затрагивающих вопросы осуществления предпринимательской и инвестиционной деятельности, подлежат оценке регулирующего воздействия, проводимой уполномоченными органами государственной власти субъектов Российской Федерации в порядке, установленном нормативными правовыми актами субъектов Российской Федерации. </w:t>
      </w:r>
    </w:p>
    <w:p w14:paraId="52B4CBF6" w14:textId="77777777" w:rsidR="00FF4035" w:rsidRPr="006D1598" w:rsidRDefault="00FF4035" w:rsidP="006D1598">
      <w:pPr>
        <w:spacing w:after="0" w:line="276" w:lineRule="auto"/>
        <w:jc w:val="both"/>
        <w:rPr>
          <w:rFonts w:ascii="Times New Roman" w:hAnsi="Times New Roman" w:cs="Times New Roman"/>
          <w:sz w:val="28"/>
          <w:szCs w:val="28"/>
        </w:rPr>
      </w:pPr>
    </w:p>
    <w:p w14:paraId="026E59FE" w14:textId="1138881E" w:rsidR="002E6B56" w:rsidRPr="006D1598" w:rsidRDefault="002E6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D1656"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Оценка регулирующего воздействия проектов нормативных правовых актов субъектов Российской Федерации проводится в целях выявления положений, вводящих избыточные обязанности, запреты и ограничения для субъектов предпринимательской и инвестиционной деятельности или способствующих их введению, а также положений, способствующих возникновению необоснованных расходов субъектов предпринимательской и инвестиционной деятельности и бюджетов субъектов Российской Федерации. Нормативные правовые акты субъектов Российской Федерации, затрагивающие вопросы осуществления предпринимательской и инвестиционной деятельности, в целях выявления положений, необоснованно </w:t>
      </w:r>
      <w:r w:rsidRPr="006D1598">
        <w:rPr>
          <w:rFonts w:ascii="Times New Roman" w:hAnsi="Times New Roman" w:cs="Times New Roman"/>
          <w:sz w:val="28"/>
          <w:szCs w:val="28"/>
        </w:rPr>
        <w:lastRenderedPageBreak/>
        <w:t>затрудняющих осуществление предпринимательской и инвестиционной деятельности, подлежат экспертизе, проводимой в порядке, установленном нормативными правовыми актами субъектов Российской Федерации.</w:t>
      </w:r>
    </w:p>
    <w:p w14:paraId="5E7F2170" w14:textId="382C5F90" w:rsidR="002E6B56" w:rsidRPr="006D1598" w:rsidRDefault="00FD16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E6B56" w:rsidRPr="006D1598">
        <w:rPr>
          <w:rFonts w:ascii="Times New Roman" w:hAnsi="Times New Roman" w:cs="Times New Roman"/>
          <w:sz w:val="28"/>
          <w:szCs w:val="28"/>
        </w:rPr>
        <w:t xml:space="preserve">Процедура оценки регулирующего воздействия (далее ОРВ) даёт возможность проработки нескольких вариантов регулирования, которое должно осуществляться не только в интересах регулирующих органов, но и в интересах субъектов предпринимательской и инвестиционной деятельности. </w:t>
      </w:r>
    </w:p>
    <w:p w14:paraId="0BB75C7C" w14:textId="195AF859" w:rsidR="00FF4035" w:rsidRPr="006D1598" w:rsidRDefault="00FD16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E6B56" w:rsidRPr="006D1598">
        <w:rPr>
          <w:rFonts w:ascii="Times New Roman" w:hAnsi="Times New Roman" w:cs="Times New Roman"/>
          <w:sz w:val="28"/>
          <w:szCs w:val="28"/>
        </w:rPr>
        <w:t>Целью ОРВ является повышение качества государственного регулирования, обеспечение   возможности учёта мнений бизнеса и установления баланса интересов, как на стадии подготовки проекта нормативно правового акта, так на стадиях экспертизы и оценки фактического воздействия действующего государственного регулирования.</w:t>
      </w:r>
    </w:p>
    <w:p w14:paraId="50245597" w14:textId="51F62A6C" w:rsidR="00FF4035" w:rsidRPr="006D1598" w:rsidRDefault="00FD16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E6B56" w:rsidRPr="006D1598">
        <w:rPr>
          <w:rFonts w:ascii="Times New Roman" w:hAnsi="Times New Roman" w:cs="Times New Roman"/>
          <w:sz w:val="28"/>
          <w:szCs w:val="28"/>
        </w:rPr>
        <w:t xml:space="preserve">Законодательным собранием Калужской области 27.06.2014 принят   Закон Калужской области </w:t>
      </w:r>
      <w:r w:rsidR="00FF4035" w:rsidRPr="006D1598">
        <w:rPr>
          <w:rFonts w:ascii="Times New Roman" w:hAnsi="Times New Roman" w:cs="Times New Roman"/>
          <w:sz w:val="28"/>
          <w:szCs w:val="28"/>
        </w:rPr>
        <w:t>от №</w:t>
      </w:r>
      <w:r w:rsidR="002E6B56" w:rsidRPr="006D1598">
        <w:rPr>
          <w:rFonts w:ascii="Times New Roman" w:hAnsi="Times New Roman" w:cs="Times New Roman"/>
          <w:sz w:val="28"/>
          <w:szCs w:val="28"/>
        </w:rPr>
        <w:t xml:space="preserve"> 603-ОЗ    "О порядке проведения оценки регулирующего воздействия проектов муниципальных нормативных правовых актов и экспертизы муниципальных правовых актов в Калужской области», в соответствии с которым ОРВ проводилась </w:t>
      </w:r>
      <w:r w:rsidR="00FF4035" w:rsidRPr="006D1598">
        <w:rPr>
          <w:rFonts w:ascii="Times New Roman" w:hAnsi="Times New Roman" w:cs="Times New Roman"/>
          <w:sz w:val="28"/>
          <w:szCs w:val="28"/>
        </w:rPr>
        <w:t>в отношении нормативно правовых актов,</w:t>
      </w:r>
      <w:r w:rsidR="002E6B56" w:rsidRPr="006D1598">
        <w:rPr>
          <w:rFonts w:ascii="Times New Roman" w:hAnsi="Times New Roman" w:cs="Times New Roman"/>
          <w:sz w:val="28"/>
          <w:szCs w:val="28"/>
        </w:rPr>
        <w:t xml:space="preserve"> принимаемых Калужской областью и городом Калуга. В ноябре 2016 в указанный Закон внесены </w:t>
      </w:r>
      <w:r w:rsidR="00FF4035" w:rsidRPr="006D1598">
        <w:rPr>
          <w:rFonts w:ascii="Times New Roman" w:hAnsi="Times New Roman" w:cs="Times New Roman"/>
          <w:sz w:val="28"/>
          <w:szCs w:val="28"/>
        </w:rPr>
        <w:t>изменения,</w:t>
      </w:r>
      <w:r w:rsidR="002E6B56" w:rsidRPr="006D1598">
        <w:rPr>
          <w:rFonts w:ascii="Times New Roman" w:hAnsi="Times New Roman" w:cs="Times New Roman"/>
          <w:sz w:val="28"/>
          <w:szCs w:val="28"/>
        </w:rPr>
        <w:t xml:space="preserve"> в соответствии с которыми обязательную ОРВ проходят нормативно правовые акты муниципальных образований: "Город Обнинск"; "Боровский район"; "Дзержинский район"; "Жуковский район"; "Город Людиново и Людиновский район"; "Малоярославецкий район".</w:t>
      </w:r>
    </w:p>
    <w:p w14:paraId="6245872B" w14:textId="12CEE50E" w:rsidR="000A3D69" w:rsidRPr="006D1598" w:rsidRDefault="00023BD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Cs/>
          <w:sz w:val="28"/>
          <w:szCs w:val="28"/>
        </w:rPr>
        <w:t xml:space="preserve">        </w:t>
      </w:r>
      <w:r w:rsidR="002E6B56" w:rsidRPr="006D1598">
        <w:rPr>
          <w:rFonts w:ascii="Times New Roman" w:hAnsi="Times New Roman" w:cs="Times New Roman"/>
          <w:bCs/>
          <w:sz w:val="28"/>
          <w:szCs w:val="28"/>
        </w:rPr>
        <w:t>Аппарат Уполномоченного по защите прав предпринимателей в Калужской области участвует в ОРВ,</w:t>
      </w:r>
      <w:r w:rsidR="002E6B56" w:rsidRPr="006D1598">
        <w:rPr>
          <w:rFonts w:ascii="Times New Roman" w:hAnsi="Times New Roman" w:cs="Times New Roman"/>
          <w:sz w:val="28"/>
          <w:szCs w:val="28"/>
        </w:rPr>
        <w:t xml:space="preserve"> направляя экспертные заключения на все проекты нормативно правовых актов, затрагивающих вопросы осуществления предпринимательской и инвестиционной деятельности на территории Калужской области.</w:t>
      </w:r>
    </w:p>
    <w:p w14:paraId="205F56B0" w14:textId="26360B5A" w:rsidR="000A3D69" w:rsidRPr="006D1598" w:rsidRDefault="00023BD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В качестве примера активной работы Аппарата Уполномоченного в ОРВ можно рассмотреть следующие </w:t>
      </w:r>
      <w:r w:rsidR="00FF4035" w:rsidRPr="006D1598">
        <w:rPr>
          <w:rFonts w:ascii="Times New Roman" w:hAnsi="Times New Roman" w:cs="Times New Roman"/>
          <w:sz w:val="28"/>
          <w:szCs w:val="28"/>
        </w:rPr>
        <w:t>документы:</w:t>
      </w:r>
    </w:p>
    <w:p w14:paraId="048D5E28" w14:textId="162E66B7" w:rsidR="000A3D69" w:rsidRPr="006D1598" w:rsidRDefault="000A3D6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Рассмотрев в рамках процедуры оценки регулирующего воздействия проект </w:t>
      </w:r>
      <w:r w:rsidR="00FF4035" w:rsidRPr="006D1598">
        <w:rPr>
          <w:rFonts w:ascii="Times New Roman" w:hAnsi="Times New Roman" w:cs="Times New Roman"/>
          <w:sz w:val="28"/>
          <w:szCs w:val="28"/>
        </w:rPr>
        <w:t>Закона Калужской</w:t>
      </w:r>
      <w:r w:rsidRPr="006D1598">
        <w:rPr>
          <w:rFonts w:ascii="Times New Roman" w:hAnsi="Times New Roman" w:cs="Times New Roman"/>
          <w:sz w:val="28"/>
          <w:szCs w:val="28"/>
        </w:rPr>
        <w:t xml:space="preserve"> </w:t>
      </w:r>
      <w:r w:rsidR="00FF4035" w:rsidRPr="006D1598">
        <w:rPr>
          <w:rFonts w:ascii="Times New Roman" w:hAnsi="Times New Roman" w:cs="Times New Roman"/>
          <w:sz w:val="28"/>
          <w:szCs w:val="28"/>
        </w:rPr>
        <w:t>области «</w:t>
      </w:r>
      <w:r w:rsidRPr="006D1598">
        <w:rPr>
          <w:rFonts w:ascii="Times New Roman" w:hAnsi="Times New Roman" w:cs="Times New Roman"/>
          <w:sz w:val="28"/>
          <w:szCs w:val="28"/>
        </w:rPr>
        <w:t>О внесении изменений в Закон Калужской области «О патентной системе налогообложения</w:t>
      </w:r>
      <w:r w:rsidR="00FF4035" w:rsidRPr="006D1598">
        <w:rPr>
          <w:rFonts w:ascii="Times New Roman" w:hAnsi="Times New Roman" w:cs="Times New Roman"/>
          <w:sz w:val="28"/>
          <w:szCs w:val="28"/>
        </w:rPr>
        <w:t>», Уполномоченным</w:t>
      </w:r>
      <w:r w:rsidRPr="006D1598">
        <w:rPr>
          <w:rFonts w:ascii="Times New Roman" w:hAnsi="Times New Roman" w:cs="Times New Roman"/>
          <w:sz w:val="28"/>
          <w:szCs w:val="28"/>
        </w:rPr>
        <w:t xml:space="preserve"> было </w:t>
      </w:r>
      <w:r w:rsidR="00FF4035" w:rsidRPr="006D1598">
        <w:rPr>
          <w:rFonts w:ascii="Times New Roman" w:hAnsi="Times New Roman" w:cs="Times New Roman"/>
          <w:sz w:val="28"/>
          <w:szCs w:val="28"/>
        </w:rPr>
        <w:t>отмечено следующее</w:t>
      </w:r>
      <w:r w:rsidRPr="006D1598">
        <w:rPr>
          <w:rFonts w:ascii="Times New Roman" w:hAnsi="Times New Roman" w:cs="Times New Roman"/>
          <w:sz w:val="28"/>
          <w:szCs w:val="28"/>
        </w:rPr>
        <w:t>.</w:t>
      </w:r>
    </w:p>
    <w:p w14:paraId="3E61CB32" w14:textId="73780ED1" w:rsidR="000A3D69" w:rsidRPr="006D1598" w:rsidRDefault="00023BD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Представленный проект закона учитывает изменения в Налоговый кодекс Российской Федерации, внесенные Федеральным законом от 23.11.2020 № 373-ФЗ, и предполагает реализацию субъектом Российской Федерации </w:t>
      </w:r>
      <w:r w:rsidR="000A3D69" w:rsidRPr="006D1598">
        <w:rPr>
          <w:rFonts w:ascii="Times New Roman" w:hAnsi="Times New Roman" w:cs="Times New Roman"/>
          <w:sz w:val="28"/>
          <w:szCs w:val="28"/>
        </w:rPr>
        <w:lastRenderedPageBreak/>
        <w:t>предоставленных, в том числе в соответствии с указанными изменениями, полномочий.</w:t>
      </w:r>
    </w:p>
    <w:p w14:paraId="48BD0C83" w14:textId="6E836387" w:rsidR="000A3D69" w:rsidRPr="006D1598" w:rsidRDefault="000A3D6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В то же </w:t>
      </w:r>
      <w:r w:rsidR="00FF4035" w:rsidRPr="006D1598">
        <w:rPr>
          <w:rFonts w:ascii="Times New Roman" w:hAnsi="Times New Roman" w:cs="Times New Roman"/>
          <w:sz w:val="28"/>
          <w:szCs w:val="28"/>
        </w:rPr>
        <w:t>время:</w:t>
      </w:r>
    </w:p>
    <w:p w14:paraId="1795E525" w14:textId="06E8C230"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1.</w:t>
      </w:r>
      <w:r w:rsidR="000A3D69" w:rsidRPr="006D1598">
        <w:rPr>
          <w:rFonts w:ascii="Times New Roman" w:hAnsi="Times New Roman" w:cs="Times New Roman"/>
          <w:sz w:val="28"/>
          <w:szCs w:val="28"/>
        </w:rPr>
        <w:t xml:space="preserve">Исходя из принципов законодательного регулирования налоговых правоотношений, устанавливаемый размер потенциально возможного к получению индивидуальным предпринимателем годового дохода должен быть экономически обоснован. </w:t>
      </w:r>
    </w:p>
    <w:p w14:paraId="6C8470F7" w14:textId="71A47788"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Андрей Колпаков считает, что размер потенциально возможного к получению индивидуальным предпринимателем годового дохода значительно завышен по следующим видам деятельности:</w:t>
      </w:r>
    </w:p>
    <w:p w14:paraId="2FEE9A3C" w14:textId="580BD0D6"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сбор и заготовка пищевых лесных ресурсов, недревесных лесных ресурсов и лекарственных растений;</w:t>
      </w:r>
    </w:p>
    <w:p w14:paraId="6F9FB5DA" w14:textId="585788FE"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деятельность по уходу за престарелыми и инвалидами;</w:t>
      </w:r>
    </w:p>
    <w:p w14:paraId="5D106607" w14:textId="312F5DA7"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изготовление и ремонт бондарной посуды и гончарных изделий по индивидуальному заказу населения;</w:t>
      </w:r>
    </w:p>
    <w:p w14:paraId="592701DE" w14:textId="0128A04C"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услуги по изготовлению валяной обуви;</w:t>
      </w:r>
    </w:p>
    <w:p w14:paraId="487F8DFF" w14:textId="0E9A21CF" w:rsidR="000A3D69" w:rsidRPr="006D1598" w:rsidRDefault="00AF77B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услуги по изготовлению сельскохозяйственного инвентаря из материала заказчика по индивидуальному заказу населения;</w:t>
      </w:r>
    </w:p>
    <w:p w14:paraId="60773C23" w14:textId="2DC2147D" w:rsidR="000A3D69" w:rsidRPr="006D1598" w:rsidRDefault="00AC4CA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изготовление и ремонт деревянных лодок по индивидуальному заказу населения;</w:t>
      </w:r>
    </w:p>
    <w:p w14:paraId="594AF603" w14:textId="0998D009" w:rsidR="000A3D69" w:rsidRPr="006D1598" w:rsidRDefault="00AC4CA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услуги по вспашке огородов по индивидуальному заказу населения;</w:t>
      </w:r>
    </w:p>
    <w:p w14:paraId="2BCCAF20" w14:textId="4671ADD4" w:rsidR="000A3D69" w:rsidRPr="006D1598" w:rsidRDefault="00AC4CA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услуги по распиловке дров по индивидуальному заказу населения.</w:t>
      </w:r>
    </w:p>
    <w:p w14:paraId="666736E3" w14:textId="12267F93" w:rsidR="000A3D69" w:rsidRPr="006D1598" w:rsidRDefault="00AC4CA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Указанный вывод сделан исходя из предполагаемого невысокого спроса на оказываемые услуги ввиду: особой специфики вышеназванных видов деятельности, ограниченного числа лиц (потенциальных получателей услуги), для которых получение услуги будет являться актуальным (например, ремонт деревянных лодок может быть востребован только собственниками таких лодок, число которых несоразмерно с количеством собственников электронной бытовой техники, ремонт которой согласно проекту  потенциально приносит такой же доход, как и ремонт деревянных лодок, гончарных изделий).</w:t>
      </w:r>
    </w:p>
    <w:p w14:paraId="20B1A19F" w14:textId="0E3EF191" w:rsidR="000A3D69" w:rsidRPr="006D1598" w:rsidRDefault="000A3D6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C4CAC" w:rsidRPr="006D1598">
        <w:rPr>
          <w:rFonts w:ascii="Times New Roman" w:hAnsi="Times New Roman" w:cs="Times New Roman"/>
          <w:sz w:val="28"/>
          <w:szCs w:val="28"/>
        </w:rPr>
        <w:t xml:space="preserve">       </w:t>
      </w:r>
      <w:r w:rsidRPr="006D1598">
        <w:rPr>
          <w:rFonts w:ascii="Times New Roman" w:hAnsi="Times New Roman" w:cs="Times New Roman"/>
          <w:sz w:val="28"/>
          <w:szCs w:val="28"/>
        </w:rPr>
        <w:t>Размер потенциального дохода по указанным видам деятельности не может превышать 145 560 рублей (суммы, определенной исходя из величины прожиточного минимума).</w:t>
      </w:r>
    </w:p>
    <w:p w14:paraId="59920D9A" w14:textId="1FC5EFC4" w:rsidR="000A3D69" w:rsidRPr="006D1598" w:rsidRDefault="00AC4CA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2. Региона</w:t>
      </w:r>
      <w:r w:rsidR="00537C79" w:rsidRPr="006D1598">
        <w:rPr>
          <w:rFonts w:ascii="Times New Roman" w:hAnsi="Times New Roman" w:cs="Times New Roman"/>
          <w:sz w:val="28"/>
          <w:szCs w:val="28"/>
        </w:rPr>
        <w:t>л</w:t>
      </w:r>
      <w:r w:rsidR="000A3D69" w:rsidRPr="006D1598">
        <w:rPr>
          <w:rFonts w:ascii="Times New Roman" w:hAnsi="Times New Roman" w:cs="Times New Roman"/>
          <w:sz w:val="28"/>
          <w:szCs w:val="28"/>
        </w:rPr>
        <w:t xml:space="preserve">ьный уполномоченный считает необоснованным введение потенциального дохода в размере 108 270 за 1 кв.м торговой площади для розничной торговли, осуществляемой через объекты стационарной торговой </w:t>
      </w:r>
      <w:r w:rsidR="000A3D69" w:rsidRPr="006D1598">
        <w:rPr>
          <w:rFonts w:ascii="Times New Roman" w:hAnsi="Times New Roman" w:cs="Times New Roman"/>
          <w:sz w:val="28"/>
          <w:szCs w:val="28"/>
        </w:rPr>
        <w:lastRenderedPageBreak/>
        <w:t>сети с площадью торгового зала свыше 50 кв.м, но не более 150 кв.м по каждому объекту организации торговли по следующим причинам:</w:t>
      </w:r>
    </w:p>
    <w:p w14:paraId="5320B9AA" w14:textId="0FD7A3E7" w:rsidR="000A3D69" w:rsidRPr="006D1598" w:rsidRDefault="00585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не имеет под собой обоснования пятикратная разница в определении дохода за 1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xml:space="preserve"> от деятельности стационарного объекта менее 50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xml:space="preserve"> и от деятельности такого же объекта более 50 кв.м. Указанное необоснованное регулирование является нарушением Федерального закона «О защите конкуренции»;</w:t>
      </w:r>
    </w:p>
    <w:p w14:paraId="297F9E1A" w14:textId="5EB791FC" w:rsidR="000A3D69" w:rsidRPr="006D1598" w:rsidRDefault="00585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дифференциация размера потенциального дохода от размера площади уже предполагается в связи с тем, что расчет производится не исходя из числа торговых объектов, а исходя из 1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xml:space="preserve"> торговой площади;</w:t>
      </w:r>
    </w:p>
    <w:p w14:paraId="1FE12224" w14:textId="43684BCF" w:rsidR="000A3D69" w:rsidRPr="006D1598" w:rsidRDefault="00585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размер потенциально возможного к получению дохода в соответствии с новым правовым регулированием не подлежит корректировке по территориальному признаку, при этом розничная торговля в сельских населенных пунктах не может достигать такой доходности даже при значительной площади торгового объекта;</w:t>
      </w:r>
    </w:p>
    <w:p w14:paraId="1AE778A0" w14:textId="1331272F" w:rsidR="000A3D69" w:rsidRPr="006D1598" w:rsidRDefault="00585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термин «торговая площадь» не определен Налоговым кодексом Российской Федерации, соответственно введение порядка расчета размера потенциального дохода в зависимости от 1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xml:space="preserve"> торговой площади создаст неопределенность в правоприменении, что согласно подп. «а» п. 3 Методики проведения антикоррупционной экспертизы, утвержденной постановлением Правительства Российской Федерации от 26.02.2006 № 96, является коррупциогенным фактором;</w:t>
      </w:r>
    </w:p>
    <w:p w14:paraId="3D0B58C8" w14:textId="5FB8E786" w:rsidR="000A3D69" w:rsidRPr="006D1598" w:rsidRDefault="00585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рассматриваемые положения проекта противоречат подп. 3 п.8 ст.346.43 Налогового кодекса Российской Федерации, согласно которому субъекты Российской Федерации вправе устанавливать размер потенциально возможного к получению индивидуальным предпринимателем годового дохода, в частности на 1 квадратный метр площади объекта стационарной (нестационарной) торговой сети, а не торговой площади. Указанное означает, что в случае предложенного правового регулирования должна приниматься во внимание вся площадь торгового объекта, а не только торгового зала, включая площадь подсобных, административно-бытовых помещений, а также помещений для приема, хранения товаров и подготовки их к продаже, в которых не производится обслуживание покупателей. </w:t>
      </w:r>
      <w:r w:rsidR="00FF4035" w:rsidRPr="006D1598">
        <w:rPr>
          <w:rFonts w:ascii="Times New Roman" w:hAnsi="Times New Roman" w:cs="Times New Roman"/>
          <w:sz w:val="28"/>
          <w:szCs w:val="28"/>
        </w:rPr>
        <w:t>Т. е.</w:t>
      </w:r>
      <w:r w:rsidR="000A3D69" w:rsidRPr="006D1598">
        <w:rPr>
          <w:rFonts w:ascii="Times New Roman" w:hAnsi="Times New Roman" w:cs="Times New Roman"/>
          <w:sz w:val="28"/>
          <w:szCs w:val="28"/>
        </w:rPr>
        <w:t xml:space="preserve"> площадь торгового объекта будет определяться на основании инвентаризационных и правоустанавливающих документов и может в несколько раз превышать площадь торгового зала. В таких условиях введение размера потенциального дохода 108 270 за 1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xml:space="preserve"> не имеет экономического обоснования, налоговая </w:t>
      </w:r>
      <w:r w:rsidR="000A3D69" w:rsidRPr="006D1598">
        <w:rPr>
          <w:rFonts w:ascii="Times New Roman" w:hAnsi="Times New Roman" w:cs="Times New Roman"/>
          <w:sz w:val="28"/>
          <w:szCs w:val="28"/>
        </w:rPr>
        <w:lastRenderedPageBreak/>
        <w:t>нагрузка не будет адекватна получаемому предпринимателем доходу. В условия отмены ЕНВД указанное регулирование вступит в противоречие не только с нормами федерального законодательства, но и с общегосударственной политикой, направленной на создание условий для сохранения и развития бизнеса.</w:t>
      </w:r>
    </w:p>
    <w:p w14:paraId="4C60C8CC" w14:textId="1F396223" w:rsidR="000A3D69" w:rsidRPr="006D1598" w:rsidRDefault="002A6B5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14C0E">
        <w:rPr>
          <w:rFonts w:ascii="Times New Roman" w:hAnsi="Times New Roman" w:cs="Times New Roman"/>
          <w:sz w:val="28"/>
          <w:szCs w:val="28"/>
        </w:rPr>
        <w:t>Уполномоченный</w:t>
      </w:r>
      <w:r w:rsidR="000A3D69" w:rsidRPr="006D1598">
        <w:rPr>
          <w:rFonts w:ascii="Times New Roman" w:hAnsi="Times New Roman" w:cs="Times New Roman"/>
          <w:sz w:val="28"/>
          <w:szCs w:val="28"/>
        </w:rPr>
        <w:t xml:space="preserve"> </w:t>
      </w:r>
      <w:r w:rsidR="00FF4035" w:rsidRPr="006D1598">
        <w:rPr>
          <w:rFonts w:ascii="Times New Roman" w:hAnsi="Times New Roman" w:cs="Times New Roman"/>
          <w:sz w:val="28"/>
          <w:szCs w:val="28"/>
        </w:rPr>
        <w:t>предложил исключить</w:t>
      </w:r>
      <w:r w:rsidR="000A3D69" w:rsidRPr="006D1598">
        <w:rPr>
          <w:rFonts w:ascii="Times New Roman" w:hAnsi="Times New Roman" w:cs="Times New Roman"/>
          <w:sz w:val="28"/>
          <w:szCs w:val="28"/>
        </w:rPr>
        <w:t xml:space="preserve"> двойную дифференциацию размера дохода в зависимости от площади, а также норму, определяющую размер потенциально возможного к</w:t>
      </w:r>
      <w:r w:rsidRPr="006D1598">
        <w:rPr>
          <w:rFonts w:ascii="Times New Roman" w:hAnsi="Times New Roman" w:cs="Times New Roman"/>
          <w:sz w:val="28"/>
          <w:szCs w:val="28"/>
        </w:rPr>
        <w:t xml:space="preserve"> получению дохода 108 270 руб. </w:t>
      </w:r>
      <w:r w:rsidR="000A3D69" w:rsidRPr="006D1598">
        <w:rPr>
          <w:rFonts w:ascii="Times New Roman" w:hAnsi="Times New Roman" w:cs="Times New Roman"/>
          <w:sz w:val="28"/>
          <w:szCs w:val="28"/>
        </w:rPr>
        <w:t xml:space="preserve">Предложенная дифференциация в зависимости от размера площади торгового объекта (более 50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обоснована в случае, когда за основу расчета берется размер дохода от 1 объекта, а не 1 кв.м.</w:t>
      </w:r>
    </w:p>
    <w:p w14:paraId="38041B98" w14:textId="5D72CC78" w:rsidR="000A3D69" w:rsidRPr="006D1598" w:rsidRDefault="002A6B5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3. Самостоятельно произведенные расчеты показали, что установление размера потенциально возможного к получению индивидуальным предпринимателем годового дохода на 1 </w:t>
      </w:r>
      <w:r w:rsidR="00FF4035" w:rsidRPr="006D1598">
        <w:rPr>
          <w:rFonts w:ascii="Times New Roman" w:hAnsi="Times New Roman" w:cs="Times New Roman"/>
          <w:sz w:val="28"/>
          <w:szCs w:val="28"/>
        </w:rPr>
        <w:t>кв. м</w:t>
      </w:r>
      <w:r w:rsidR="000A3D69" w:rsidRPr="006D1598">
        <w:rPr>
          <w:rFonts w:ascii="Times New Roman" w:hAnsi="Times New Roman" w:cs="Times New Roman"/>
          <w:sz w:val="28"/>
          <w:szCs w:val="28"/>
        </w:rPr>
        <w:t xml:space="preserve"> площади стоянок для транспортных средств – 2000 руб. не обоснован. Так, при площади стоянки 5000 кв. </w:t>
      </w:r>
      <w:r w:rsidR="00FF4035" w:rsidRPr="006D1598">
        <w:rPr>
          <w:rFonts w:ascii="Times New Roman" w:hAnsi="Times New Roman" w:cs="Times New Roman"/>
          <w:sz w:val="28"/>
          <w:szCs w:val="28"/>
        </w:rPr>
        <w:t>м, согласно проекту,</w:t>
      </w:r>
      <w:r w:rsidR="000A3D69" w:rsidRPr="006D1598">
        <w:rPr>
          <w:rFonts w:ascii="Times New Roman" w:hAnsi="Times New Roman" w:cs="Times New Roman"/>
          <w:sz w:val="28"/>
          <w:szCs w:val="28"/>
        </w:rPr>
        <w:t xml:space="preserve"> доходность составит 10 000 000 руб. (размер налога – 600 000 руб.). В то же время, полагаю, что размер дохода от деятельности на такой стоянке в среднем составит 2 000 000 руб. (60 автомобилей х 3 000 руб. х 12 мес.). Кроме того, необходимо учитывать, что указанная деятельность требует привлечения 2-3 наемных работников, затраты на электроэнергию, аренду.</w:t>
      </w:r>
    </w:p>
    <w:p w14:paraId="10A355C3" w14:textId="181AFCF9" w:rsidR="000A3D69" w:rsidRPr="006D1598" w:rsidRDefault="002A6B5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Также бизнес омбудсмен </w:t>
      </w:r>
      <w:r w:rsidR="00FF4035" w:rsidRPr="006D1598">
        <w:rPr>
          <w:rFonts w:ascii="Times New Roman" w:hAnsi="Times New Roman" w:cs="Times New Roman"/>
          <w:sz w:val="28"/>
          <w:szCs w:val="28"/>
        </w:rPr>
        <w:t>предложил снизить</w:t>
      </w:r>
      <w:r w:rsidR="000A3D69" w:rsidRPr="006D1598">
        <w:rPr>
          <w:rFonts w:ascii="Times New Roman" w:hAnsi="Times New Roman" w:cs="Times New Roman"/>
          <w:sz w:val="28"/>
          <w:szCs w:val="28"/>
        </w:rPr>
        <w:t xml:space="preserve"> размер дохода не менее, чем в 2 раза.</w:t>
      </w:r>
    </w:p>
    <w:p w14:paraId="651DCE83" w14:textId="5E67AD14" w:rsidR="000A3D69" w:rsidRPr="006D1598" w:rsidRDefault="002A6B5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4. По вопросу услуг общественного питания - необоснованно применен термин «торговая площадь», </w:t>
      </w:r>
      <w:r w:rsidR="00FF4035" w:rsidRPr="006D1598">
        <w:rPr>
          <w:rFonts w:ascii="Times New Roman" w:hAnsi="Times New Roman" w:cs="Times New Roman"/>
          <w:sz w:val="28"/>
          <w:szCs w:val="28"/>
        </w:rPr>
        <w:t>т. к.</w:t>
      </w:r>
      <w:r w:rsidR="000A3D69" w:rsidRPr="006D1598">
        <w:rPr>
          <w:rFonts w:ascii="Times New Roman" w:hAnsi="Times New Roman" w:cs="Times New Roman"/>
          <w:sz w:val="28"/>
          <w:szCs w:val="28"/>
        </w:rPr>
        <w:t xml:space="preserve"> на указанных объектах не осуществляется торговля.</w:t>
      </w:r>
    </w:p>
    <w:p w14:paraId="43886C07" w14:textId="66DFA4E7" w:rsidR="000A3D69" w:rsidRPr="006D1598" w:rsidRDefault="00B970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Уполномоченный </w:t>
      </w:r>
      <w:r w:rsidR="00FF4035" w:rsidRPr="006D1598">
        <w:rPr>
          <w:rFonts w:ascii="Times New Roman" w:hAnsi="Times New Roman" w:cs="Times New Roman"/>
          <w:sz w:val="28"/>
          <w:szCs w:val="28"/>
        </w:rPr>
        <w:t>просил учесть</w:t>
      </w:r>
      <w:r w:rsidR="000A3D69" w:rsidRPr="006D1598">
        <w:rPr>
          <w:rFonts w:ascii="Times New Roman" w:hAnsi="Times New Roman" w:cs="Times New Roman"/>
          <w:sz w:val="28"/>
          <w:szCs w:val="28"/>
        </w:rPr>
        <w:t xml:space="preserve"> замечание п. 3 настоящего обращения применительно к оказанию услуг общественного питания.</w:t>
      </w:r>
    </w:p>
    <w:p w14:paraId="63A52CB8" w14:textId="464E110B" w:rsidR="000A3D69" w:rsidRPr="006D1598" w:rsidRDefault="003473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5. Согласно пп. 3 п. 8 ст.346.43 Налогового кодекса Российской Федерации субъект Российской Федерации вправе устанавливать размер потенциально возможного к получению дохода в зависимости от территории действия патента с учетом положений подпункта 1.1 п. 8 ст.346.43 Налогового кодекса Российской Федерации. В соответствии с п.1.1 субъект Российской Федерации вправе в целях установления размеров потенциально возможного к получению индивидуальным предпринимателем годового дохода по видам деятельности, в отношении которых применяется патентная система налогообложения, дифференцировать территорию субъекта Российской </w:t>
      </w:r>
      <w:r w:rsidR="000A3D69" w:rsidRPr="006D1598">
        <w:rPr>
          <w:rFonts w:ascii="Times New Roman" w:hAnsi="Times New Roman" w:cs="Times New Roman"/>
          <w:sz w:val="28"/>
          <w:szCs w:val="28"/>
        </w:rPr>
        <w:lastRenderedPageBreak/>
        <w:t>Федерации по территориям действия патентов по муниципальным образованиям (группам муниципальных образований), за исключением патентов на осуществление видов предпринимательской деятельности, указанных в подпунктах 10, 11, 32, 33 и подпункте 46 (в части, касающейся развозной и разносной розничной торговли) пункта 2 ст.346.43.</w:t>
      </w:r>
    </w:p>
    <w:p w14:paraId="52B1896D" w14:textId="5ADEB863" w:rsidR="000A3D69" w:rsidRPr="006D1598" w:rsidRDefault="003473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Уполномоченный</w:t>
      </w:r>
      <w:r w:rsidR="00B9709E" w:rsidRPr="006D1598">
        <w:rPr>
          <w:rFonts w:ascii="Times New Roman" w:hAnsi="Times New Roman" w:cs="Times New Roman"/>
          <w:sz w:val="28"/>
          <w:szCs w:val="28"/>
        </w:rPr>
        <w:t xml:space="preserve"> считает</w:t>
      </w:r>
      <w:r w:rsidR="000A3D69" w:rsidRPr="006D1598">
        <w:rPr>
          <w:rFonts w:ascii="Times New Roman" w:hAnsi="Times New Roman" w:cs="Times New Roman"/>
          <w:sz w:val="28"/>
          <w:szCs w:val="28"/>
        </w:rPr>
        <w:t xml:space="preserve">, что указанная дифференциация позволит наиболее точно и объективно определить размер потенциального дохода, </w:t>
      </w:r>
      <w:r w:rsidR="00FF4035" w:rsidRPr="006D1598">
        <w:rPr>
          <w:rFonts w:ascii="Times New Roman" w:hAnsi="Times New Roman" w:cs="Times New Roman"/>
          <w:sz w:val="28"/>
          <w:szCs w:val="28"/>
        </w:rPr>
        <w:t>т. к.</w:t>
      </w:r>
      <w:r w:rsidR="000A3D69" w:rsidRPr="006D1598">
        <w:rPr>
          <w:rFonts w:ascii="Times New Roman" w:hAnsi="Times New Roman" w:cs="Times New Roman"/>
          <w:sz w:val="28"/>
          <w:szCs w:val="28"/>
        </w:rPr>
        <w:t xml:space="preserve"> уровень экономического развития отдельных муниципальных образований в регионе не сопоставим с другими территориями. В связи с этим предлагаю сохранить дифференциацию по территориальному признаку. </w:t>
      </w:r>
    </w:p>
    <w:p w14:paraId="7FF1FABA" w14:textId="43ADA4AA" w:rsidR="000A3D69" w:rsidRPr="006D1598" w:rsidRDefault="003F559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A3D69" w:rsidRPr="006D1598">
        <w:rPr>
          <w:rFonts w:ascii="Times New Roman" w:hAnsi="Times New Roman" w:cs="Times New Roman"/>
          <w:sz w:val="28"/>
          <w:szCs w:val="28"/>
        </w:rPr>
        <w:t xml:space="preserve">При рассмотрении вышеназванных замечаний предлагается учесть, что Федеральным законом от 29.06.2012 № 97-ФЗ предусмотрена отмена специального налогового режима ЕНВД с 01.01.2021, а следовательно, правовое регулирование альтернативных налоговых режимов должно быть ориентированным на недопущение сокращения количества индивидуальных предпринимателей, вызванного изменением законодательства в сфере налогообложения, и позволить предпринимателям без ущерба перейти на иной налоговый режим. </w:t>
      </w:r>
      <w:r w:rsidR="00FF4035" w:rsidRPr="006D1598">
        <w:rPr>
          <w:rFonts w:ascii="Times New Roman" w:hAnsi="Times New Roman" w:cs="Times New Roman"/>
          <w:sz w:val="28"/>
          <w:szCs w:val="28"/>
        </w:rPr>
        <w:t>Т. е.</w:t>
      </w:r>
      <w:r w:rsidR="000A3D69" w:rsidRPr="006D1598">
        <w:rPr>
          <w:rFonts w:ascii="Times New Roman" w:hAnsi="Times New Roman" w:cs="Times New Roman"/>
          <w:sz w:val="28"/>
          <w:szCs w:val="28"/>
        </w:rPr>
        <w:t xml:space="preserve"> предлагаемое правовое регулирование должно быть обоснованным и учитывать необходимость создания благоприятной предпринимательской среды.</w:t>
      </w:r>
    </w:p>
    <w:p w14:paraId="012CB380" w14:textId="59E58917" w:rsidR="000A3D69" w:rsidRPr="006D1598" w:rsidRDefault="003F559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На основании изложенного Уполномоченный сделал вывод</w:t>
      </w:r>
      <w:r w:rsidR="000A3D69" w:rsidRPr="006D1598">
        <w:rPr>
          <w:rFonts w:ascii="Times New Roman" w:hAnsi="Times New Roman" w:cs="Times New Roman"/>
          <w:sz w:val="28"/>
          <w:szCs w:val="28"/>
        </w:rPr>
        <w:t>, что представленный законопроект содержит положения, необоснованно вводящие избыточные обязанности, запреты и ограничения для субъектов предпринимательской и инвестиционной деятельности или способствующих их введению.</w:t>
      </w:r>
    </w:p>
    <w:p w14:paraId="2AEEE7C7" w14:textId="77777777" w:rsidR="00B9709E" w:rsidRPr="006D1598" w:rsidRDefault="00B9709E" w:rsidP="006D1598">
      <w:pPr>
        <w:spacing w:after="0" w:line="276" w:lineRule="auto"/>
        <w:jc w:val="both"/>
        <w:rPr>
          <w:rFonts w:ascii="Times New Roman" w:hAnsi="Times New Roman" w:cs="Times New Roman"/>
          <w:sz w:val="28"/>
          <w:szCs w:val="28"/>
        </w:rPr>
      </w:pPr>
    </w:p>
    <w:p w14:paraId="3D89786A" w14:textId="44536403" w:rsidR="00B9709E" w:rsidRPr="006D1598" w:rsidRDefault="00B970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Cs/>
          <w:sz w:val="28"/>
          <w:szCs w:val="28"/>
        </w:rPr>
        <w:t xml:space="preserve"> </w:t>
      </w:r>
      <w:r w:rsidR="003F5593" w:rsidRPr="006D1598">
        <w:rPr>
          <w:rFonts w:ascii="Times New Roman" w:hAnsi="Times New Roman" w:cs="Times New Roman"/>
          <w:bCs/>
          <w:sz w:val="28"/>
          <w:szCs w:val="28"/>
        </w:rPr>
        <w:t xml:space="preserve">       </w:t>
      </w:r>
      <w:r w:rsidRPr="006D1598">
        <w:rPr>
          <w:rFonts w:ascii="Times New Roman" w:hAnsi="Times New Roman" w:cs="Times New Roman"/>
          <w:bCs/>
          <w:sz w:val="28"/>
          <w:szCs w:val="28"/>
        </w:rPr>
        <w:t>Не меньший интерес представл</w:t>
      </w:r>
      <w:r w:rsidR="00763FF8" w:rsidRPr="006D1598">
        <w:rPr>
          <w:rFonts w:ascii="Times New Roman" w:hAnsi="Times New Roman" w:cs="Times New Roman"/>
          <w:bCs/>
          <w:sz w:val="28"/>
          <w:szCs w:val="28"/>
        </w:rPr>
        <w:t xml:space="preserve">яет собой экспертное заключение на </w:t>
      </w:r>
      <w:r w:rsidRPr="006D1598">
        <w:rPr>
          <w:rFonts w:ascii="Times New Roman" w:hAnsi="Times New Roman" w:cs="Times New Roman"/>
          <w:bCs/>
          <w:sz w:val="28"/>
          <w:szCs w:val="28"/>
        </w:rPr>
        <w:t xml:space="preserve">проект </w:t>
      </w:r>
      <w:r w:rsidR="00FF4035" w:rsidRPr="006D1598">
        <w:rPr>
          <w:rFonts w:ascii="Times New Roman" w:hAnsi="Times New Roman" w:cs="Times New Roman"/>
          <w:bCs/>
          <w:sz w:val="28"/>
          <w:szCs w:val="28"/>
        </w:rPr>
        <w:t>Закона Калужской</w:t>
      </w:r>
      <w:r w:rsidRPr="006D1598">
        <w:rPr>
          <w:rFonts w:ascii="Times New Roman" w:hAnsi="Times New Roman" w:cs="Times New Roman"/>
          <w:bCs/>
          <w:sz w:val="28"/>
          <w:szCs w:val="28"/>
        </w:rPr>
        <w:t xml:space="preserve"> </w:t>
      </w:r>
      <w:r w:rsidR="00B01150" w:rsidRPr="006D1598">
        <w:rPr>
          <w:rFonts w:ascii="Times New Roman" w:hAnsi="Times New Roman" w:cs="Times New Roman"/>
          <w:bCs/>
          <w:sz w:val="28"/>
          <w:szCs w:val="28"/>
        </w:rPr>
        <w:t>области «</w:t>
      </w:r>
      <w:r w:rsidRPr="006D1598">
        <w:rPr>
          <w:rFonts w:ascii="Times New Roman" w:hAnsi="Times New Roman" w:cs="Times New Roman"/>
          <w:bCs/>
          <w:sz w:val="28"/>
          <w:szCs w:val="28"/>
        </w:rPr>
        <w:t>О внесении изменений в Закон Калужской области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 в аренду без проведения торгов»</w:t>
      </w:r>
      <w:r w:rsidR="003F5593" w:rsidRPr="006D1598">
        <w:rPr>
          <w:rFonts w:ascii="Times New Roman" w:hAnsi="Times New Roman" w:cs="Times New Roman"/>
          <w:bCs/>
          <w:sz w:val="28"/>
          <w:szCs w:val="28"/>
        </w:rPr>
        <w:t>.</w:t>
      </w:r>
    </w:p>
    <w:p w14:paraId="5DDD5163" w14:textId="37E8BB2C" w:rsidR="00B9709E" w:rsidRPr="006D1598" w:rsidRDefault="003F559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Рассмотрев в рамках процедуры оценки регулирующего воздействия проект Закона  Калужской области   «О внесении изменений в Закон Калужской области «Об установлении критериев, которым должны </w:t>
      </w:r>
      <w:r w:rsidR="00B9709E" w:rsidRPr="006D1598">
        <w:rPr>
          <w:rFonts w:ascii="Times New Roman" w:hAnsi="Times New Roman" w:cs="Times New Roman"/>
          <w:sz w:val="28"/>
          <w:szCs w:val="28"/>
        </w:rPr>
        <w:lastRenderedPageBreak/>
        <w:t>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 в аренду без проведения торгов»,  было отмечено  следующее.</w:t>
      </w:r>
    </w:p>
    <w:p w14:paraId="0E882114" w14:textId="77777777" w:rsidR="00B9709E" w:rsidRPr="006D1598" w:rsidRDefault="00B9709E" w:rsidP="006D1598">
      <w:pPr>
        <w:spacing w:after="0" w:line="276" w:lineRule="auto"/>
        <w:jc w:val="both"/>
        <w:rPr>
          <w:rFonts w:ascii="Times New Roman" w:hAnsi="Times New Roman" w:cs="Times New Roman"/>
          <w:sz w:val="28"/>
          <w:szCs w:val="28"/>
        </w:rPr>
      </w:pPr>
    </w:p>
    <w:p w14:paraId="1769B524" w14:textId="6314E8BD" w:rsidR="00B9709E" w:rsidRPr="006D1598" w:rsidRDefault="004F544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Проект предусматривает возможность предоставления земельного участка, находящегося в государственной или муниципальной собственности, в аренду без проведения торгов в случае строительства многоквартирных домов, в которых не менее 10 процентов общей площади жилых помещений многоквартирного дома подлежат передаче в собственность граждан, относящихся к категории лиц, имеющих право в соответствии с действующим законодательством на бесплатное предоставление жилья.</w:t>
      </w:r>
    </w:p>
    <w:p w14:paraId="4D56D462" w14:textId="6CB5F179" w:rsidR="00B9709E" w:rsidRPr="006D1598" w:rsidRDefault="00F8583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F5443"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Предоставление земельных участков государственной или муниципальной собственности на торгах является конкурентным способом заключения договора аренды, под которым понимается предоставление земельных участков в условиях конкуренции. Законопроект предусматривает отказ от проведения торгов в вышеназванном случае. </w:t>
      </w:r>
    </w:p>
    <w:p w14:paraId="171E972F" w14:textId="77777777" w:rsidR="00B9709E" w:rsidRPr="006D1598" w:rsidRDefault="00B970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Учитывая, что отказ от проведения торгов влечет снижение доходной части соответствующего бюджета, переход на основании подп.3 п.2 ст. 39.6 Земельного кодекса Российской Федерации к административному порядку предоставления права путем отказа от конкурсных (аукционных) процедур должен быть обусловлен наличием социальных или экономических интересов субъекта Российской Федерации (муниципального образования) и в силу статей 15,16 Федерального закона «О защите конкуренции» исключать необоснованное ограничение доступа на товарный рынок, выхода из товарного рынка или устранение с него хозяйствующих субъектов.</w:t>
      </w:r>
    </w:p>
    <w:p w14:paraId="0B9AA8EA" w14:textId="57963A58" w:rsidR="00B9709E" w:rsidRPr="006D1598" w:rsidRDefault="00F8583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Рассматриваемый законопроект не отвечает вышеназванным требованиям по следующим причинам:</w:t>
      </w:r>
    </w:p>
    <w:p w14:paraId="277B9CEC" w14:textId="7A8FACB8" w:rsidR="00B9709E" w:rsidRPr="006D1598" w:rsidRDefault="00F8583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1.</w:t>
      </w:r>
      <w:r w:rsidR="00B9709E" w:rsidRPr="006D1598">
        <w:rPr>
          <w:rFonts w:ascii="Times New Roman" w:hAnsi="Times New Roman" w:cs="Times New Roman"/>
          <w:sz w:val="28"/>
          <w:szCs w:val="28"/>
        </w:rPr>
        <w:tab/>
        <w:t>Законодательство разграничило обязанности по предоставлению жилых помещений соответствующим категориям граждан между федеральными органами исполнительной власти, органами исполнительной власти субъектов Российской Федерации, ор</w:t>
      </w:r>
      <w:r w:rsidR="004F5443" w:rsidRPr="006D1598">
        <w:rPr>
          <w:rFonts w:ascii="Times New Roman" w:hAnsi="Times New Roman" w:cs="Times New Roman"/>
          <w:sz w:val="28"/>
          <w:szCs w:val="28"/>
        </w:rPr>
        <w:t xml:space="preserve">ганами местного самоуправления. </w:t>
      </w:r>
      <w:r w:rsidR="00B9709E" w:rsidRPr="006D1598">
        <w:rPr>
          <w:rFonts w:ascii="Times New Roman" w:hAnsi="Times New Roman" w:cs="Times New Roman"/>
          <w:sz w:val="28"/>
          <w:szCs w:val="28"/>
        </w:rPr>
        <w:t xml:space="preserve">Соответственно передача </w:t>
      </w:r>
      <w:r w:rsidR="00FF4035" w:rsidRPr="006D1598">
        <w:rPr>
          <w:rFonts w:ascii="Times New Roman" w:hAnsi="Times New Roman" w:cs="Times New Roman"/>
          <w:sz w:val="28"/>
          <w:szCs w:val="28"/>
        </w:rPr>
        <w:t>согласно рассматриваемому</w:t>
      </w:r>
      <w:r w:rsidR="00B9709E" w:rsidRPr="006D1598">
        <w:rPr>
          <w:rFonts w:ascii="Times New Roman" w:hAnsi="Times New Roman" w:cs="Times New Roman"/>
          <w:sz w:val="28"/>
          <w:szCs w:val="28"/>
        </w:rPr>
        <w:t xml:space="preserve"> </w:t>
      </w:r>
      <w:r w:rsidR="00FF4035" w:rsidRPr="006D1598">
        <w:rPr>
          <w:rFonts w:ascii="Times New Roman" w:hAnsi="Times New Roman" w:cs="Times New Roman"/>
          <w:sz w:val="28"/>
          <w:szCs w:val="28"/>
        </w:rPr>
        <w:t>проекту жилого</w:t>
      </w:r>
      <w:r w:rsidR="00B9709E" w:rsidRPr="006D1598">
        <w:rPr>
          <w:rFonts w:ascii="Times New Roman" w:hAnsi="Times New Roman" w:cs="Times New Roman"/>
          <w:sz w:val="28"/>
          <w:szCs w:val="28"/>
        </w:rPr>
        <w:t xml:space="preserve"> помещения в собственность гражданину (например, военнослужащему), реализация права которого должна быть обеспечена за счет средств федерального бюджета, не решает </w:t>
      </w:r>
      <w:r w:rsidR="000A44D4" w:rsidRPr="006D1598">
        <w:rPr>
          <w:rFonts w:ascii="Times New Roman" w:hAnsi="Times New Roman" w:cs="Times New Roman"/>
          <w:sz w:val="28"/>
          <w:szCs w:val="28"/>
        </w:rPr>
        <w:t>вопрос исполнения,</w:t>
      </w:r>
      <w:r w:rsidR="00B9709E" w:rsidRPr="006D1598">
        <w:rPr>
          <w:rFonts w:ascii="Times New Roman" w:hAnsi="Times New Roman" w:cs="Times New Roman"/>
          <w:sz w:val="28"/>
          <w:szCs w:val="28"/>
        </w:rPr>
        <w:t xml:space="preserve"> возложенных на Правительство Калужской </w:t>
      </w:r>
      <w:r w:rsidR="00B9709E" w:rsidRPr="006D1598">
        <w:rPr>
          <w:rFonts w:ascii="Times New Roman" w:hAnsi="Times New Roman" w:cs="Times New Roman"/>
          <w:sz w:val="28"/>
          <w:szCs w:val="28"/>
        </w:rPr>
        <w:lastRenderedPageBreak/>
        <w:t>области обязанностей в отношении детей-сирот или на орган местного самоуправления – в отношении соответствующей категории граждан.</w:t>
      </w:r>
    </w:p>
    <w:p w14:paraId="1C8D76AE" w14:textId="2925C558" w:rsidR="00B9709E" w:rsidRPr="006D1598" w:rsidRDefault="004F544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2.</w:t>
      </w:r>
      <w:r w:rsidR="00B9709E" w:rsidRPr="006D1598">
        <w:rPr>
          <w:rFonts w:ascii="Times New Roman" w:hAnsi="Times New Roman" w:cs="Times New Roman"/>
          <w:sz w:val="28"/>
          <w:szCs w:val="28"/>
        </w:rPr>
        <w:tab/>
        <w:t xml:space="preserve">В соответствии с Жилищным кодексом Российской Федерации – отнесение граждан к </w:t>
      </w:r>
      <w:r w:rsidR="00FF4035" w:rsidRPr="006D1598">
        <w:rPr>
          <w:rFonts w:ascii="Times New Roman" w:hAnsi="Times New Roman" w:cs="Times New Roman"/>
          <w:sz w:val="28"/>
          <w:szCs w:val="28"/>
        </w:rPr>
        <w:t>категории лиц</w:t>
      </w:r>
      <w:r w:rsidR="00B9709E" w:rsidRPr="006D1598">
        <w:rPr>
          <w:rFonts w:ascii="Times New Roman" w:hAnsi="Times New Roman" w:cs="Times New Roman"/>
          <w:sz w:val="28"/>
          <w:szCs w:val="28"/>
        </w:rPr>
        <w:t xml:space="preserve">, имеющих право на бесплатное предоставление </w:t>
      </w:r>
      <w:r w:rsidR="00FF4035" w:rsidRPr="006D1598">
        <w:rPr>
          <w:rFonts w:ascii="Times New Roman" w:hAnsi="Times New Roman" w:cs="Times New Roman"/>
          <w:sz w:val="28"/>
          <w:szCs w:val="28"/>
        </w:rPr>
        <w:t>жилья,</w:t>
      </w:r>
      <w:r w:rsidR="00B9709E" w:rsidRPr="006D1598">
        <w:rPr>
          <w:rFonts w:ascii="Times New Roman" w:hAnsi="Times New Roman" w:cs="Times New Roman"/>
          <w:sz w:val="28"/>
          <w:szCs w:val="28"/>
        </w:rPr>
        <w:t xml:space="preserve"> не означает с безусловностью, что указанное жилье должно быть </w:t>
      </w:r>
      <w:r w:rsidR="00FF4035" w:rsidRPr="006D1598">
        <w:rPr>
          <w:rFonts w:ascii="Times New Roman" w:hAnsi="Times New Roman" w:cs="Times New Roman"/>
          <w:sz w:val="28"/>
          <w:szCs w:val="28"/>
        </w:rPr>
        <w:t>предоставлено в</w:t>
      </w:r>
      <w:r w:rsidR="00B9709E" w:rsidRPr="006D1598">
        <w:rPr>
          <w:rFonts w:ascii="Times New Roman" w:hAnsi="Times New Roman" w:cs="Times New Roman"/>
          <w:sz w:val="28"/>
          <w:szCs w:val="28"/>
        </w:rPr>
        <w:t xml:space="preserve"> собственность. В частности, согласно статьям 92, 99 Жилищного кодекса Российской Федерации жилые помещения для социальной защиты отдельных категорий граждан входят в специализированный жилищный фонд и предоставляются по договору безвозмездного пользования или договору найма специализированного жилого помещения.</w:t>
      </w: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В связи с этим не ясна обоснованность передачи в целях исполнения публичных полномочий жилых помещений в собственность во всех случаях, в том числе и </w:t>
      </w:r>
      <w:r w:rsidR="00FF4035" w:rsidRPr="006D1598">
        <w:rPr>
          <w:rFonts w:ascii="Times New Roman" w:hAnsi="Times New Roman" w:cs="Times New Roman"/>
          <w:sz w:val="28"/>
          <w:szCs w:val="28"/>
        </w:rPr>
        <w:t>когда законодательство</w:t>
      </w:r>
      <w:r w:rsidR="00B9709E" w:rsidRPr="006D1598">
        <w:rPr>
          <w:rFonts w:ascii="Times New Roman" w:hAnsi="Times New Roman" w:cs="Times New Roman"/>
          <w:sz w:val="28"/>
          <w:szCs w:val="28"/>
        </w:rPr>
        <w:t xml:space="preserve"> предусматривает обязанность предоставления жилого </w:t>
      </w:r>
      <w:r w:rsidR="00FF4035" w:rsidRPr="006D1598">
        <w:rPr>
          <w:rFonts w:ascii="Times New Roman" w:hAnsi="Times New Roman" w:cs="Times New Roman"/>
          <w:sz w:val="28"/>
          <w:szCs w:val="28"/>
        </w:rPr>
        <w:t>помещения по</w:t>
      </w:r>
      <w:r w:rsidR="00B9709E" w:rsidRPr="006D1598">
        <w:rPr>
          <w:rFonts w:ascii="Times New Roman" w:hAnsi="Times New Roman" w:cs="Times New Roman"/>
          <w:sz w:val="28"/>
          <w:szCs w:val="28"/>
        </w:rPr>
        <w:t xml:space="preserve"> договору безвозмездного пользования или договору найма специализированного жилого помещения.</w:t>
      </w:r>
      <w:r w:rsidR="00B9709E" w:rsidRPr="006D1598">
        <w:rPr>
          <w:rFonts w:ascii="Times New Roman" w:hAnsi="Times New Roman" w:cs="Times New Roman"/>
          <w:sz w:val="28"/>
          <w:szCs w:val="28"/>
        </w:rPr>
        <w:tab/>
      </w:r>
    </w:p>
    <w:p w14:paraId="7A0EC235" w14:textId="291094F7" w:rsidR="00B9709E" w:rsidRPr="006D1598" w:rsidRDefault="004F544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3.</w:t>
      </w:r>
      <w:r w:rsidR="00B9709E" w:rsidRPr="006D1598">
        <w:rPr>
          <w:rFonts w:ascii="Times New Roman" w:hAnsi="Times New Roman" w:cs="Times New Roman"/>
          <w:sz w:val="28"/>
          <w:szCs w:val="28"/>
        </w:rPr>
        <w:tab/>
        <w:t>По существу, предложенный способ решения такого социального вопроса, как обеспечение жилыми помещениями отдельных категорий граждан, предполагает возложение публичных полномочий по выполнению указанной функции на хозяйствующий субъект, что запрещено законодательством. Так, согласно ч.3 ст.16 Федерального закона «О защите конкуренции» запрещается совмещение функций федеральных органов исполнительной власти, органов исполнительной власти субъектов Российской Федерации, иных органов власти, органов местного самоуправления и функций хозяйствующих субъектов, за исключением случаев, установленных федеральными законами, указами Президента Российской Федерации, постановлениями Правительства Российской Федерации, а также наделение хозяйствующих субъектов функциями и правами указанных органов.</w:t>
      </w:r>
    </w:p>
    <w:p w14:paraId="233D52A8" w14:textId="650AA68A" w:rsidR="00B9709E" w:rsidRPr="006D1598" w:rsidRDefault="00E0356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Данное нарушение влечет не только необоснованное ограничение конкуренции, но и возможное нарушение прав граждан на бесплатное предоставление жилого помещения, поскольку предоставление уполномоченными органами жилого помещения для социальной защиты отдельных категорий граждан регламентировано законодательством, установлены требования к такому помещению, в определенных случаях предусмотрена очередность. Однако соблюдение указанных требований не может быть гарантировано хозяйствующими субъектами, </w:t>
      </w:r>
      <w:r w:rsidR="00FF4035" w:rsidRPr="006D1598">
        <w:rPr>
          <w:rFonts w:ascii="Times New Roman" w:hAnsi="Times New Roman" w:cs="Times New Roman"/>
          <w:sz w:val="28"/>
          <w:szCs w:val="28"/>
        </w:rPr>
        <w:t>т. к.</w:t>
      </w:r>
      <w:r w:rsidR="00B9709E" w:rsidRPr="006D1598">
        <w:rPr>
          <w:rFonts w:ascii="Times New Roman" w:hAnsi="Times New Roman" w:cs="Times New Roman"/>
          <w:sz w:val="28"/>
          <w:szCs w:val="28"/>
        </w:rPr>
        <w:t xml:space="preserve"> вышеназванные функции (предоставление жилых помещений в установленном законом </w:t>
      </w:r>
      <w:r w:rsidR="00B9709E" w:rsidRPr="006D1598">
        <w:rPr>
          <w:rFonts w:ascii="Times New Roman" w:hAnsi="Times New Roman" w:cs="Times New Roman"/>
          <w:sz w:val="28"/>
          <w:szCs w:val="28"/>
        </w:rPr>
        <w:lastRenderedPageBreak/>
        <w:t xml:space="preserve">порядке) не возложены на них, в связи с чем не могут быть проконтролированы. </w:t>
      </w:r>
    </w:p>
    <w:p w14:paraId="0298C3FD" w14:textId="64A3F5D0" w:rsidR="00B9709E" w:rsidRPr="006D1598" w:rsidRDefault="00E0356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Кроме этого, в законопроекте не регламентирована форма передачи жилых помещений гражданам – безвозмездно или за плату.</w:t>
      </w:r>
    </w:p>
    <w:p w14:paraId="39A362EE" w14:textId="6E3B19B7" w:rsidR="00B9709E" w:rsidRPr="006D1598" w:rsidRDefault="00B970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Указанные негативные последствия связаны с противоречием законопроекта вышеназванным требованиям законодательства о конкуренции, а также требованиям Федерального закона «Об общих принципах организации законодательных (представительных) и </w:t>
      </w:r>
      <w:r w:rsidR="00FF4035" w:rsidRPr="006D1598">
        <w:rPr>
          <w:rFonts w:ascii="Times New Roman" w:hAnsi="Times New Roman" w:cs="Times New Roman"/>
          <w:sz w:val="28"/>
          <w:szCs w:val="28"/>
        </w:rPr>
        <w:t>исполнительных органов</w:t>
      </w:r>
      <w:r w:rsidRPr="006D1598">
        <w:rPr>
          <w:rFonts w:ascii="Times New Roman" w:hAnsi="Times New Roman" w:cs="Times New Roman"/>
          <w:sz w:val="28"/>
          <w:szCs w:val="28"/>
        </w:rPr>
        <w:t xml:space="preserve"> государственной власти субъектов Российской Федерации», которым в том числе установлены общие принципы исполнения органами государственной власти субъекта Российской Федерации возложенных на них полномочий. В частности, согласно ст. 26.3 указанного закона обеспечение детей-сирот и детей, оставшихся без попечения родителей, лиц из числа детей-сирот и детей, оставшихся без попечения родителей, жилыми помещениями отнесено к полномочиям органов государственной власти субъекта Российской Федерации, осуществляемым данными органами самостоятельно за счет средств бюджета субъекта Российской Федерации.</w:t>
      </w:r>
    </w:p>
    <w:p w14:paraId="4C1709C6" w14:textId="49759977" w:rsidR="00B9709E" w:rsidRPr="006D1598" w:rsidRDefault="00B970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Аналогичные требования установлены Федеральным законом «Об общих принципах организации местного самоуправления в Российской Федерации» в отношении решения вопросов местного </w:t>
      </w:r>
      <w:r w:rsidR="00FF4035" w:rsidRPr="006D1598">
        <w:rPr>
          <w:rFonts w:ascii="Times New Roman" w:hAnsi="Times New Roman" w:cs="Times New Roman"/>
          <w:sz w:val="28"/>
          <w:szCs w:val="28"/>
        </w:rPr>
        <w:t>значения органами</w:t>
      </w:r>
      <w:r w:rsidRPr="006D1598">
        <w:rPr>
          <w:rFonts w:ascii="Times New Roman" w:hAnsi="Times New Roman" w:cs="Times New Roman"/>
          <w:sz w:val="28"/>
          <w:szCs w:val="28"/>
        </w:rPr>
        <w:t xml:space="preserve"> местного самоуправления.</w:t>
      </w:r>
    </w:p>
    <w:p w14:paraId="2ADEBC16" w14:textId="77777777" w:rsidR="00B9709E" w:rsidRPr="006D1598" w:rsidRDefault="00B9709E" w:rsidP="006D1598">
      <w:pPr>
        <w:spacing w:after="0" w:line="276" w:lineRule="auto"/>
        <w:jc w:val="both"/>
        <w:rPr>
          <w:rFonts w:ascii="Times New Roman" w:hAnsi="Times New Roman" w:cs="Times New Roman"/>
          <w:sz w:val="28"/>
          <w:szCs w:val="28"/>
        </w:rPr>
      </w:pPr>
    </w:p>
    <w:p w14:paraId="3DE25296" w14:textId="12B0549D" w:rsidR="00B9709E" w:rsidRPr="006D1598" w:rsidRDefault="00997CE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4. В том случае, если разработчик предполагает, что до передачи жилых помещений в собственность граждан указанные жилые помещения передаются в собственность Калужской области, муниципального образования (что явно не следует из буквального толкования п.1 ст.1 законопроекта), необходимо учесть следующее.</w:t>
      </w:r>
    </w:p>
    <w:p w14:paraId="2E871FFB" w14:textId="7A15A0DB" w:rsidR="00B9709E" w:rsidRPr="006D1598" w:rsidRDefault="00997CE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Особенности договоров аренды земельного участка, заключаемых в рамках инвестиционной деятельности, осуществляемой в форме капитальных вложений, предусмотрены ст. 10.1 Федерального закона от 25 февраля 1999 г. № 39-ФЗ</w:t>
      </w:r>
    </w:p>
    <w:p w14:paraId="10E2B1B5" w14:textId="77777777" w:rsidR="00B9709E" w:rsidRPr="006D1598" w:rsidRDefault="00B970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"Об инвестиционной деятельности в Российской Федерации, осуществляемой в форме капитальных вложений", в соответствии с которой договором аренды земельного участка, заключенного в рамках инвестиционной деятельности, осуществляемой в форме капитальных вложений, для строительства (создания) объекта недвижимости, в том числе многоквартирного дома (далее - договор аренды земельного участка), может быть предусмотрено заключение </w:t>
      </w:r>
      <w:r w:rsidRPr="006D1598">
        <w:rPr>
          <w:rFonts w:ascii="Times New Roman" w:hAnsi="Times New Roman" w:cs="Times New Roman"/>
          <w:sz w:val="28"/>
          <w:szCs w:val="28"/>
        </w:rPr>
        <w:lastRenderedPageBreak/>
        <w:t>дополнительного соглашения о передаче арендодателю части помещений во вновь созданном объекте недвижимости в соответствии с установленным сторонами договора распределением между ними общей площади такого объекта недвижимости. Положения указанной статьи не применяются, если арендодателями являются Российская Федерация, субъекты Российской Федерации, муниципальные образования.</w:t>
      </w:r>
    </w:p>
    <w:p w14:paraId="63C83834" w14:textId="767D1F36" w:rsidR="00B9709E" w:rsidRPr="006D1598" w:rsidRDefault="00997CE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Вопросы приобретения имущества в собственность Калужской области, муниципального образования регламентированы Законом Калужской области «Об управлении и распоряжении государственной собственностью Калужской области», муниципальными правовыми актами.</w:t>
      </w:r>
    </w:p>
    <w:p w14:paraId="78CAC735" w14:textId="6A639209" w:rsidR="00B9709E" w:rsidRPr="006D1598" w:rsidRDefault="00997CE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Так, в соответствии с п. 25 ст. 8 принимает решение о приобретении имущества и принимает имущество в казну Калужской области министерство экономическ</w:t>
      </w:r>
      <w:r w:rsidRPr="006D1598">
        <w:rPr>
          <w:rFonts w:ascii="Times New Roman" w:hAnsi="Times New Roman" w:cs="Times New Roman"/>
          <w:sz w:val="28"/>
          <w:szCs w:val="28"/>
        </w:rPr>
        <w:t xml:space="preserve">ого развития Калужской области. </w:t>
      </w:r>
      <w:r w:rsidR="00B9709E" w:rsidRPr="006D1598">
        <w:rPr>
          <w:rFonts w:ascii="Times New Roman" w:hAnsi="Times New Roman" w:cs="Times New Roman"/>
          <w:sz w:val="28"/>
          <w:szCs w:val="28"/>
        </w:rPr>
        <w:t xml:space="preserve">При этом министерство экономического развития Калужской области приобретает недвижимое имущество в собственность Калужской области с целью реализации законов Калужской области, направленных на предоставление жилых помещений отдельным категориям граждан, исключительно по договору купли-продажи за счет выделенных средств областного бюджета по процедуре, предусмотренной Федеральным законом от 5 апреля 2013 года N 44-ФЗ "О контрактной системе в сфере закупок товаров, работ, услуг для обеспечения государственных и муниципальных нужд" в соответствии с законодательством Российской Федерации и Калужской области" (п. 42 ст.8). </w:t>
      </w:r>
    </w:p>
    <w:p w14:paraId="164935A4" w14:textId="04FC7EC0" w:rsidR="00B9709E" w:rsidRPr="006D1598" w:rsidRDefault="00997CE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5. В рассматриваемом законопроекте определено, что критерием, которому должен соответствовать строящийся объект, является следующее – определенная часть общей площади жилых помещений многоквартирного </w:t>
      </w:r>
      <w:r w:rsidR="00FF4035" w:rsidRPr="006D1598">
        <w:rPr>
          <w:rFonts w:ascii="Times New Roman" w:hAnsi="Times New Roman" w:cs="Times New Roman"/>
          <w:sz w:val="28"/>
          <w:szCs w:val="28"/>
        </w:rPr>
        <w:t>дома «</w:t>
      </w:r>
      <w:r w:rsidR="00B9709E" w:rsidRPr="006D1598">
        <w:rPr>
          <w:rFonts w:ascii="Times New Roman" w:hAnsi="Times New Roman" w:cs="Times New Roman"/>
          <w:sz w:val="28"/>
          <w:szCs w:val="28"/>
        </w:rPr>
        <w:t>подлежит передаче в собственность граждан».</w:t>
      </w:r>
    </w:p>
    <w:p w14:paraId="119B91F3" w14:textId="2ADE29C8" w:rsidR="00B9709E" w:rsidRPr="006D1598" w:rsidRDefault="00997CE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В законопроекте не регламентировано, на основании каких обстоятельств (устная договоренность, письменное соглашение) уполномоченный орган сможет определить соответствие объекта указанному критерию, учитывая, что хозяйствующим субъектом на момент рассмотрения вопроса о предоставлении земельного участка без проведения торгов, не получено право на земельный участок, отсутствует разрешение на строительство. При этом принятие на себя хозяйствующим субъектом обязательств в указанных условиях отсутствия правоустанавливающих документов на земельный </w:t>
      </w:r>
      <w:r w:rsidR="00FF4035" w:rsidRPr="006D1598">
        <w:rPr>
          <w:rFonts w:ascii="Times New Roman" w:hAnsi="Times New Roman" w:cs="Times New Roman"/>
          <w:sz w:val="28"/>
          <w:szCs w:val="28"/>
        </w:rPr>
        <w:t>участок, разрешительных</w:t>
      </w:r>
      <w:r w:rsidR="00B9709E" w:rsidRPr="006D1598">
        <w:rPr>
          <w:rFonts w:ascii="Times New Roman" w:hAnsi="Times New Roman" w:cs="Times New Roman"/>
          <w:sz w:val="28"/>
          <w:szCs w:val="28"/>
        </w:rPr>
        <w:t xml:space="preserve"> документов, проведения проектных работ, является безосновательным и не гарантирует выполнение взятых на себя обязательств по передаче жилых помещений в собственность граждан.</w:t>
      </w:r>
    </w:p>
    <w:p w14:paraId="183AC1B1" w14:textId="05BE1B91" w:rsidR="00B9709E" w:rsidRPr="006D1598" w:rsidRDefault="00A062D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B9709E" w:rsidRPr="006D1598">
        <w:rPr>
          <w:rFonts w:ascii="Times New Roman" w:hAnsi="Times New Roman" w:cs="Times New Roman"/>
          <w:sz w:val="28"/>
          <w:szCs w:val="28"/>
        </w:rPr>
        <w:t xml:space="preserve">Неопределенность в подтверждении соответствия инвестиционного проекта устанавливаемому критерию является таким коррупциогенным фактором как «широта дискреционных полномочий» - отсутствие или неопределенность сроков, условий или оснований принятия решения (пп. «а» п.3 Методики проведения антикоррупционной экспертизы, утвержденной </w:t>
      </w:r>
      <w:r w:rsidR="00FF4035" w:rsidRPr="006D1598">
        <w:rPr>
          <w:rFonts w:ascii="Times New Roman" w:hAnsi="Times New Roman" w:cs="Times New Roman"/>
          <w:sz w:val="28"/>
          <w:szCs w:val="28"/>
        </w:rPr>
        <w:t>постановлением Правительства</w:t>
      </w:r>
      <w:r w:rsidR="00B9709E" w:rsidRPr="006D1598">
        <w:rPr>
          <w:rFonts w:ascii="Times New Roman" w:hAnsi="Times New Roman" w:cs="Times New Roman"/>
          <w:sz w:val="28"/>
          <w:szCs w:val="28"/>
        </w:rPr>
        <w:t xml:space="preserve"> Российской Федерации </w:t>
      </w:r>
      <w:r w:rsidR="00FF4035" w:rsidRPr="006D1598">
        <w:rPr>
          <w:rFonts w:ascii="Times New Roman" w:hAnsi="Times New Roman" w:cs="Times New Roman"/>
          <w:sz w:val="28"/>
          <w:szCs w:val="28"/>
        </w:rPr>
        <w:t xml:space="preserve">от </w:t>
      </w:r>
      <w:r w:rsidR="000A44D4" w:rsidRPr="006D1598">
        <w:rPr>
          <w:rFonts w:ascii="Times New Roman" w:hAnsi="Times New Roman" w:cs="Times New Roman"/>
          <w:sz w:val="28"/>
          <w:szCs w:val="28"/>
        </w:rPr>
        <w:t>26.02.2006 №</w:t>
      </w:r>
      <w:r w:rsidR="00B9709E" w:rsidRPr="006D1598">
        <w:rPr>
          <w:rFonts w:ascii="Times New Roman" w:hAnsi="Times New Roman" w:cs="Times New Roman"/>
          <w:sz w:val="28"/>
          <w:szCs w:val="28"/>
        </w:rPr>
        <w:t xml:space="preserve"> 96).</w:t>
      </w:r>
    </w:p>
    <w:p w14:paraId="21254F70" w14:textId="4ECE3779" w:rsidR="00B9709E" w:rsidRPr="006D1598" w:rsidRDefault="00A062D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Кроме этого, заключение вышеназванного соглашения застройщиком с органами государственной власти субъекта Российской Федерации или органами местного самоуправления вступит в противоречие со ст. 16 Федерального закона «О защите конкуренции», согласно которой запрещаются соглашения между федеральными органами исполнительной власти, органами государственной власти субъектов Российской Федерации, органами местного самоуправления или между ними и хозяйствующими субъектами либо осуществление этими органами и организациями согласованных действий, если такие соглашения или такое осуществление согласованных действий приводят или могут привести к недопущению, ограничению, устранению конкуренции, в частности, к ограничению доступа на товарный рынок, выхода из товарного рынка или устранению с него хозяйствующих субъектов.</w:t>
      </w:r>
    </w:p>
    <w:p w14:paraId="57BB10D5" w14:textId="696DC9CD" w:rsidR="00B9709E" w:rsidRPr="006D1598" w:rsidRDefault="00A062D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Также указанное соглашение будет иметь признаки государственного (муниципального) контракта (гражданско-правовой договор, предметом которого являются поставка товара, выполнение работы, оказание услуги (в том числе приобретение недвижимого имущества или аренда имущества) и который заключен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заказчиком для обеспечения соответственно государственных нужд, муниципальных нужд), поскольку по существу предполагает предоставление жилья в целях обеспечения соответственно государственных нужд, муниципальных нужд. Однако в этом случае должны быть соблюдены требования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w:t>
      </w:r>
    </w:p>
    <w:p w14:paraId="3E81B19E" w14:textId="061CB498" w:rsidR="00B9709E" w:rsidRPr="006D1598" w:rsidRDefault="00A062D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6. Учитывая коммерческое направление деятельности в сфере строительства многоквартирных домов, не исключена вероятность обращения в уполномоченные органы одновременно нескольких инвесторов с целью получить земельный участок в аренду без торгов. В этой связи в законопроекте </w:t>
      </w:r>
      <w:r w:rsidR="00B9709E" w:rsidRPr="006D1598">
        <w:rPr>
          <w:rFonts w:ascii="Times New Roman" w:hAnsi="Times New Roman" w:cs="Times New Roman"/>
          <w:sz w:val="28"/>
          <w:szCs w:val="28"/>
        </w:rPr>
        <w:lastRenderedPageBreak/>
        <w:t xml:space="preserve">отсутствует регламентация деятельности уполномоченного органа при обращении одновременно нескольких заявителей, что является коррупциогенным фактором «отсутствие административных процедур» (подп. «ж» п.3 Методики проведения антикоррупционной экспертизы, утвержденной </w:t>
      </w:r>
      <w:r w:rsidR="00FF4035" w:rsidRPr="006D1598">
        <w:rPr>
          <w:rFonts w:ascii="Times New Roman" w:hAnsi="Times New Roman" w:cs="Times New Roman"/>
          <w:sz w:val="28"/>
          <w:szCs w:val="28"/>
        </w:rPr>
        <w:t>постановлением Правительства</w:t>
      </w:r>
      <w:r w:rsidR="00B9709E" w:rsidRPr="006D1598">
        <w:rPr>
          <w:rFonts w:ascii="Times New Roman" w:hAnsi="Times New Roman" w:cs="Times New Roman"/>
          <w:sz w:val="28"/>
          <w:szCs w:val="28"/>
        </w:rPr>
        <w:t xml:space="preserve"> Российской Федерации </w:t>
      </w:r>
      <w:r w:rsidR="000A44D4" w:rsidRPr="006D1598">
        <w:rPr>
          <w:rFonts w:ascii="Times New Roman" w:hAnsi="Times New Roman" w:cs="Times New Roman"/>
          <w:sz w:val="28"/>
          <w:szCs w:val="28"/>
        </w:rPr>
        <w:t xml:space="preserve">от </w:t>
      </w:r>
      <w:r w:rsidR="000554EF" w:rsidRPr="006D1598">
        <w:rPr>
          <w:rFonts w:ascii="Times New Roman" w:hAnsi="Times New Roman" w:cs="Times New Roman"/>
          <w:sz w:val="28"/>
          <w:szCs w:val="28"/>
        </w:rPr>
        <w:t>26.02.2006 №</w:t>
      </w:r>
      <w:r w:rsidR="00B9709E" w:rsidRPr="006D1598">
        <w:rPr>
          <w:rFonts w:ascii="Times New Roman" w:hAnsi="Times New Roman" w:cs="Times New Roman"/>
          <w:sz w:val="28"/>
          <w:szCs w:val="28"/>
        </w:rPr>
        <w:t xml:space="preserve"> 96).</w:t>
      </w:r>
    </w:p>
    <w:p w14:paraId="1087C601" w14:textId="77777777" w:rsidR="00B9709E" w:rsidRPr="006D1598" w:rsidRDefault="00B9709E" w:rsidP="006D1598">
      <w:pPr>
        <w:spacing w:after="0" w:line="276" w:lineRule="auto"/>
        <w:jc w:val="both"/>
        <w:rPr>
          <w:rFonts w:ascii="Times New Roman" w:hAnsi="Times New Roman" w:cs="Times New Roman"/>
          <w:sz w:val="28"/>
          <w:szCs w:val="28"/>
        </w:rPr>
      </w:pPr>
    </w:p>
    <w:p w14:paraId="43C3D267" w14:textId="753E6C55" w:rsidR="00B9709E" w:rsidRPr="006D1598" w:rsidRDefault="0032512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7. В соответствии с п. 2 ст.1 рассматриваемого законопроекта для строительства многоквартирных домов  предусматривается исключение в части необходимости соответствия инвестиционного проекта критериям, установленным ст. 5 Закона Калужской области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 в аренду без проведения торгов».</w:t>
      </w:r>
    </w:p>
    <w:p w14:paraId="385D4764" w14:textId="25DAAB29" w:rsidR="00B9709E" w:rsidRPr="006D1598" w:rsidRDefault="0032512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В частности, для строительства многоквартирных домов исключается требование о том, что реализация инвестиционного проекта должна позволить значительно</w:t>
      </w:r>
      <w:r w:rsidRPr="006D1598">
        <w:rPr>
          <w:rFonts w:ascii="Times New Roman" w:hAnsi="Times New Roman" w:cs="Times New Roman"/>
          <w:sz w:val="28"/>
          <w:szCs w:val="28"/>
        </w:rPr>
        <w:t xml:space="preserve"> увеличить поступление налогов. </w:t>
      </w:r>
      <w:r w:rsidR="00B9709E" w:rsidRPr="006D1598">
        <w:rPr>
          <w:rFonts w:ascii="Times New Roman" w:hAnsi="Times New Roman" w:cs="Times New Roman"/>
          <w:sz w:val="28"/>
          <w:szCs w:val="28"/>
        </w:rPr>
        <w:t>В пояснительной записке к законопроекту указанное исключение именно для этого вида инвестицион</w:t>
      </w:r>
      <w:r w:rsidRPr="006D1598">
        <w:rPr>
          <w:rFonts w:ascii="Times New Roman" w:hAnsi="Times New Roman" w:cs="Times New Roman"/>
          <w:sz w:val="28"/>
          <w:szCs w:val="28"/>
        </w:rPr>
        <w:t xml:space="preserve">ных проектов не обосновывается. </w:t>
      </w:r>
      <w:r w:rsidR="00B9709E" w:rsidRPr="006D1598">
        <w:rPr>
          <w:rFonts w:ascii="Times New Roman" w:hAnsi="Times New Roman" w:cs="Times New Roman"/>
          <w:sz w:val="28"/>
          <w:szCs w:val="28"/>
        </w:rPr>
        <w:t>Отсутствие основания для введения указанного исключения является коррупциогенным фактором, устанавливающим для правоприменителя возможность необоснованного применения исключений из общих правил.</w:t>
      </w:r>
    </w:p>
    <w:p w14:paraId="6D889540" w14:textId="77777777" w:rsidR="00B9709E" w:rsidRPr="006D1598" w:rsidRDefault="00B9709E" w:rsidP="006D1598">
      <w:pPr>
        <w:spacing w:after="0" w:line="276" w:lineRule="auto"/>
        <w:jc w:val="both"/>
        <w:rPr>
          <w:rFonts w:ascii="Times New Roman" w:hAnsi="Times New Roman" w:cs="Times New Roman"/>
          <w:sz w:val="28"/>
          <w:szCs w:val="28"/>
        </w:rPr>
      </w:pPr>
    </w:p>
    <w:p w14:paraId="2BD2B4DB" w14:textId="5AD9280D" w:rsidR="00B9709E" w:rsidRPr="006D1598" w:rsidRDefault="00DF244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 xml:space="preserve">8. Эксперты в строительном бизнесе отмечают, что конкурентная среда на строительном рынке имеет перекос в сторону крупных игроков, способных более успешно, чем малые и средние предприятия, участвовать в тендерных процедурах. При этом они убеждены, что здоровая конкурентная среда может формироваться там, где действует устоявшаяся во времени законодательная основа, которая должна создавать баланс между интересами малого, среднего, большого бизнеса и интересами граждан, государства. В то же время представленная законодательная инициатива, напротив, нарушает интересы малого и среднего бизнеса, т.к. наряду с введением процедуры предоставления земельных участков для строительства многоквартирных домов без торгов условие о необходимости вложения собственных инвестиций в сумме не менее 500 млн. руб. исключают возможность получения в аренду земельных </w:t>
      </w:r>
      <w:r w:rsidR="00B9709E" w:rsidRPr="006D1598">
        <w:rPr>
          <w:rFonts w:ascii="Times New Roman" w:hAnsi="Times New Roman" w:cs="Times New Roman"/>
          <w:sz w:val="28"/>
          <w:szCs w:val="28"/>
        </w:rPr>
        <w:lastRenderedPageBreak/>
        <w:t>участков без проведения торгов субъектами малого и среднего предпринимательства.</w:t>
      </w:r>
    </w:p>
    <w:p w14:paraId="4D711218" w14:textId="77777777" w:rsidR="00B9709E" w:rsidRPr="006D1598" w:rsidRDefault="00B9709E" w:rsidP="006D1598">
      <w:pPr>
        <w:spacing w:after="0" w:line="276" w:lineRule="auto"/>
        <w:jc w:val="both"/>
        <w:rPr>
          <w:rFonts w:ascii="Times New Roman" w:hAnsi="Times New Roman" w:cs="Times New Roman"/>
          <w:sz w:val="28"/>
          <w:szCs w:val="28"/>
        </w:rPr>
      </w:pPr>
    </w:p>
    <w:p w14:paraId="05D00913" w14:textId="06EC7064" w:rsidR="00B9709E" w:rsidRPr="006D1598" w:rsidRDefault="00DF244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9709E" w:rsidRPr="006D1598">
        <w:rPr>
          <w:rFonts w:ascii="Times New Roman" w:hAnsi="Times New Roman" w:cs="Times New Roman"/>
          <w:sz w:val="28"/>
          <w:szCs w:val="28"/>
        </w:rPr>
        <w:t>На основании  изложенного, учитывая многочисленные нарушения федерального законодательства,  представленный законопроект вводит избыточные ограничения для субъектов предпринимательской и инвестиционной деятельности, поскольку необоснованный отказ от  конкурсных (аукционных) процедур предоставления земельных участков исключит потенциальную возможность приобретения земельного участка в аренду для большинства предпринимателей, что является необоснованным ограничением доступа на товарный рынок,  устранением с него хозяйствующих субъектов.</w:t>
      </w:r>
    </w:p>
    <w:p w14:paraId="18F8D607" w14:textId="77777777" w:rsidR="000A3D69" w:rsidRPr="006D1598" w:rsidRDefault="000A3D69" w:rsidP="006D1598">
      <w:pPr>
        <w:spacing w:after="0" w:line="276" w:lineRule="auto"/>
        <w:jc w:val="both"/>
        <w:rPr>
          <w:rFonts w:ascii="Times New Roman" w:hAnsi="Times New Roman" w:cs="Times New Roman"/>
          <w:sz w:val="28"/>
          <w:szCs w:val="28"/>
        </w:rPr>
      </w:pPr>
    </w:p>
    <w:p w14:paraId="1D377FE5" w14:textId="71A94EC3" w:rsidR="00B17F02" w:rsidRPr="006D1598" w:rsidRDefault="00DF2440" w:rsidP="006D1598">
      <w:pPr>
        <w:spacing w:after="0" w:line="276" w:lineRule="auto"/>
        <w:jc w:val="both"/>
        <w:rPr>
          <w:rFonts w:ascii="Times New Roman" w:hAnsi="Times New Roman" w:cs="Times New Roman"/>
          <w:bCs/>
          <w:sz w:val="28"/>
          <w:szCs w:val="28"/>
        </w:rPr>
      </w:pPr>
      <w:r w:rsidRPr="006D1598">
        <w:rPr>
          <w:rFonts w:ascii="Times New Roman" w:hAnsi="Times New Roman" w:cs="Times New Roman"/>
          <w:bCs/>
          <w:sz w:val="28"/>
          <w:szCs w:val="28"/>
        </w:rPr>
        <w:t xml:space="preserve">         </w:t>
      </w:r>
      <w:r w:rsidR="00B9709E" w:rsidRPr="006D1598">
        <w:rPr>
          <w:rFonts w:ascii="Times New Roman" w:hAnsi="Times New Roman" w:cs="Times New Roman"/>
          <w:bCs/>
          <w:sz w:val="28"/>
          <w:szCs w:val="28"/>
        </w:rPr>
        <w:t xml:space="preserve">Отметим, что правовая оценка проектов законодательных документов осуществляется Аппаратом Уполномоченного не только в рамках процедуры </w:t>
      </w:r>
      <w:r w:rsidR="00FF4035" w:rsidRPr="006D1598">
        <w:rPr>
          <w:rFonts w:ascii="Times New Roman" w:hAnsi="Times New Roman" w:cs="Times New Roman"/>
          <w:bCs/>
          <w:sz w:val="28"/>
          <w:szCs w:val="28"/>
        </w:rPr>
        <w:t>ОРВ,</w:t>
      </w:r>
      <w:r w:rsidR="00B9709E" w:rsidRPr="006D1598">
        <w:rPr>
          <w:rFonts w:ascii="Times New Roman" w:hAnsi="Times New Roman" w:cs="Times New Roman"/>
          <w:bCs/>
          <w:sz w:val="28"/>
          <w:szCs w:val="28"/>
        </w:rPr>
        <w:t xml:space="preserve"> но и в ходе текущей деяте</w:t>
      </w:r>
      <w:r w:rsidR="00B17F02" w:rsidRPr="006D1598">
        <w:rPr>
          <w:rFonts w:ascii="Times New Roman" w:hAnsi="Times New Roman" w:cs="Times New Roman"/>
          <w:bCs/>
          <w:sz w:val="28"/>
          <w:szCs w:val="28"/>
        </w:rPr>
        <w:t>л</w:t>
      </w:r>
      <w:r w:rsidR="00B9709E" w:rsidRPr="006D1598">
        <w:rPr>
          <w:rFonts w:ascii="Times New Roman" w:hAnsi="Times New Roman" w:cs="Times New Roman"/>
          <w:bCs/>
          <w:sz w:val="28"/>
          <w:szCs w:val="28"/>
        </w:rPr>
        <w:t xml:space="preserve">ьности. Примером </w:t>
      </w:r>
      <w:r w:rsidR="00B17F02" w:rsidRPr="006D1598">
        <w:rPr>
          <w:rFonts w:ascii="Times New Roman" w:hAnsi="Times New Roman" w:cs="Times New Roman"/>
          <w:bCs/>
          <w:sz w:val="28"/>
          <w:szCs w:val="28"/>
        </w:rPr>
        <w:t>такой раб</w:t>
      </w:r>
      <w:r w:rsidR="00B9709E" w:rsidRPr="006D1598">
        <w:rPr>
          <w:rFonts w:ascii="Times New Roman" w:hAnsi="Times New Roman" w:cs="Times New Roman"/>
          <w:bCs/>
          <w:sz w:val="28"/>
          <w:szCs w:val="28"/>
        </w:rPr>
        <w:t xml:space="preserve">оты юридической службы Аппарата является </w:t>
      </w:r>
      <w:r w:rsidR="00503F96" w:rsidRPr="006D1598">
        <w:rPr>
          <w:rFonts w:ascii="Times New Roman" w:hAnsi="Times New Roman" w:cs="Times New Roman"/>
          <w:bCs/>
          <w:sz w:val="28"/>
          <w:szCs w:val="28"/>
        </w:rPr>
        <w:t>экспертное заключение</w:t>
      </w:r>
      <w:r w:rsidR="00131820" w:rsidRPr="006D1598">
        <w:rPr>
          <w:rFonts w:ascii="Times New Roman" w:hAnsi="Times New Roman" w:cs="Times New Roman"/>
          <w:bCs/>
          <w:sz w:val="28"/>
          <w:szCs w:val="28"/>
        </w:rPr>
        <w:t xml:space="preserve"> </w:t>
      </w:r>
      <w:r w:rsidR="00B17F02" w:rsidRPr="006D1598">
        <w:rPr>
          <w:rFonts w:ascii="Times New Roman" w:hAnsi="Times New Roman" w:cs="Times New Roman"/>
          <w:bCs/>
          <w:sz w:val="28"/>
          <w:szCs w:val="28"/>
        </w:rPr>
        <w:t>на проект Закона Калужской области «О внесении изменений в статью 4 Закона Калужской области «Об обеспечении тишины и покоя граждан на территории Калужской области» и в статью 2.8 Закона Калужской области «Об административных правонарушениях в Калужской области»</w:t>
      </w:r>
      <w:r w:rsidR="000554EF" w:rsidRPr="006D1598">
        <w:rPr>
          <w:rFonts w:ascii="Times New Roman" w:hAnsi="Times New Roman" w:cs="Times New Roman"/>
          <w:bCs/>
          <w:sz w:val="28"/>
          <w:szCs w:val="28"/>
        </w:rPr>
        <w:t>.</w:t>
      </w:r>
    </w:p>
    <w:p w14:paraId="75323441" w14:textId="4210FF97" w:rsidR="00B17F02" w:rsidRPr="006D1598" w:rsidRDefault="0068456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Рассмотрев проект Закона Калужской области «О внесении изменений в статью 4 Закона Калужской области «Об обеспечении тишины и покоя граждан на территории Калужской области» и в статью 2.8 Закона Калужской области «Об административных правонарушениях в Калужской области», было отмечено следующее:</w:t>
      </w:r>
    </w:p>
    <w:p w14:paraId="220B8711" w14:textId="212A2890" w:rsidR="00B17F02" w:rsidRPr="006D1598" w:rsidRDefault="0068456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По существу, законопроект предполагает запрет на осуществление ремонтных и строительных работ на территории Калужской области в многоквартирных домах ежедневно с 13.00 до 15.00. Это, безусловно, окажет негативное влияние на предпринимательскую деятельность в указанной сфере, в связи с чем введение предлагаемого правового регулирования возможно только в случае его обоснованности, которая вызывает сомнения, а в отдельных случаях - несогласие по следующим причинам.</w:t>
      </w:r>
    </w:p>
    <w:p w14:paraId="2F496EEB" w14:textId="13224D7B" w:rsidR="00B17F02" w:rsidRPr="006D1598" w:rsidRDefault="0068456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 xml:space="preserve">На основании ст. 23 Федерального закона «О санитарно-эпидемиологическом благополучии населения» безопасность и безвредность условий проживания в жилых помещениях обеспечивается соблюдением санитарно-эпидемиологических требований. Требования относительно </w:t>
      </w:r>
      <w:r w:rsidR="00B17F02" w:rsidRPr="006D1598">
        <w:rPr>
          <w:rFonts w:ascii="Times New Roman" w:hAnsi="Times New Roman" w:cs="Times New Roman"/>
          <w:sz w:val="28"/>
          <w:szCs w:val="28"/>
        </w:rPr>
        <w:lastRenderedPageBreak/>
        <w:t xml:space="preserve">предельно допустимых уровней звукового давления в помещениях установлены СанПин 2.1.2.2645-10, на которые ссылается разработчик, указывая на необходимость принятия закона. Однако ссылка на СанПин 2.1.2.2645-10 в данном случае не правомочна по основаниям, перечисленным в ответе Управления Роспотребнадзора по Калужской области Уполномоченному по правам ребенка в Калужской области от 27.04.2020. Кроме этого, согласно методическим рекомендациям MP 2.1.2.0070-13 «Санитарно-эпидемиологическая оценка жилых помещений, предназначенных для проживания детей, оставшихся без попечения родителей, передаваемых на воспитание в семьи», </w:t>
      </w:r>
    </w:p>
    <w:p w14:paraId="2F30FBBF" w14:textId="77777777" w:rsidR="00B17F02" w:rsidRPr="006D1598" w:rsidRDefault="00B17F0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утвержденных Федеральной службой по надзору в сфере защиты прав потребителей и благополучия человека, Главным государственным санитарным врачом РФ 6 марта 2013 г., предельно допустимые уровни звукового давления в помещениях жилых зданий должны соответствовать гигиеническим нормативам (приложение 3 к СанПиН 2.1.2.2645-10 "Санитарно-эпидемиологические требования к условиям проживания в жилых зданиях и помещениях", в части допустимых уровней звука в жилой комнате).</w:t>
      </w:r>
    </w:p>
    <w:p w14:paraId="0536A814" w14:textId="1D4B6507" w:rsidR="00B17F02" w:rsidRPr="006D1598" w:rsidRDefault="0068456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Одновременно в методических рекомендациях предписано, что не допускается выполнение работ, являющихся источниками повышенных уровней шума, вибрации, загрязнения воздуха, либо нарушающих условия проживания (кроме необходимости выполнения временных работ по текущему ремонту помещений). Т.е. Главным государственным санитарным врачом Российской Федерации, деятельность которого направлена на обеспечение санитарно-эпидемиологического благополучия населения (состояния здоровья населения, среды обитания человека, при котором отсутствует вредное воздействие факторов среды обитания на человека и обеспечиваются благоприятные условия его жизнедеятельности) подтверждена допустимость временного повышения уровня шума от проведения ремонтных работ, в том числе в помещениях проживания детей.</w:t>
      </w:r>
    </w:p>
    <w:p w14:paraId="1CDACB01" w14:textId="24AE89F8" w:rsidR="00B17F02" w:rsidRPr="006D1598" w:rsidRDefault="0068456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D324F"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Уполномоченный полагает, что при принятии закона не будет достигнута желаемая цель – обеспечение тишины в период с 13.00 до 15.00 для обеспечения отдыха детей, т.к. законопроект не предусматривает ограничения в указанный период иных действий, нарушающих тишину, в частности, предусмотренных подпунктами 2, 4, 5  п.3 ст. 4 Закона Калужской области «Об обеспечении тишины и покоя граждан на территории Калужской области».</w:t>
      </w:r>
    </w:p>
    <w:p w14:paraId="10AAA0A3" w14:textId="56EFA245"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 xml:space="preserve">Необходимо отметить, что право каждого на свободное использование своих способностей и имущества для предпринимательской и иной не </w:t>
      </w:r>
      <w:r w:rsidR="00B17F02" w:rsidRPr="006D1598">
        <w:rPr>
          <w:rFonts w:ascii="Times New Roman" w:hAnsi="Times New Roman" w:cs="Times New Roman"/>
          <w:sz w:val="28"/>
          <w:szCs w:val="28"/>
        </w:rPr>
        <w:lastRenderedPageBreak/>
        <w:t>запрещенной законом экономической деятельности закреплено в Конституции Российской Федерации (ст.34).  При этом права и свободы человека и гражданина могут быть ограничены исключительно федеральным законом и только в той мере, в какой это необходимо в целях защиты основ конституционного строя, нравственности, здоровья, прав и законных интересов других лиц, обеспечения обороны страны и безопасности государства (ст.55 Конституции Российской Федерации)</w:t>
      </w:r>
    </w:p>
    <w:p w14:paraId="7CE13453" w14:textId="77777777" w:rsidR="00B17F02" w:rsidRPr="006D1598" w:rsidRDefault="00B17F0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Учитывая вышеназванные обстоятельства, признать обоснованным введение запрета на проведение ремонтных и строительных работ в период с 13.00 до 15.00 ежедневно, не представляется возможным.</w:t>
      </w:r>
    </w:p>
    <w:p w14:paraId="66A14D4F" w14:textId="6ED553F1"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В случае введения предусмотренных проектом ограничений с неизбежностью возникнут следующие негативные последствия для субъектов предпринимательской деятельности:</w:t>
      </w:r>
    </w:p>
    <w:p w14:paraId="551FC4F6" w14:textId="090237A5"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1.</w:t>
      </w:r>
      <w:r w:rsidR="00B17F02" w:rsidRPr="006D1598">
        <w:rPr>
          <w:rFonts w:ascii="Times New Roman" w:hAnsi="Times New Roman" w:cs="Times New Roman"/>
          <w:sz w:val="28"/>
          <w:szCs w:val="28"/>
        </w:rPr>
        <w:tab/>
        <w:t>Сокращение доходов предпринимателей ввиду сокращения объемов работ за единицу времени.</w:t>
      </w:r>
    </w:p>
    <w:p w14:paraId="3ED3F579" w14:textId="351D686B"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2.</w:t>
      </w:r>
      <w:r w:rsidR="00B17F02" w:rsidRPr="006D1598">
        <w:rPr>
          <w:rFonts w:ascii="Times New Roman" w:hAnsi="Times New Roman" w:cs="Times New Roman"/>
          <w:sz w:val="28"/>
          <w:szCs w:val="28"/>
        </w:rPr>
        <w:tab/>
        <w:t>Дополнительные затраты работодателей – субъектов предпринимательской деятельности на оплату вынужденного простоя работников, что, в том числе будет способствовать переходу работодателей к отношениям с работниками без оформления трудового договора.</w:t>
      </w:r>
    </w:p>
    <w:p w14:paraId="647CF035" w14:textId="3D6E4939"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3.</w:t>
      </w:r>
      <w:r w:rsidR="00B17F02" w:rsidRPr="006D1598">
        <w:rPr>
          <w:rFonts w:ascii="Times New Roman" w:hAnsi="Times New Roman" w:cs="Times New Roman"/>
          <w:sz w:val="28"/>
          <w:szCs w:val="28"/>
        </w:rPr>
        <w:tab/>
        <w:t xml:space="preserve">Сокращение на 2 часа времени работы в период светового дня (в зимнее время работа в период светового дня сократится до 5 часов). Это усложнит проведение ремонтных и строительных работ и не согласуется с принципами эффективности и рационального использования энергетических ресурсов (Федеральный закон «Об энергосбережении и о повышении энергетической эффективности, и о внесении изменений в отдельные </w:t>
      </w:r>
      <w:r w:rsidR="00955161">
        <w:rPr>
          <w:rFonts w:ascii="Times New Roman" w:hAnsi="Times New Roman" w:cs="Times New Roman"/>
          <w:sz w:val="28"/>
          <w:szCs w:val="28"/>
        </w:rPr>
        <w:t xml:space="preserve"> </w:t>
      </w:r>
    </w:p>
    <w:p w14:paraId="28180582" w14:textId="3ED787E3"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4.</w:t>
      </w:r>
      <w:r w:rsidR="00B17F02" w:rsidRPr="006D1598">
        <w:rPr>
          <w:rFonts w:ascii="Times New Roman" w:hAnsi="Times New Roman" w:cs="Times New Roman"/>
          <w:sz w:val="28"/>
          <w:szCs w:val="28"/>
        </w:rPr>
        <w:tab/>
        <w:t>Применение заказчиком к исполнителю штрафных санкций за нарушение сроков выполнения ремонтных и строительных работ.</w:t>
      </w:r>
    </w:p>
    <w:p w14:paraId="3C98276A" w14:textId="6D84DDB0" w:rsidR="00B17F02" w:rsidRPr="006D1598" w:rsidRDefault="00AD324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17F02" w:rsidRPr="006D1598">
        <w:rPr>
          <w:rFonts w:ascii="Times New Roman" w:hAnsi="Times New Roman" w:cs="Times New Roman"/>
          <w:sz w:val="28"/>
          <w:szCs w:val="28"/>
        </w:rPr>
        <w:t>5.</w:t>
      </w:r>
      <w:r w:rsidR="00B17F02" w:rsidRPr="006D1598">
        <w:rPr>
          <w:rFonts w:ascii="Times New Roman" w:hAnsi="Times New Roman" w:cs="Times New Roman"/>
          <w:sz w:val="28"/>
          <w:szCs w:val="28"/>
        </w:rPr>
        <w:tab/>
        <w:t xml:space="preserve">Создание условий для недобросовестной конкуренции (конкурентное преимущество получат организации и индивидуальные предприниматели, нарушающие требования закона, </w:t>
      </w:r>
      <w:r w:rsidR="00FF4035" w:rsidRPr="006D1598">
        <w:rPr>
          <w:rFonts w:ascii="Times New Roman" w:hAnsi="Times New Roman" w:cs="Times New Roman"/>
          <w:sz w:val="28"/>
          <w:szCs w:val="28"/>
        </w:rPr>
        <w:t>т. к.</w:t>
      </w:r>
      <w:r w:rsidR="00B17F02" w:rsidRPr="006D1598">
        <w:rPr>
          <w:rFonts w:ascii="Times New Roman" w:hAnsi="Times New Roman" w:cs="Times New Roman"/>
          <w:sz w:val="28"/>
          <w:szCs w:val="28"/>
        </w:rPr>
        <w:t xml:space="preserve"> их услуги будут более востребованы в силу привлекательности условий по срокам выполнения работ).</w:t>
      </w:r>
    </w:p>
    <w:p w14:paraId="3A076F41" w14:textId="15DF5E73" w:rsidR="00B17F02" w:rsidRPr="006D1598" w:rsidRDefault="00955161"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17F02" w:rsidRPr="006D1598">
        <w:rPr>
          <w:rFonts w:ascii="Times New Roman" w:hAnsi="Times New Roman" w:cs="Times New Roman"/>
          <w:sz w:val="28"/>
          <w:szCs w:val="28"/>
        </w:rPr>
        <w:t xml:space="preserve">На основании изложенного проект Закона Калужской области «О внесении изменений в статью 4 Закона Калужской области «Об обеспечении тишины и покоя граждан на территории Калужской области» и в статью 2.8 Закона Калужской области «Об административных правонарушениях в Калужской области» содержит положения, необоснованно вводящие </w:t>
      </w:r>
      <w:r w:rsidR="00B17F02" w:rsidRPr="006D1598">
        <w:rPr>
          <w:rFonts w:ascii="Times New Roman" w:hAnsi="Times New Roman" w:cs="Times New Roman"/>
          <w:sz w:val="28"/>
          <w:szCs w:val="28"/>
        </w:rPr>
        <w:lastRenderedPageBreak/>
        <w:t>избыточные обязанности, запреты и ограничения для субъектов предпринимательской</w:t>
      </w:r>
      <w:r>
        <w:rPr>
          <w:rFonts w:ascii="Times New Roman" w:hAnsi="Times New Roman" w:cs="Times New Roman"/>
          <w:sz w:val="28"/>
          <w:szCs w:val="28"/>
        </w:rPr>
        <w:t xml:space="preserve"> и инвестиционной деятельности. </w:t>
      </w:r>
      <w:r w:rsidR="00B17F02" w:rsidRPr="006D1598">
        <w:rPr>
          <w:rFonts w:ascii="Times New Roman" w:hAnsi="Times New Roman" w:cs="Times New Roman"/>
          <w:sz w:val="28"/>
          <w:szCs w:val="28"/>
        </w:rPr>
        <w:t>В соответствии с п.1 ст.26.3-3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рассматриваемый законопроект подлежит оценке регулирующего воздействия.</w:t>
      </w:r>
    </w:p>
    <w:p w14:paraId="4A43E595" w14:textId="77777777" w:rsidR="00D919B9" w:rsidRPr="006D1598" w:rsidRDefault="00D919B9" w:rsidP="006D1598">
      <w:pPr>
        <w:spacing w:after="0" w:line="276" w:lineRule="auto"/>
        <w:jc w:val="both"/>
        <w:rPr>
          <w:rFonts w:ascii="Times New Roman" w:hAnsi="Times New Roman" w:cs="Times New Roman"/>
          <w:sz w:val="28"/>
          <w:szCs w:val="28"/>
        </w:rPr>
      </w:pPr>
    </w:p>
    <w:p w14:paraId="79EA630E" w14:textId="74E707F5" w:rsidR="00D919B9" w:rsidRPr="006D1598" w:rsidRDefault="0023261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919B9" w:rsidRPr="006D1598">
        <w:rPr>
          <w:rFonts w:ascii="Times New Roman" w:hAnsi="Times New Roman" w:cs="Times New Roman"/>
          <w:sz w:val="28"/>
          <w:szCs w:val="28"/>
        </w:rPr>
        <w:t xml:space="preserve">Совершенствование правового регулирования вопросов, затрагивающих </w:t>
      </w:r>
      <w:r w:rsidR="00FF4035" w:rsidRPr="006D1598">
        <w:rPr>
          <w:rFonts w:ascii="Times New Roman" w:hAnsi="Times New Roman" w:cs="Times New Roman"/>
          <w:sz w:val="28"/>
          <w:szCs w:val="28"/>
        </w:rPr>
        <w:t>предпринимательскую деятельность,</w:t>
      </w:r>
      <w:r w:rsidR="00D919B9" w:rsidRPr="006D1598">
        <w:rPr>
          <w:rFonts w:ascii="Times New Roman" w:hAnsi="Times New Roman" w:cs="Times New Roman"/>
          <w:sz w:val="28"/>
          <w:szCs w:val="28"/>
        </w:rPr>
        <w:t xml:space="preserve"> является одним из важнейших механизмов создания благоприятной среды для ведения предпринимательской</w:t>
      </w:r>
      <w:r w:rsidRPr="006D1598">
        <w:rPr>
          <w:rFonts w:ascii="Times New Roman" w:hAnsi="Times New Roman" w:cs="Times New Roman"/>
          <w:sz w:val="28"/>
          <w:szCs w:val="28"/>
        </w:rPr>
        <w:t xml:space="preserve"> и инвестиционной деятельности. </w:t>
      </w:r>
      <w:r w:rsidR="00D919B9" w:rsidRPr="006D1598">
        <w:rPr>
          <w:rFonts w:ascii="Times New Roman" w:hAnsi="Times New Roman" w:cs="Times New Roman"/>
          <w:sz w:val="28"/>
          <w:szCs w:val="28"/>
        </w:rPr>
        <w:t>В указанных целях ведется работа как по введению новых правовых актов, так и по корректировке действующих.</w:t>
      </w:r>
    </w:p>
    <w:p w14:paraId="2FE712B0" w14:textId="65EA707F" w:rsidR="00D919B9" w:rsidRPr="006D1598" w:rsidRDefault="0023261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919B9" w:rsidRPr="006D1598">
        <w:rPr>
          <w:rFonts w:ascii="Times New Roman" w:hAnsi="Times New Roman" w:cs="Times New Roman"/>
          <w:sz w:val="28"/>
          <w:szCs w:val="28"/>
        </w:rPr>
        <w:t>В соответствии со ст.</w:t>
      </w:r>
      <w:r w:rsidR="003D14AB" w:rsidRPr="006D1598">
        <w:rPr>
          <w:rFonts w:ascii="Times New Roman" w:hAnsi="Times New Roman" w:cs="Times New Roman"/>
          <w:sz w:val="28"/>
          <w:szCs w:val="28"/>
        </w:rPr>
        <w:t xml:space="preserve"> </w:t>
      </w:r>
      <w:r w:rsidR="00D919B9" w:rsidRPr="006D1598">
        <w:rPr>
          <w:rFonts w:ascii="Times New Roman" w:hAnsi="Times New Roman" w:cs="Times New Roman"/>
          <w:sz w:val="28"/>
          <w:szCs w:val="28"/>
        </w:rPr>
        <w:t>26.3-3 Федерального закона «Об общих принципах организации законодательных (представительных) и исполнительных органов государственной власти субъектов Российской Федерации», ст. 7  Федерального закона «Об общих принципах организации местного самоуправления в Российской Федерации» на областном уровне и уровне муниципалитетов (городских округов и муниципальных районов, определенных  перечнем, установленным законом Калужской области) проводится экспертиза действующих нормативных правовых актов субъектов Российской Федерации, муниципальных правовых актов, затрагивающих вопросы осуществления предпринимательской и инвестиционной деятельности, в целях выявления положений, необоснованно затрудняющих осуществление предпринимательской и инвестиционной деятельности.</w:t>
      </w:r>
    </w:p>
    <w:p w14:paraId="4EC4B47E" w14:textId="5E0851CC" w:rsidR="00D919B9" w:rsidRPr="006D1598" w:rsidRDefault="0023261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919B9" w:rsidRPr="006D1598">
        <w:rPr>
          <w:rFonts w:ascii="Times New Roman" w:hAnsi="Times New Roman" w:cs="Times New Roman"/>
          <w:sz w:val="28"/>
          <w:szCs w:val="28"/>
        </w:rPr>
        <w:t xml:space="preserve">Указанный инструмент является действенным, </w:t>
      </w:r>
      <w:r w:rsidR="000554EF" w:rsidRPr="006D1598">
        <w:rPr>
          <w:rFonts w:ascii="Times New Roman" w:hAnsi="Times New Roman" w:cs="Times New Roman"/>
          <w:sz w:val="28"/>
          <w:szCs w:val="28"/>
        </w:rPr>
        <w:t>т. к.</w:t>
      </w:r>
      <w:r w:rsidR="00D919B9" w:rsidRPr="006D1598">
        <w:rPr>
          <w:rFonts w:ascii="Times New Roman" w:hAnsi="Times New Roman" w:cs="Times New Roman"/>
          <w:sz w:val="28"/>
          <w:szCs w:val="28"/>
        </w:rPr>
        <w:t xml:space="preserve"> заключение, подготовленное уполномоченным органом по результатам экспертизы, является основанием для внесения изменений и признания утратившим силу нормативного правового </w:t>
      </w:r>
      <w:r w:rsidR="00FF4035" w:rsidRPr="006D1598">
        <w:rPr>
          <w:rFonts w:ascii="Times New Roman" w:hAnsi="Times New Roman" w:cs="Times New Roman"/>
          <w:sz w:val="28"/>
          <w:szCs w:val="28"/>
        </w:rPr>
        <w:t>акта,</w:t>
      </w:r>
      <w:r w:rsidR="00D919B9" w:rsidRPr="006D1598">
        <w:rPr>
          <w:rFonts w:ascii="Times New Roman" w:hAnsi="Times New Roman" w:cs="Times New Roman"/>
          <w:sz w:val="28"/>
          <w:szCs w:val="28"/>
        </w:rPr>
        <w:t xml:space="preserve"> в котором были выявлены </w:t>
      </w:r>
      <w:r w:rsidR="000554EF" w:rsidRPr="006D1598">
        <w:rPr>
          <w:rFonts w:ascii="Times New Roman" w:hAnsi="Times New Roman" w:cs="Times New Roman"/>
          <w:sz w:val="28"/>
          <w:szCs w:val="28"/>
        </w:rPr>
        <w:t>положения,</w:t>
      </w:r>
      <w:r w:rsidR="000A44D4" w:rsidRPr="006D1598">
        <w:rPr>
          <w:rFonts w:ascii="Times New Roman" w:hAnsi="Times New Roman" w:cs="Times New Roman"/>
          <w:sz w:val="28"/>
          <w:szCs w:val="28"/>
        </w:rPr>
        <w:t xml:space="preserve"> необоснованно</w:t>
      </w:r>
      <w:r w:rsidR="00D919B9" w:rsidRPr="006D1598">
        <w:rPr>
          <w:rFonts w:ascii="Times New Roman" w:hAnsi="Times New Roman" w:cs="Times New Roman"/>
          <w:sz w:val="28"/>
          <w:szCs w:val="28"/>
        </w:rPr>
        <w:t xml:space="preserve"> затрудняющие осуществление предпринимательской и инвестиционной деятельности.</w:t>
      </w:r>
    </w:p>
    <w:p w14:paraId="6B4D1558" w14:textId="4CB00E6F" w:rsidR="00D919B9" w:rsidRPr="006D1598" w:rsidRDefault="00A7539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919B9" w:rsidRPr="006D1598">
        <w:rPr>
          <w:rFonts w:ascii="Times New Roman" w:hAnsi="Times New Roman" w:cs="Times New Roman"/>
          <w:sz w:val="28"/>
          <w:szCs w:val="28"/>
        </w:rPr>
        <w:t>Аппарат Уполномоченного принимает активное участие в работе, связанной с экспертизой нормативной правовых актов на всех этапах работы с документами.</w:t>
      </w:r>
    </w:p>
    <w:p w14:paraId="0738CD6E" w14:textId="77777777" w:rsidR="00D919B9" w:rsidRPr="006D1598" w:rsidRDefault="00D919B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Так, областной план проведения экспертизы в 2020 году и большинство муниципальных планов сформированы на основе предложений Уполномоченного по защите прав предпринимателей в Калужской области.</w:t>
      </w:r>
    </w:p>
    <w:p w14:paraId="292D9D33" w14:textId="1926843B" w:rsidR="00537C79" w:rsidRPr="006D1598" w:rsidRDefault="00A7539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537C79" w:rsidRPr="006D1598">
        <w:rPr>
          <w:rFonts w:ascii="Times New Roman" w:hAnsi="Times New Roman" w:cs="Times New Roman"/>
          <w:sz w:val="28"/>
          <w:szCs w:val="28"/>
        </w:rPr>
        <w:t>Например, в 2020 году Аппарат Уполномоченного по защите прав предпринимателей выступил инициатором проведения экспертизы Приказа Министерства экономического развития Калужской области от 10.02.2016 года № 120-п «Об утверждении Порядка установления , изменения , отмены межмуниципальных маршрутов регулярных перевозок ( в том числе порядка  рассмотрения заявлений юридических лиц, индивидуальных предпринимателей, участников договора прос</w:t>
      </w:r>
      <w:r w:rsidR="00E929E9" w:rsidRPr="006D1598">
        <w:rPr>
          <w:rFonts w:ascii="Times New Roman" w:hAnsi="Times New Roman" w:cs="Times New Roman"/>
          <w:sz w:val="28"/>
          <w:szCs w:val="28"/>
        </w:rPr>
        <w:t>т</w:t>
      </w:r>
      <w:r w:rsidR="00537C79" w:rsidRPr="006D1598">
        <w:rPr>
          <w:rFonts w:ascii="Times New Roman" w:hAnsi="Times New Roman" w:cs="Times New Roman"/>
          <w:sz w:val="28"/>
          <w:szCs w:val="28"/>
        </w:rPr>
        <w:t xml:space="preserve">ого товарищества об установлении, изменении либо отмене данных маршрутов </w:t>
      </w:r>
      <w:r w:rsidR="00E929E9" w:rsidRPr="006D1598">
        <w:rPr>
          <w:rFonts w:ascii="Times New Roman" w:hAnsi="Times New Roman" w:cs="Times New Roman"/>
          <w:sz w:val="28"/>
          <w:szCs w:val="28"/>
        </w:rPr>
        <w:t>, а также оснований для отказа в установлении, либо изменении данных маршрутов, основания для отмены данных маршрутов)».</w:t>
      </w:r>
    </w:p>
    <w:p w14:paraId="55F475C2" w14:textId="75AB7EFB" w:rsidR="00E929E9" w:rsidRPr="006D1598" w:rsidRDefault="00E929E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75392" w:rsidRPr="006D1598">
        <w:rPr>
          <w:rFonts w:ascii="Times New Roman" w:hAnsi="Times New Roman" w:cs="Times New Roman"/>
          <w:sz w:val="28"/>
          <w:szCs w:val="28"/>
        </w:rPr>
        <w:t xml:space="preserve">       </w:t>
      </w:r>
      <w:r w:rsidRPr="006D1598">
        <w:rPr>
          <w:rFonts w:ascii="Times New Roman" w:hAnsi="Times New Roman" w:cs="Times New Roman"/>
          <w:sz w:val="28"/>
          <w:szCs w:val="28"/>
        </w:rPr>
        <w:t>Министерством экономического развития Калужской области- уполномоченным органом по проведению экспертизы нормативных правовых актов   Калужской области, затрагивающих вопросы осуществления предпринимательской и инвестиционной деятельности, с целью выявления в них положений, необоснованно затрудняющих осуществление предпринимательской и инвестиционной деятельности, поведена экспертиза приказа от 10.02.2016 года № 120-п «Об утверждении Порядка установления , изменения , отмены межмуниципальных маршрутов регулярных перевозок ( в том числе порядка  рассмотрения заявлений юридических лиц, индивидуальных предпринимателей, участников договора простого товарищества об установлении, изменении либо отмене данных маршрутов , а также оснований для отказа в установлении, либо изменении данных маршрутов, основания для отмены данных маршрутов)». Экспертиза приказа осуществлялась в соответствии с Планом проведения экспертизы на 2020 год. Уведомление о проведении публичных консультаций размещалось на официальном сайте органов власти Калужской области.</w:t>
      </w:r>
    </w:p>
    <w:p w14:paraId="1E567137" w14:textId="77777777" w:rsidR="00E929E9" w:rsidRPr="006D1598" w:rsidRDefault="00E929E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Предмет экспертизы:</w:t>
      </w:r>
    </w:p>
    <w:p w14:paraId="7542075F" w14:textId="11980D00" w:rsidR="00E929E9" w:rsidRPr="006D1598" w:rsidRDefault="007D06B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929E9" w:rsidRPr="006D1598">
        <w:rPr>
          <w:rFonts w:ascii="Times New Roman" w:hAnsi="Times New Roman" w:cs="Times New Roman"/>
          <w:sz w:val="28"/>
          <w:szCs w:val="28"/>
        </w:rPr>
        <w:t>п</w:t>
      </w:r>
      <w:r w:rsidR="003B45B8" w:rsidRPr="006D1598">
        <w:rPr>
          <w:rFonts w:ascii="Times New Roman" w:hAnsi="Times New Roman" w:cs="Times New Roman"/>
          <w:sz w:val="28"/>
          <w:szCs w:val="28"/>
        </w:rPr>
        <w:t xml:space="preserve">.3 </w:t>
      </w:r>
      <w:r w:rsidR="00E929E9" w:rsidRPr="006D1598">
        <w:rPr>
          <w:rFonts w:ascii="Times New Roman" w:hAnsi="Times New Roman" w:cs="Times New Roman"/>
          <w:sz w:val="28"/>
          <w:szCs w:val="28"/>
        </w:rPr>
        <w:t xml:space="preserve"> </w:t>
      </w:r>
      <w:r w:rsidR="003B45B8" w:rsidRPr="006D1598">
        <w:rPr>
          <w:rFonts w:ascii="Times New Roman" w:hAnsi="Times New Roman" w:cs="Times New Roman"/>
          <w:sz w:val="28"/>
          <w:szCs w:val="28"/>
        </w:rPr>
        <w:t xml:space="preserve">Порядка установления , изменения , отмены межмуниципальных маршрутов регулярных перевозок ( в том числе порядка  рассмотрения заявлений юридических лиц, индивидуальных предпринимателей, участников договора простого товарищества об установлении, изменении либо отмене данных маршрутов , а также оснований для отказа в установлении, либо изменении данных маршрутов, основания для отмены данных маршрутов), утвержденных приказом ( далее –Порядок) ,содержит неопределенные и завышенные требования  к заявке и прилагаемым к ним документам, в том числе , предусматривает указание характеристик транспортного средства ( подпункт 8 пункта 3.2.1.). Следует отметить, что </w:t>
      </w:r>
      <w:r w:rsidR="00FF4035" w:rsidRPr="006D1598">
        <w:rPr>
          <w:rFonts w:ascii="Times New Roman" w:hAnsi="Times New Roman" w:cs="Times New Roman"/>
          <w:sz w:val="28"/>
          <w:szCs w:val="28"/>
        </w:rPr>
        <w:t>разработчик согласился</w:t>
      </w:r>
      <w:r w:rsidR="003B45B8" w:rsidRPr="006D1598">
        <w:rPr>
          <w:rFonts w:ascii="Times New Roman" w:hAnsi="Times New Roman" w:cs="Times New Roman"/>
          <w:sz w:val="28"/>
          <w:szCs w:val="28"/>
        </w:rPr>
        <w:t xml:space="preserve"> с </w:t>
      </w:r>
      <w:r w:rsidR="00FF4035" w:rsidRPr="006D1598">
        <w:rPr>
          <w:rFonts w:ascii="Times New Roman" w:hAnsi="Times New Roman" w:cs="Times New Roman"/>
          <w:sz w:val="28"/>
          <w:szCs w:val="28"/>
        </w:rPr>
        <w:lastRenderedPageBreak/>
        <w:t>замечаниями,</w:t>
      </w:r>
      <w:r w:rsidR="003B45B8" w:rsidRPr="006D1598">
        <w:rPr>
          <w:rFonts w:ascii="Times New Roman" w:hAnsi="Times New Roman" w:cs="Times New Roman"/>
          <w:sz w:val="28"/>
          <w:szCs w:val="28"/>
        </w:rPr>
        <w:t xml:space="preserve"> поступившими от Уполномоченного по защите прав предпринимателей в Калужской </w:t>
      </w:r>
      <w:r w:rsidR="000A44D4" w:rsidRPr="006D1598">
        <w:rPr>
          <w:rFonts w:ascii="Times New Roman" w:hAnsi="Times New Roman" w:cs="Times New Roman"/>
          <w:sz w:val="28"/>
          <w:szCs w:val="28"/>
        </w:rPr>
        <w:t>области,</w:t>
      </w:r>
      <w:r w:rsidR="003B45B8" w:rsidRPr="006D1598">
        <w:rPr>
          <w:rFonts w:ascii="Times New Roman" w:hAnsi="Times New Roman" w:cs="Times New Roman"/>
          <w:sz w:val="28"/>
          <w:szCs w:val="28"/>
        </w:rPr>
        <w:t xml:space="preserve"> и подготовил новую редакцию приказа.</w:t>
      </w:r>
    </w:p>
    <w:p w14:paraId="0121B0CA" w14:textId="430F3E53" w:rsidR="003B45B8" w:rsidRPr="006D1598" w:rsidRDefault="00CD7F4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B45B8" w:rsidRPr="006D1598">
        <w:rPr>
          <w:rFonts w:ascii="Times New Roman" w:hAnsi="Times New Roman" w:cs="Times New Roman"/>
          <w:sz w:val="28"/>
          <w:szCs w:val="28"/>
        </w:rPr>
        <w:t>Таким образом, по результатам экспертизы действующей редакции приказа уполномоченным органом сделан вывод о наличии в ней положений, необоснованно затрудняющих осуществление предпринимательской деятельности.</w:t>
      </w:r>
    </w:p>
    <w:p w14:paraId="0487F0CE" w14:textId="77777777" w:rsidR="00714851" w:rsidRPr="006D1598" w:rsidRDefault="00714851" w:rsidP="006D1598">
      <w:pPr>
        <w:spacing w:after="0" w:line="276" w:lineRule="auto"/>
        <w:jc w:val="both"/>
        <w:rPr>
          <w:rFonts w:ascii="Times New Roman" w:hAnsi="Times New Roman" w:cs="Times New Roman"/>
          <w:sz w:val="28"/>
          <w:szCs w:val="28"/>
        </w:rPr>
      </w:pPr>
    </w:p>
    <w:p w14:paraId="6E2DC3E2" w14:textId="1D62FC58" w:rsidR="000263B5" w:rsidRPr="006D1598" w:rsidRDefault="000263B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Помимо внесения предложений в планы проведения экспертиз, Уполномоченный принимает непосредственное участие в публичных консультациях, проводимых в рамках процедуры экспертизы </w:t>
      </w:r>
      <w:r w:rsidR="00FF4035" w:rsidRPr="006D1598">
        <w:rPr>
          <w:rFonts w:ascii="Times New Roman" w:hAnsi="Times New Roman" w:cs="Times New Roman"/>
          <w:sz w:val="28"/>
          <w:szCs w:val="28"/>
        </w:rPr>
        <w:t xml:space="preserve">НПА. </w:t>
      </w:r>
      <w:r w:rsidRPr="006D1598">
        <w:rPr>
          <w:rFonts w:ascii="Times New Roman" w:hAnsi="Times New Roman" w:cs="Times New Roman"/>
          <w:sz w:val="28"/>
          <w:szCs w:val="28"/>
        </w:rPr>
        <w:t xml:space="preserve">Так, в 2020 году принято участие </w:t>
      </w:r>
      <w:r w:rsidR="009C78F5" w:rsidRPr="006D1598">
        <w:rPr>
          <w:rFonts w:ascii="Times New Roman" w:hAnsi="Times New Roman" w:cs="Times New Roman"/>
          <w:sz w:val="28"/>
          <w:szCs w:val="28"/>
        </w:rPr>
        <w:t>в публичных слушаниях в рамках экспертизы в муниципальных районах Калужской области – Жуковском районе, Дзержинском районе,</w:t>
      </w:r>
      <w:r w:rsidR="00842B64" w:rsidRPr="006D1598">
        <w:rPr>
          <w:rFonts w:ascii="Times New Roman" w:hAnsi="Times New Roman" w:cs="Times New Roman"/>
          <w:sz w:val="28"/>
          <w:szCs w:val="28"/>
        </w:rPr>
        <w:t xml:space="preserve"> </w:t>
      </w:r>
      <w:r w:rsidR="009C78F5" w:rsidRPr="006D1598">
        <w:rPr>
          <w:rFonts w:ascii="Times New Roman" w:hAnsi="Times New Roman" w:cs="Times New Roman"/>
          <w:sz w:val="28"/>
          <w:szCs w:val="28"/>
        </w:rPr>
        <w:t>городе Калуге, городе Людиново и Лю</w:t>
      </w:r>
      <w:r w:rsidR="00842B64" w:rsidRPr="006D1598">
        <w:rPr>
          <w:rFonts w:ascii="Times New Roman" w:hAnsi="Times New Roman" w:cs="Times New Roman"/>
          <w:sz w:val="28"/>
          <w:szCs w:val="28"/>
        </w:rPr>
        <w:t>диновском районе, Малоярославецком районе.</w:t>
      </w:r>
    </w:p>
    <w:p w14:paraId="6CC0B183" w14:textId="3AD6D2EA" w:rsidR="000263B5" w:rsidRPr="006D1598" w:rsidRDefault="00CD7F4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63B5" w:rsidRPr="006D1598">
        <w:rPr>
          <w:rFonts w:ascii="Times New Roman" w:hAnsi="Times New Roman" w:cs="Times New Roman"/>
          <w:sz w:val="28"/>
          <w:szCs w:val="28"/>
        </w:rPr>
        <w:t xml:space="preserve">В 2020 году основную часть муниципальных правовых актов, прошедших </w:t>
      </w:r>
      <w:r w:rsidR="00FF4035" w:rsidRPr="006D1598">
        <w:rPr>
          <w:rFonts w:ascii="Times New Roman" w:hAnsi="Times New Roman" w:cs="Times New Roman"/>
          <w:sz w:val="28"/>
          <w:szCs w:val="28"/>
        </w:rPr>
        <w:t>экспертизу,</w:t>
      </w:r>
      <w:r w:rsidR="000263B5" w:rsidRPr="006D1598">
        <w:rPr>
          <w:rFonts w:ascii="Times New Roman" w:hAnsi="Times New Roman" w:cs="Times New Roman"/>
          <w:sz w:val="28"/>
          <w:szCs w:val="28"/>
        </w:rPr>
        <w:t xml:space="preserve"> составили административные регламенты по предоставлению муниципальных услуг.</w:t>
      </w:r>
    </w:p>
    <w:p w14:paraId="3766EBA5" w14:textId="6C44B05F" w:rsidR="000263B5" w:rsidRPr="006D1598" w:rsidRDefault="00E50CC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63B5" w:rsidRPr="006D1598">
        <w:rPr>
          <w:rFonts w:ascii="Times New Roman" w:hAnsi="Times New Roman" w:cs="Times New Roman"/>
          <w:sz w:val="28"/>
          <w:szCs w:val="28"/>
        </w:rPr>
        <w:t>Во всех актах, подлежащих экспертизе в 2020 году, Аппаратом Уполномоченного по защите прав предпринимателей в Калужской области выявлены положения, необоснованно затрудняющих осуществление предпринимательской</w:t>
      </w:r>
      <w:r w:rsidR="00503F96" w:rsidRPr="006D1598">
        <w:rPr>
          <w:rFonts w:ascii="Times New Roman" w:hAnsi="Times New Roman" w:cs="Times New Roman"/>
          <w:sz w:val="28"/>
          <w:szCs w:val="28"/>
        </w:rPr>
        <w:t xml:space="preserve"> и инвестиционной деятельности.</w:t>
      </w:r>
    </w:p>
    <w:p w14:paraId="026AF8EE" w14:textId="222F1ACF" w:rsidR="000263B5" w:rsidRPr="006D1598" w:rsidRDefault="00E50CC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63B5" w:rsidRPr="006D1598">
        <w:rPr>
          <w:rFonts w:ascii="Times New Roman" w:hAnsi="Times New Roman" w:cs="Times New Roman"/>
          <w:sz w:val="28"/>
          <w:szCs w:val="28"/>
        </w:rPr>
        <w:t xml:space="preserve">Характер нарушений, выявленных в 2020 году в ходе участия Уполномоченного в публичных консультациях в рамках экспертизы муниципальных правовых актов как правило, типичный: неопределенность в части требований о предоставлении </w:t>
      </w:r>
      <w:r w:rsidR="00FF4035" w:rsidRPr="006D1598">
        <w:rPr>
          <w:rFonts w:ascii="Times New Roman" w:hAnsi="Times New Roman" w:cs="Times New Roman"/>
          <w:sz w:val="28"/>
          <w:szCs w:val="28"/>
        </w:rPr>
        <w:t>документов, включение</w:t>
      </w:r>
      <w:r w:rsidR="000263B5" w:rsidRPr="006D1598">
        <w:rPr>
          <w:rFonts w:ascii="Times New Roman" w:hAnsi="Times New Roman" w:cs="Times New Roman"/>
          <w:sz w:val="28"/>
          <w:szCs w:val="28"/>
        </w:rPr>
        <w:t xml:space="preserve"> не соответствующих закону оснований для отказа в предоставлении муниципальной услуги, отсутствие сроков выполнения отдельных административных процедур, наличие коррупциогенных факторов, коллизий и противоречий законодательству. </w:t>
      </w:r>
    </w:p>
    <w:p w14:paraId="5CDC69B9" w14:textId="5469461D" w:rsidR="000263B5" w:rsidRPr="006D1598" w:rsidRDefault="0075205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63B5" w:rsidRPr="006D1598">
        <w:rPr>
          <w:rFonts w:ascii="Times New Roman" w:hAnsi="Times New Roman" w:cs="Times New Roman"/>
          <w:sz w:val="28"/>
          <w:szCs w:val="28"/>
        </w:rPr>
        <w:t>Подавляющее большинство замечаний Уполномоченного органами – разработчиками принято, правотворческими органами ведется работа по внесению изменений в муниципальные правовые акты.</w:t>
      </w:r>
    </w:p>
    <w:p w14:paraId="0ED0BEF2" w14:textId="77777777" w:rsidR="000263B5" w:rsidRPr="006D1598" w:rsidRDefault="00C67CC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63B5" w:rsidRPr="006D1598">
        <w:rPr>
          <w:rFonts w:ascii="Times New Roman" w:hAnsi="Times New Roman" w:cs="Times New Roman"/>
          <w:sz w:val="28"/>
          <w:szCs w:val="28"/>
        </w:rPr>
        <w:t xml:space="preserve">Одновременно в конце 2020 года Аппаратом Уполномоченного по защите прав предпринимателей в Калужской области по результатам анализа ряда действующих в регионе нормативных правовых актов внесены предложения в план проведения экспертизы на 2021 год. Указанные предложения </w:t>
      </w:r>
      <w:r w:rsidR="000263B5" w:rsidRPr="006D1598">
        <w:rPr>
          <w:rFonts w:ascii="Times New Roman" w:hAnsi="Times New Roman" w:cs="Times New Roman"/>
          <w:sz w:val="28"/>
          <w:szCs w:val="28"/>
        </w:rPr>
        <w:lastRenderedPageBreak/>
        <w:t>поддержаны, акты, предложенные Уполномоченным, включены в соответствующие планы на 2021 год.</w:t>
      </w:r>
    </w:p>
    <w:p w14:paraId="793A0122" w14:textId="390D9E2D" w:rsidR="000263B5" w:rsidRPr="006D1598" w:rsidRDefault="0075205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263B5" w:rsidRPr="006D1598">
        <w:rPr>
          <w:rFonts w:ascii="Times New Roman" w:hAnsi="Times New Roman" w:cs="Times New Roman"/>
          <w:sz w:val="28"/>
          <w:szCs w:val="28"/>
        </w:rPr>
        <w:t>В част</w:t>
      </w:r>
      <w:r w:rsidR="00EA29BE" w:rsidRPr="006D1598">
        <w:rPr>
          <w:rFonts w:ascii="Times New Roman" w:hAnsi="Times New Roman" w:cs="Times New Roman"/>
          <w:sz w:val="28"/>
          <w:szCs w:val="28"/>
        </w:rPr>
        <w:t>ности, Уполномоченный предложил включить в План проведения экспертизы нормативных правовых актов муниципального района «Жуковский район» в 2021 году следующие нормативные правовые акты:</w:t>
      </w:r>
    </w:p>
    <w:p w14:paraId="414A7089" w14:textId="5A79E755" w:rsidR="00EA29BE" w:rsidRPr="006D1598" w:rsidRDefault="0075205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A29BE" w:rsidRPr="006D1598">
        <w:rPr>
          <w:rFonts w:ascii="Times New Roman" w:hAnsi="Times New Roman" w:cs="Times New Roman"/>
          <w:sz w:val="28"/>
          <w:szCs w:val="28"/>
        </w:rPr>
        <w:t xml:space="preserve">1.Постановление Администрации Жуковского района Калужской области от 02.04.2018 г № 324 </w:t>
      </w:r>
      <w:r w:rsidR="00FF4035" w:rsidRPr="006D1598">
        <w:rPr>
          <w:rFonts w:ascii="Times New Roman" w:hAnsi="Times New Roman" w:cs="Times New Roman"/>
          <w:sz w:val="28"/>
          <w:szCs w:val="28"/>
        </w:rPr>
        <w:t>«Об</w:t>
      </w:r>
      <w:r w:rsidR="00EA29BE" w:rsidRPr="006D1598">
        <w:rPr>
          <w:rFonts w:ascii="Times New Roman" w:hAnsi="Times New Roman" w:cs="Times New Roman"/>
          <w:sz w:val="28"/>
          <w:szCs w:val="28"/>
        </w:rPr>
        <w:t xml:space="preserve"> утверждении административного регламента предоставления муниципальной услуги «Выдача разрешений на ввод объектов в </w:t>
      </w:r>
      <w:r w:rsidR="002108E3" w:rsidRPr="006D1598">
        <w:rPr>
          <w:rFonts w:ascii="Times New Roman" w:hAnsi="Times New Roman" w:cs="Times New Roman"/>
          <w:sz w:val="28"/>
          <w:szCs w:val="28"/>
        </w:rPr>
        <w:t>эксплуатацию» (</w:t>
      </w:r>
      <w:r w:rsidR="00EA29BE" w:rsidRPr="006D1598">
        <w:rPr>
          <w:rFonts w:ascii="Times New Roman" w:hAnsi="Times New Roman" w:cs="Times New Roman"/>
          <w:sz w:val="28"/>
          <w:szCs w:val="28"/>
        </w:rPr>
        <w:t>в редакции постановления) № 143 от 19.02.2020 г.</w:t>
      </w:r>
    </w:p>
    <w:p w14:paraId="5FCC02EC" w14:textId="11AC908F" w:rsidR="00EA29BE" w:rsidRPr="006D1598" w:rsidRDefault="0075205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A29BE" w:rsidRPr="006D1598">
        <w:rPr>
          <w:rFonts w:ascii="Times New Roman" w:hAnsi="Times New Roman" w:cs="Times New Roman"/>
          <w:sz w:val="28"/>
          <w:szCs w:val="28"/>
        </w:rPr>
        <w:t xml:space="preserve">2. Постановление Администрации Жуковского </w:t>
      </w:r>
      <w:r w:rsidR="00FF4035" w:rsidRPr="006D1598">
        <w:rPr>
          <w:rFonts w:ascii="Times New Roman" w:hAnsi="Times New Roman" w:cs="Times New Roman"/>
          <w:sz w:val="28"/>
          <w:szCs w:val="28"/>
        </w:rPr>
        <w:t>района Калужской</w:t>
      </w:r>
      <w:r w:rsidR="00EA29BE" w:rsidRPr="006D1598">
        <w:rPr>
          <w:rFonts w:ascii="Times New Roman" w:hAnsi="Times New Roman" w:cs="Times New Roman"/>
          <w:sz w:val="28"/>
          <w:szCs w:val="28"/>
        </w:rPr>
        <w:t xml:space="preserve"> области от 07.11.2018 г № 1141 </w:t>
      </w:r>
      <w:r w:rsidR="00FF4035" w:rsidRPr="006D1598">
        <w:rPr>
          <w:rFonts w:ascii="Times New Roman" w:hAnsi="Times New Roman" w:cs="Times New Roman"/>
          <w:sz w:val="28"/>
          <w:szCs w:val="28"/>
        </w:rPr>
        <w:t>«Об</w:t>
      </w:r>
      <w:r w:rsidR="00EA29BE" w:rsidRPr="006D1598">
        <w:rPr>
          <w:rFonts w:ascii="Times New Roman" w:hAnsi="Times New Roman" w:cs="Times New Roman"/>
          <w:sz w:val="28"/>
          <w:szCs w:val="28"/>
        </w:rPr>
        <w:t xml:space="preserve"> утверждении административного </w:t>
      </w:r>
      <w:r w:rsidR="000A44D4" w:rsidRPr="006D1598">
        <w:rPr>
          <w:rFonts w:ascii="Times New Roman" w:hAnsi="Times New Roman" w:cs="Times New Roman"/>
          <w:sz w:val="28"/>
          <w:szCs w:val="28"/>
        </w:rPr>
        <w:t>регламента предоставления</w:t>
      </w:r>
      <w:r w:rsidR="00EA29BE" w:rsidRPr="006D1598">
        <w:rPr>
          <w:rFonts w:ascii="Times New Roman" w:hAnsi="Times New Roman" w:cs="Times New Roman"/>
          <w:sz w:val="28"/>
          <w:szCs w:val="28"/>
        </w:rPr>
        <w:t xml:space="preserve"> муниципальной услуги «Выдача разрешений на с</w:t>
      </w:r>
      <w:r w:rsidR="009C78F5" w:rsidRPr="006D1598">
        <w:rPr>
          <w:rFonts w:ascii="Times New Roman" w:hAnsi="Times New Roman" w:cs="Times New Roman"/>
          <w:sz w:val="28"/>
          <w:szCs w:val="28"/>
        </w:rPr>
        <w:t>т</w:t>
      </w:r>
      <w:r w:rsidR="00EA29BE" w:rsidRPr="006D1598">
        <w:rPr>
          <w:rFonts w:ascii="Times New Roman" w:hAnsi="Times New Roman" w:cs="Times New Roman"/>
          <w:sz w:val="28"/>
          <w:szCs w:val="28"/>
        </w:rPr>
        <w:t>роительство, реконструкцию об</w:t>
      </w:r>
      <w:r w:rsidR="009C78F5" w:rsidRPr="006D1598">
        <w:rPr>
          <w:rFonts w:ascii="Times New Roman" w:hAnsi="Times New Roman" w:cs="Times New Roman"/>
          <w:sz w:val="28"/>
          <w:szCs w:val="28"/>
        </w:rPr>
        <w:t xml:space="preserve">ъектов капитального строительства» </w:t>
      </w:r>
      <w:r w:rsidR="000554EF" w:rsidRPr="006D1598">
        <w:rPr>
          <w:rFonts w:ascii="Times New Roman" w:hAnsi="Times New Roman" w:cs="Times New Roman"/>
          <w:sz w:val="28"/>
          <w:szCs w:val="28"/>
        </w:rPr>
        <w:t>(в</w:t>
      </w:r>
      <w:r w:rsidR="009C78F5" w:rsidRPr="006D1598">
        <w:rPr>
          <w:rFonts w:ascii="Times New Roman" w:hAnsi="Times New Roman" w:cs="Times New Roman"/>
          <w:sz w:val="28"/>
          <w:szCs w:val="28"/>
        </w:rPr>
        <w:t xml:space="preserve"> редакции постановления № 143 от 19.02.2020).</w:t>
      </w:r>
    </w:p>
    <w:p w14:paraId="3098F8B1" w14:textId="243267E9" w:rsidR="009C78F5" w:rsidRPr="006D1598" w:rsidRDefault="0075205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C78F5" w:rsidRPr="006D1598">
        <w:rPr>
          <w:rFonts w:ascii="Times New Roman" w:hAnsi="Times New Roman" w:cs="Times New Roman"/>
          <w:sz w:val="28"/>
          <w:szCs w:val="28"/>
        </w:rPr>
        <w:t>Предметом экспертизы в обоих нормативных правовых актах является выявление положений</w:t>
      </w:r>
      <w:r w:rsidR="00991346" w:rsidRPr="006D1598">
        <w:rPr>
          <w:rFonts w:ascii="Times New Roman" w:hAnsi="Times New Roman" w:cs="Times New Roman"/>
          <w:sz w:val="28"/>
          <w:szCs w:val="28"/>
        </w:rPr>
        <w:t>,</w:t>
      </w:r>
      <w:r w:rsidR="009C78F5" w:rsidRPr="006D1598">
        <w:rPr>
          <w:rFonts w:ascii="Times New Roman" w:hAnsi="Times New Roman" w:cs="Times New Roman"/>
          <w:sz w:val="28"/>
          <w:szCs w:val="28"/>
        </w:rPr>
        <w:t xml:space="preserve"> необоснованно затрудняющих осуществление предпринимательской и инвестиционной деятельности.</w:t>
      </w:r>
    </w:p>
    <w:p w14:paraId="778979C9" w14:textId="447E1431" w:rsidR="00991346" w:rsidRPr="006D1598" w:rsidRDefault="00983C6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91346" w:rsidRPr="006D1598">
        <w:rPr>
          <w:rFonts w:ascii="Times New Roman" w:hAnsi="Times New Roman" w:cs="Times New Roman"/>
          <w:sz w:val="28"/>
          <w:szCs w:val="28"/>
        </w:rPr>
        <w:t xml:space="preserve">В муниципальном районе «Дзержинский район» предложено включить в План экспертизы Постановление администрации Дзержинского района Калужской области от 1 ноября 2006 года № 923 </w:t>
      </w:r>
      <w:r w:rsidR="00FF4035" w:rsidRPr="006D1598">
        <w:rPr>
          <w:rFonts w:ascii="Times New Roman" w:hAnsi="Times New Roman" w:cs="Times New Roman"/>
          <w:sz w:val="28"/>
          <w:szCs w:val="28"/>
        </w:rPr>
        <w:t>«Об</w:t>
      </w:r>
      <w:r w:rsidR="00991346" w:rsidRPr="006D1598">
        <w:rPr>
          <w:rFonts w:ascii="Times New Roman" w:hAnsi="Times New Roman" w:cs="Times New Roman"/>
          <w:sz w:val="28"/>
          <w:szCs w:val="28"/>
        </w:rPr>
        <w:t xml:space="preserve"> утверждении порядка размещения наружной рекламы на территории МР «Дзержинский район».</w:t>
      </w:r>
    </w:p>
    <w:p w14:paraId="70120BE7" w14:textId="33D981DB" w:rsidR="00991346" w:rsidRPr="006D1598" w:rsidRDefault="00983C6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91346" w:rsidRPr="006D1598">
        <w:rPr>
          <w:rFonts w:ascii="Times New Roman" w:hAnsi="Times New Roman" w:cs="Times New Roman"/>
          <w:sz w:val="28"/>
          <w:szCs w:val="28"/>
        </w:rPr>
        <w:t>Уполномоченный отметил, что данное постановление не соответствует положению статьи 19 Федерального закона от 13 марта 2006 года № 38-ФЗ «О рекламе</w:t>
      </w:r>
      <w:r w:rsidR="00FF4035" w:rsidRPr="006D1598">
        <w:rPr>
          <w:rFonts w:ascii="Times New Roman" w:hAnsi="Times New Roman" w:cs="Times New Roman"/>
          <w:sz w:val="28"/>
          <w:szCs w:val="28"/>
        </w:rPr>
        <w:t>»,</w:t>
      </w:r>
      <w:r w:rsidR="00991346" w:rsidRPr="006D1598">
        <w:rPr>
          <w:rFonts w:ascii="Times New Roman" w:hAnsi="Times New Roman" w:cs="Times New Roman"/>
          <w:sz w:val="28"/>
          <w:szCs w:val="28"/>
        </w:rPr>
        <w:t xml:space="preserve"> в том числе в части перечня представляемых заявителем документов и перечня оснований для отказа в выдаче разрешения.</w:t>
      </w:r>
    </w:p>
    <w:p w14:paraId="0FF398D8" w14:textId="3B575705" w:rsidR="00F34817" w:rsidRPr="006D1598" w:rsidRDefault="00983C6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26FDD" w:rsidRPr="006D1598">
        <w:rPr>
          <w:rFonts w:ascii="Times New Roman" w:hAnsi="Times New Roman" w:cs="Times New Roman"/>
          <w:sz w:val="28"/>
          <w:szCs w:val="28"/>
        </w:rPr>
        <w:t>П</w:t>
      </w:r>
      <w:r w:rsidR="00F34817" w:rsidRPr="006D1598">
        <w:rPr>
          <w:rFonts w:ascii="Times New Roman" w:hAnsi="Times New Roman" w:cs="Times New Roman"/>
          <w:sz w:val="28"/>
          <w:szCs w:val="28"/>
        </w:rPr>
        <w:t>редложено включить в План экспертиз на 2021 год Постановление администрации Дзержинского района Калужской области от 14 мая 2020 года №673 «Об утверждении административного регламента предоставления муниципальной услуги «Выдача разрешений на ввод объектов в эксплуатацию».</w:t>
      </w:r>
      <w:r w:rsidRPr="006D1598">
        <w:rPr>
          <w:rFonts w:ascii="Times New Roman" w:hAnsi="Times New Roman" w:cs="Times New Roman"/>
          <w:sz w:val="28"/>
          <w:szCs w:val="28"/>
        </w:rPr>
        <w:t xml:space="preserve"> </w:t>
      </w:r>
      <w:r w:rsidR="00F34817" w:rsidRPr="006D1598">
        <w:rPr>
          <w:rFonts w:ascii="Times New Roman" w:hAnsi="Times New Roman" w:cs="Times New Roman"/>
          <w:sz w:val="28"/>
          <w:szCs w:val="28"/>
        </w:rPr>
        <w:t xml:space="preserve">Подпункт 6 пункта 2.8.1.административного регламента требует уточнения в соответствии с пунктом 6 части 3 статьи 55 </w:t>
      </w:r>
      <w:r w:rsidR="00B26FDD" w:rsidRPr="006D1598">
        <w:rPr>
          <w:rFonts w:ascii="Times New Roman" w:hAnsi="Times New Roman" w:cs="Times New Roman"/>
          <w:sz w:val="28"/>
          <w:szCs w:val="28"/>
        </w:rPr>
        <w:t xml:space="preserve"> Градостроительного </w:t>
      </w:r>
      <w:r w:rsidR="00F34817" w:rsidRPr="006D1598">
        <w:rPr>
          <w:rFonts w:ascii="Times New Roman" w:hAnsi="Times New Roman" w:cs="Times New Roman"/>
          <w:sz w:val="28"/>
          <w:szCs w:val="28"/>
        </w:rPr>
        <w:t>Кодекса</w:t>
      </w:r>
      <w:r w:rsidR="00B26FDD" w:rsidRPr="006D1598">
        <w:rPr>
          <w:rFonts w:ascii="Times New Roman" w:hAnsi="Times New Roman" w:cs="Times New Roman"/>
          <w:sz w:val="28"/>
          <w:szCs w:val="28"/>
        </w:rPr>
        <w:t xml:space="preserve"> РФ</w:t>
      </w:r>
      <w:r w:rsidR="00F34817" w:rsidRPr="006D1598">
        <w:rPr>
          <w:rFonts w:ascii="Times New Roman" w:hAnsi="Times New Roman" w:cs="Times New Roman"/>
          <w:sz w:val="28"/>
          <w:szCs w:val="28"/>
        </w:rPr>
        <w:t>, в связи с внесением изменений Федеральным законом от 31 июля 2020 года № 254-ФЗ «Об особенностях регулирования отдельных отношений в целях модернизации и расширения магистральной инфраструктуры и о внесении изменений в отдельные законодательные акты Российской Федерации».</w:t>
      </w:r>
    </w:p>
    <w:p w14:paraId="0F3B4228" w14:textId="02BF079A" w:rsidR="00F34817" w:rsidRPr="006D1598" w:rsidRDefault="00B26FD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F34817" w:rsidRPr="006D1598">
        <w:rPr>
          <w:rFonts w:ascii="Times New Roman" w:hAnsi="Times New Roman" w:cs="Times New Roman"/>
          <w:sz w:val="28"/>
          <w:szCs w:val="28"/>
        </w:rPr>
        <w:t xml:space="preserve">Также в административном регламенте не учтены изменения, внесенные в пункт 9 части 3, пункты 3 и 4 части 6 статьи 55 </w:t>
      </w:r>
      <w:r w:rsidR="00B73195" w:rsidRPr="006D1598">
        <w:rPr>
          <w:rFonts w:ascii="Times New Roman" w:hAnsi="Times New Roman" w:cs="Times New Roman"/>
          <w:sz w:val="28"/>
          <w:szCs w:val="28"/>
        </w:rPr>
        <w:t xml:space="preserve"> ГК РФ</w:t>
      </w:r>
      <w:r w:rsidR="00F34817" w:rsidRPr="006D1598">
        <w:rPr>
          <w:rFonts w:ascii="Times New Roman" w:hAnsi="Times New Roman" w:cs="Times New Roman"/>
          <w:sz w:val="28"/>
          <w:szCs w:val="28"/>
        </w:rPr>
        <w:t>.</w:t>
      </w:r>
    </w:p>
    <w:p w14:paraId="29EC4141" w14:textId="24D1B50E" w:rsidR="00F34817" w:rsidRPr="006D1598" w:rsidRDefault="00B731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4817" w:rsidRPr="006D1598">
        <w:rPr>
          <w:rFonts w:ascii="Times New Roman" w:hAnsi="Times New Roman" w:cs="Times New Roman"/>
          <w:sz w:val="28"/>
          <w:szCs w:val="28"/>
        </w:rPr>
        <w:t>Еще в План на 2021 год предложено</w:t>
      </w:r>
      <w:r w:rsidR="00A53C05" w:rsidRPr="006D1598">
        <w:rPr>
          <w:rFonts w:ascii="Times New Roman" w:hAnsi="Times New Roman" w:cs="Times New Roman"/>
          <w:sz w:val="28"/>
          <w:szCs w:val="28"/>
        </w:rPr>
        <w:t xml:space="preserve"> включить п</w:t>
      </w:r>
      <w:r w:rsidR="00F34817" w:rsidRPr="006D1598">
        <w:rPr>
          <w:rFonts w:ascii="Times New Roman" w:hAnsi="Times New Roman" w:cs="Times New Roman"/>
          <w:sz w:val="28"/>
          <w:szCs w:val="28"/>
        </w:rPr>
        <w:t>остановление администрации</w:t>
      </w:r>
      <w:r w:rsidR="00A53C05" w:rsidRPr="006D1598">
        <w:rPr>
          <w:rFonts w:ascii="Times New Roman" w:hAnsi="Times New Roman" w:cs="Times New Roman"/>
          <w:sz w:val="28"/>
          <w:szCs w:val="28"/>
        </w:rPr>
        <w:t xml:space="preserve"> </w:t>
      </w:r>
      <w:r w:rsidR="00F34817" w:rsidRPr="006D1598">
        <w:rPr>
          <w:rFonts w:ascii="Times New Roman" w:hAnsi="Times New Roman" w:cs="Times New Roman"/>
          <w:sz w:val="28"/>
          <w:szCs w:val="28"/>
        </w:rPr>
        <w:t>Дзержинского района Калужской области от 14 мая 2020 года № 674 «Об утверждении админис</w:t>
      </w:r>
      <w:r w:rsidR="00A53C05" w:rsidRPr="006D1598">
        <w:rPr>
          <w:rFonts w:ascii="Times New Roman" w:hAnsi="Times New Roman" w:cs="Times New Roman"/>
          <w:sz w:val="28"/>
          <w:szCs w:val="28"/>
        </w:rPr>
        <w:t>тративного регламента предост</w:t>
      </w:r>
      <w:r w:rsidR="00F34817" w:rsidRPr="006D1598">
        <w:rPr>
          <w:rFonts w:ascii="Times New Roman" w:hAnsi="Times New Roman" w:cs="Times New Roman"/>
          <w:sz w:val="28"/>
          <w:szCs w:val="28"/>
        </w:rPr>
        <w:t>а</w:t>
      </w:r>
      <w:r w:rsidR="00A53C05" w:rsidRPr="006D1598">
        <w:rPr>
          <w:rFonts w:ascii="Times New Roman" w:hAnsi="Times New Roman" w:cs="Times New Roman"/>
          <w:sz w:val="28"/>
          <w:szCs w:val="28"/>
        </w:rPr>
        <w:t>в</w:t>
      </w:r>
      <w:r w:rsidR="00F34817" w:rsidRPr="006D1598">
        <w:rPr>
          <w:rFonts w:ascii="Times New Roman" w:hAnsi="Times New Roman" w:cs="Times New Roman"/>
          <w:sz w:val="28"/>
          <w:szCs w:val="28"/>
        </w:rPr>
        <w:t>ления муниципа</w:t>
      </w:r>
      <w:r w:rsidR="00A53C05" w:rsidRPr="006D1598">
        <w:rPr>
          <w:rFonts w:ascii="Times New Roman" w:hAnsi="Times New Roman" w:cs="Times New Roman"/>
          <w:sz w:val="28"/>
          <w:szCs w:val="28"/>
        </w:rPr>
        <w:t>л</w:t>
      </w:r>
      <w:r w:rsidR="00F34817" w:rsidRPr="006D1598">
        <w:rPr>
          <w:rFonts w:ascii="Times New Roman" w:hAnsi="Times New Roman" w:cs="Times New Roman"/>
          <w:sz w:val="28"/>
          <w:szCs w:val="28"/>
        </w:rPr>
        <w:t>ьной услуги «Выдача разрешен</w:t>
      </w:r>
      <w:r w:rsidR="00A53C05" w:rsidRPr="006D1598">
        <w:rPr>
          <w:rFonts w:ascii="Times New Roman" w:hAnsi="Times New Roman" w:cs="Times New Roman"/>
          <w:sz w:val="28"/>
          <w:szCs w:val="28"/>
        </w:rPr>
        <w:t>и</w:t>
      </w:r>
      <w:r w:rsidR="00F34817" w:rsidRPr="006D1598">
        <w:rPr>
          <w:rFonts w:ascii="Times New Roman" w:hAnsi="Times New Roman" w:cs="Times New Roman"/>
          <w:sz w:val="28"/>
          <w:szCs w:val="28"/>
        </w:rPr>
        <w:t>й на строительс</w:t>
      </w:r>
      <w:r w:rsidR="00A53C05" w:rsidRPr="006D1598">
        <w:rPr>
          <w:rFonts w:ascii="Times New Roman" w:hAnsi="Times New Roman" w:cs="Times New Roman"/>
          <w:sz w:val="28"/>
          <w:szCs w:val="28"/>
        </w:rPr>
        <w:t>т</w:t>
      </w:r>
      <w:r w:rsidR="00F34817" w:rsidRPr="006D1598">
        <w:rPr>
          <w:rFonts w:ascii="Times New Roman" w:hAnsi="Times New Roman" w:cs="Times New Roman"/>
          <w:sz w:val="28"/>
          <w:szCs w:val="28"/>
        </w:rPr>
        <w:t>во, реконструкцию объектов капита</w:t>
      </w:r>
      <w:r w:rsidR="00A53C05" w:rsidRPr="006D1598">
        <w:rPr>
          <w:rFonts w:ascii="Times New Roman" w:hAnsi="Times New Roman" w:cs="Times New Roman"/>
          <w:sz w:val="28"/>
          <w:szCs w:val="28"/>
        </w:rPr>
        <w:t>л</w:t>
      </w:r>
      <w:r w:rsidR="00F34817" w:rsidRPr="006D1598">
        <w:rPr>
          <w:rFonts w:ascii="Times New Roman" w:hAnsi="Times New Roman" w:cs="Times New Roman"/>
          <w:sz w:val="28"/>
          <w:szCs w:val="28"/>
        </w:rPr>
        <w:t>ьного с</w:t>
      </w:r>
      <w:r w:rsidR="00A53C05" w:rsidRPr="006D1598">
        <w:rPr>
          <w:rFonts w:ascii="Times New Roman" w:hAnsi="Times New Roman" w:cs="Times New Roman"/>
          <w:sz w:val="28"/>
          <w:szCs w:val="28"/>
        </w:rPr>
        <w:t>т</w:t>
      </w:r>
      <w:r w:rsidR="00F34817" w:rsidRPr="006D1598">
        <w:rPr>
          <w:rFonts w:ascii="Times New Roman" w:hAnsi="Times New Roman" w:cs="Times New Roman"/>
          <w:sz w:val="28"/>
          <w:szCs w:val="28"/>
        </w:rPr>
        <w:t>роительс</w:t>
      </w:r>
      <w:r w:rsidR="00A53C05" w:rsidRPr="006D1598">
        <w:rPr>
          <w:rFonts w:ascii="Times New Roman" w:hAnsi="Times New Roman" w:cs="Times New Roman"/>
          <w:sz w:val="28"/>
          <w:szCs w:val="28"/>
        </w:rPr>
        <w:t>т</w:t>
      </w:r>
      <w:r w:rsidRPr="006D1598">
        <w:rPr>
          <w:rFonts w:ascii="Times New Roman" w:hAnsi="Times New Roman" w:cs="Times New Roman"/>
          <w:sz w:val="28"/>
          <w:szCs w:val="28"/>
        </w:rPr>
        <w:t xml:space="preserve">ва». </w:t>
      </w:r>
      <w:r w:rsidR="00F34817" w:rsidRPr="006D1598">
        <w:rPr>
          <w:rFonts w:ascii="Times New Roman" w:hAnsi="Times New Roman" w:cs="Times New Roman"/>
          <w:sz w:val="28"/>
          <w:szCs w:val="28"/>
        </w:rPr>
        <w:t>В данном а</w:t>
      </w:r>
      <w:r w:rsidR="00A53C05" w:rsidRPr="006D1598">
        <w:rPr>
          <w:rFonts w:ascii="Times New Roman" w:hAnsi="Times New Roman" w:cs="Times New Roman"/>
          <w:sz w:val="28"/>
          <w:szCs w:val="28"/>
        </w:rPr>
        <w:t>д</w:t>
      </w:r>
      <w:r w:rsidR="00F34817" w:rsidRPr="006D1598">
        <w:rPr>
          <w:rFonts w:ascii="Times New Roman" w:hAnsi="Times New Roman" w:cs="Times New Roman"/>
          <w:sz w:val="28"/>
          <w:szCs w:val="28"/>
        </w:rPr>
        <w:t>минис</w:t>
      </w:r>
      <w:r w:rsidR="00A53C05" w:rsidRPr="006D1598">
        <w:rPr>
          <w:rFonts w:ascii="Times New Roman" w:hAnsi="Times New Roman" w:cs="Times New Roman"/>
          <w:sz w:val="28"/>
          <w:szCs w:val="28"/>
        </w:rPr>
        <w:t>тративном регламенте не у</w:t>
      </w:r>
      <w:r w:rsidR="00F34817" w:rsidRPr="006D1598">
        <w:rPr>
          <w:rFonts w:ascii="Times New Roman" w:hAnsi="Times New Roman" w:cs="Times New Roman"/>
          <w:sz w:val="28"/>
          <w:szCs w:val="28"/>
        </w:rPr>
        <w:t>чтены изменения</w:t>
      </w:r>
      <w:r w:rsidR="00A53C05" w:rsidRPr="006D1598">
        <w:rPr>
          <w:rFonts w:ascii="Times New Roman" w:hAnsi="Times New Roman" w:cs="Times New Roman"/>
          <w:sz w:val="28"/>
          <w:szCs w:val="28"/>
        </w:rPr>
        <w:t>,</w:t>
      </w:r>
      <w:r w:rsidR="00F34817" w:rsidRPr="006D1598">
        <w:rPr>
          <w:rFonts w:ascii="Times New Roman" w:hAnsi="Times New Roman" w:cs="Times New Roman"/>
          <w:sz w:val="28"/>
          <w:szCs w:val="28"/>
        </w:rPr>
        <w:t xml:space="preserve"> внесенные в </w:t>
      </w:r>
      <w:r w:rsidR="00A53C05" w:rsidRPr="006D1598">
        <w:rPr>
          <w:rFonts w:ascii="Times New Roman" w:hAnsi="Times New Roman" w:cs="Times New Roman"/>
          <w:sz w:val="28"/>
          <w:szCs w:val="28"/>
        </w:rPr>
        <w:t>статью 51 Градостроительного ко</w:t>
      </w:r>
      <w:r w:rsidR="00F34817" w:rsidRPr="006D1598">
        <w:rPr>
          <w:rFonts w:ascii="Times New Roman" w:hAnsi="Times New Roman" w:cs="Times New Roman"/>
          <w:sz w:val="28"/>
          <w:szCs w:val="28"/>
        </w:rPr>
        <w:t xml:space="preserve">декса </w:t>
      </w:r>
      <w:r w:rsidR="00A53C05" w:rsidRPr="006D1598">
        <w:rPr>
          <w:rFonts w:ascii="Times New Roman" w:hAnsi="Times New Roman" w:cs="Times New Roman"/>
          <w:sz w:val="28"/>
          <w:szCs w:val="28"/>
        </w:rPr>
        <w:t>Российской Федерации, в том числе, относительно прилагаемых к заявлению о выдаче разрешения на строительство документов.</w:t>
      </w:r>
    </w:p>
    <w:p w14:paraId="67902850" w14:textId="77777777" w:rsidR="00A53C05" w:rsidRPr="006D1598" w:rsidRDefault="00A53C05" w:rsidP="006D1598">
      <w:pPr>
        <w:spacing w:after="0" w:line="276" w:lineRule="auto"/>
        <w:jc w:val="both"/>
        <w:rPr>
          <w:rFonts w:ascii="Times New Roman" w:hAnsi="Times New Roman" w:cs="Times New Roman"/>
          <w:sz w:val="28"/>
          <w:szCs w:val="28"/>
        </w:rPr>
      </w:pPr>
    </w:p>
    <w:p w14:paraId="20676CC4" w14:textId="5A611911" w:rsidR="00A53C05" w:rsidRPr="006D1598" w:rsidRDefault="00B731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53C05" w:rsidRPr="006D1598">
        <w:rPr>
          <w:rFonts w:ascii="Times New Roman" w:hAnsi="Times New Roman" w:cs="Times New Roman"/>
          <w:sz w:val="28"/>
          <w:szCs w:val="28"/>
        </w:rPr>
        <w:t>По муниципальному району «Город Людиново и Людиновский район» п</w:t>
      </w:r>
      <w:r w:rsidR="00B038FD" w:rsidRPr="006D1598">
        <w:rPr>
          <w:rFonts w:ascii="Times New Roman" w:hAnsi="Times New Roman" w:cs="Times New Roman"/>
          <w:sz w:val="28"/>
          <w:szCs w:val="28"/>
        </w:rPr>
        <w:t>р</w:t>
      </w:r>
      <w:r w:rsidR="00A53C05" w:rsidRPr="006D1598">
        <w:rPr>
          <w:rFonts w:ascii="Times New Roman" w:hAnsi="Times New Roman" w:cs="Times New Roman"/>
          <w:sz w:val="28"/>
          <w:szCs w:val="28"/>
        </w:rPr>
        <w:t>едложено включить в план 2021 года пос</w:t>
      </w:r>
      <w:r w:rsidR="00B038FD" w:rsidRPr="006D1598">
        <w:rPr>
          <w:rFonts w:ascii="Times New Roman" w:hAnsi="Times New Roman" w:cs="Times New Roman"/>
          <w:sz w:val="28"/>
          <w:szCs w:val="28"/>
        </w:rPr>
        <w:t>т</w:t>
      </w:r>
      <w:r w:rsidR="00A53C05" w:rsidRPr="006D1598">
        <w:rPr>
          <w:rFonts w:ascii="Times New Roman" w:hAnsi="Times New Roman" w:cs="Times New Roman"/>
          <w:sz w:val="28"/>
          <w:szCs w:val="28"/>
        </w:rPr>
        <w:t>ановление а</w:t>
      </w:r>
      <w:r w:rsidR="00B038FD" w:rsidRPr="006D1598">
        <w:rPr>
          <w:rFonts w:ascii="Times New Roman" w:hAnsi="Times New Roman" w:cs="Times New Roman"/>
          <w:sz w:val="28"/>
          <w:szCs w:val="28"/>
        </w:rPr>
        <w:t>д</w:t>
      </w:r>
      <w:r w:rsidR="00A53C05" w:rsidRPr="006D1598">
        <w:rPr>
          <w:rFonts w:ascii="Times New Roman" w:hAnsi="Times New Roman" w:cs="Times New Roman"/>
          <w:sz w:val="28"/>
          <w:szCs w:val="28"/>
        </w:rPr>
        <w:t xml:space="preserve">министрации </w:t>
      </w:r>
      <w:r w:rsidR="00FF4035" w:rsidRPr="006D1598">
        <w:rPr>
          <w:rFonts w:ascii="Times New Roman" w:hAnsi="Times New Roman" w:cs="Times New Roman"/>
          <w:sz w:val="28"/>
          <w:szCs w:val="28"/>
        </w:rPr>
        <w:t>г. Людиново</w:t>
      </w:r>
      <w:r w:rsidR="00A53C05" w:rsidRPr="006D1598">
        <w:rPr>
          <w:rFonts w:ascii="Times New Roman" w:hAnsi="Times New Roman" w:cs="Times New Roman"/>
          <w:sz w:val="28"/>
          <w:szCs w:val="28"/>
        </w:rPr>
        <w:t xml:space="preserve"> и Людиновского района Калужской обла</w:t>
      </w:r>
      <w:r w:rsidR="00B038FD" w:rsidRPr="006D1598">
        <w:rPr>
          <w:rFonts w:ascii="Times New Roman" w:hAnsi="Times New Roman" w:cs="Times New Roman"/>
          <w:sz w:val="28"/>
          <w:szCs w:val="28"/>
        </w:rPr>
        <w:t>сти от 30 октября 2018 года</w:t>
      </w:r>
      <w:r w:rsidR="00A53C05" w:rsidRPr="006D1598">
        <w:rPr>
          <w:rFonts w:ascii="Times New Roman" w:hAnsi="Times New Roman" w:cs="Times New Roman"/>
          <w:sz w:val="28"/>
          <w:szCs w:val="28"/>
        </w:rPr>
        <w:t xml:space="preserve"> № 1582 </w:t>
      </w:r>
      <w:r w:rsidR="00FF4035" w:rsidRPr="006D1598">
        <w:rPr>
          <w:rFonts w:ascii="Times New Roman" w:hAnsi="Times New Roman" w:cs="Times New Roman"/>
          <w:sz w:val="28"/>
          <w:szCs w:val="28"/>
        </w:rPr>
        <w:t>«Об</w:t>
      </w:r>
      <w:r w:rsidR="00A53C05" w:rsidRPr="006D1598">
        <w:rPr>
          <w:rFonts w:ascii="Times New Roman" w:hAnsi="Times New Roman" w:cs="Times New Roman"/>
          <w:sz w:val="28"/>
          <w:szCs w:val="28"/>
        </w:rPr>
        <w:t xml:space="preserve"> утверждении административног</w:t>
      </w:r>
      <w:r w:rsidR="00B038FD" w:rsidRPr="006D1598">
        <w:rPr>
          <w:rFonts w:ascii="Times New Roman" w:hAnsi="Times New Roman" w:cs="Times New Roman"/>
          <w:sz w:val="28"/>
          <w:szCs w:val="28"/>
        </w:rPr>
        <w:t>о</w:t>
      </w:r>
      <w:r w:rsidR="00A53C05" w:rsidRPr="006D1598">
        <w:rPr>
          <w:rFonts w:ascii="Times New Roman" w:hAnsi="Times New Roman" w:cs="Times New Roman"/>
          <w:sz w:val="28"/>
          <w:szCs w:val="28"/>
        </w:rPr>
        <w:t xml:space="preserve"> регламе</w:t>
      </w:r>
      <w:r w:rsidR="00B038FD" w:rsidRPr="006D1598">
        <w:rPr>
          <w:rFonts w:ascii="Times New Roman" w:hAnsi="Times New Roman" w:cs="Times New Roman"/>
          <w:sz w:val="28"/>
          <w:szCs w:val="28"/>
        </w:rPr>
        <w:t>н</w:t>
      </w:r>
      <w:r w:rsidR="00A53C05" w:rsidRPr="006D1598">
        <w:rPr>
          <w:rFonts w:ascii="Times New Roman" w:hAnsi="Times New Roman" w:cs="Times New Roman"/>
          <w:sz w:val="28"/>
          <w:szCs w:val="28"/>
        </w:rPr>
        <w:t>та предос</w:t>
      </w:r>
      <w:r w:rsidR="00B038FD" w:rsidRPr="006D1598">
        <w:rPr>
          <w:rFonts w:ascii="Times New Roman" w:hAnsi="Times New Roman" w:cs="Times New Roman"/>
          <w:sz w:val="28"/>
          <w:szCs w:val="28"/>
        </w:rPr>
        <w:t>т</w:t>
      </w:r>
      <w:r w:rsidR="00A53C05" w:rsidRPr="006D1598">
        <w:rPr>
          <w:rFonts w:ascii="Times New Roman" w:hAnsi="Times New Roman" w:cs="Times New Roman"/>
          <w:sz w:val="28"/>
          <w:szCs w:val="28"/>
        </w:rPr>
        <w:t>авления муниципа</w:t>
      </w:r>
      <w:r w:rsidR="00B038FD" w:rsidRPr="006D1598">
        <w:rPr>
          <w:rFonts w:ascii="Times New Roman" w:hAnsi="Times New Roman" w:cs="Times New Roman"/>
          <w:sz w:val="28"/>
          <w:szCs w:val="28"/>
        </w:rPr>
        <w:t>л</w:t>
      </w:r>
      <w:r w:rsidR="00A53C05" w:rsidRPr="006D1598">
        <w:rPr>
          <w:rFonts w:ascii="Times New Roman" w:hAnsi="Times New Roman" w:cs="Times New Roman"/>
          <w:sz w:val="28"/>
          <w:szCs w:val="28"/>
        </w:rPr>
        <w:t xml:space="preserve">ьной </w:t>
      </w:r>
      <w:r w:rsidR="000A44D4" w:rsidRPr="006D1598">
        <w:rPr>
          <w:rFonts w:ascii="Times New Roman" w:hAnsi="Times New Roman" w:cs="Times New Roman"/>
          <w:sz w:val="28"/>
          <w:szCs w:val="28"/>
        </w:rPr>
        <w:t>услуги «</w:t>
      </w:r>
      <w:r w:rsidR="00A53C05" w:rsidRPr="006D1598">
        <w:rPr>
          <w:rFonts w:ascii="Times New Roman" w:hAnsi="Times New Roman" w:cs="Times New Roman"/>
          <w:sz w:val="28"/>
          <w:szCs w:val="28"/>
        </w:rPr>
        <w:t xml:space="preserve">Выдача разрешения на ввод </w:t>
      </w:r>
      <w:r w:rsidR="000554EF" w:rsidRPr="006D1598">
        <w:rPr>
          <w:rFonts w:ascii="Times New Roman" w:hAnsi="Times New Roman" w:cs="Times New Roman"/>
          <w:sz w:val="28"/>
          <w:szCs w:val="28"/>
        </w:rPr>
        <w:t>объекта эксплуатацию</w:t>
      </w:r>
      <w:r w:rsidR="003D7DA5" w:rsidRPr="006D1598">
        <w:rPr>
          <w:rFonts w:ascii="Times New Roman" w:hAnsi="Times New Roman" w:cs="Times New Roman"/>
          <w:sz w:val="28"/>
          <w:szCs w:val="28"/>
        </w:rPr>
        <w:t>».</w:t>
      </w:r>
    </w:p>
    <w:p w14:paraId="3AC45DAA" w14:textId="5A0B7D69" w:rsidR="00A53C05" w:rsidRPr="006D1598" w:rsidRDefault="003D7DA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53C05" w:rsidRPr="006D1598">
        <w:rPr>
          <w:rFonts w:ascii="Times New Roman" w:hAnsi="Times New Roman" w:cs="Times New Roman"/>
          <w:sz w:val="28"/>
          <w:szCs w:val="28"/>
        </w:rPr>
        <w:t xml:space="preserve">В пункте </w:t>
      </w:r>
      <w:r w:rsidR="00FF4035" w:rsidRPr="006D1598">
        <w:rPr>
          <w:rFonts w:ascii="Times New Roman" w:hAnsi="Times New Roman" w:cs="Times New Roman"/>
          <w:sz w:val="28"/>
          <w:szCs w:val="28"/>
        </w:rPr>
        <w:t>2.9.1 административного</w:t>
      </w:r>
      <w:r w:rsidR="00A53C05" w:rsidRPr="006D1598">
        <w:rPr>
          <w:rFonts w:ascii="Times New Roman" w:hAnsi="Times New Roman" w:cs="Times New Roman"/>
          <w:sz w:val="28"/>
          <w:szCs w:val="28"/>
        </w:rPr>
        <w:t xml:space="preserve"> </w:t>
      </w:r>
      <w:r w:rsidR="00FF4035" w:rsidRPr="006D1598">
        <w:rPr>
          <w:rFonts w:ascii="Times New Roman" w:hAnsi="Times New Roman" w:cs="Times New Roman"/>
          <w:sz w:val="28"/>
          <w:szCs w:val="28"/>
        </w:rPr>
        <w:t>регламента установлен</w:t>
      </w:r>
      <w:r w:rsidR="00A53C05" w:rsidRPr="006D1598">
        <w:rPr>
          <w:rFonts w:ascii="Times New Roman" w:hAnsi="Times New Roman" w:cs="Times New Roman"/>
          <w:sz w:val="28"/>
          <w:szCs w:val="28"/>
        </w:rPr>
        <w:t xml:space="preserve"> перечень </w:t>
      </w:r>
      <w:r w:rsidR="000A44D4" w:rsidRPr="006D1598">
        <w:rPr>
          <w:rFonts w:ascii="Times New Roman" w:hAnsi="Times New Roman" w:cs="Times New Roman"/>
          <w:sz w:val="28"/>
          <w:szCs w:val="28"/>
        </w:rPr>
        <w:t>документов,</w:t>
      </w:r>
      <w:r w:rsidR="00A53C05" w:rsidRPr="006D1598">
        <w:rPr>
          <w:rFonts w:ascii="Times New Roman" w:hAnsi="Times New Roman" w:cs="Times New Roman"/>
          <w:sz w:val="28"/>
          <w:szCs w:val="28"/>
        </w:rPr>
        <w:t xml:space="preserve"> пр</w:t>
      </w:r>
      <w:r w:rsidR="00B038FD" w:rsidRPr="006D1598">
        <w:rPr>
          <w:rFonts w:ascii="Times New Roman" w:hAnsi="Times New Roman" w:cs="Times New Roman"/>
          <w:sz w:val="28"/>
          <w:szCs w:val="28"/>
        </w:rPr>
        <w:t>е</w:t>
      </w:r>
      <w:r w:rsidR="00A53C05" w:rsidRPr="006D1598">
        <w:rPr>
          <w:rFonts w:ascii="Times New Roman" w:hAnsi="Times New Roman" w:cs="Times New Roman"/>
          <w:sz w:val="28"/>
          <w:szCs w:val="28"/>
        </w:rPr>
        <w:t>дос</w:t>
      </w:r>
      <w:r w:rsidR="00B038FD" w:rsidRPr="006D1598">
        <w:rPr>
          <w:rFonts w:ascii="Times New Roman" w:hAnsi="Times New Roman" w:cs="Times New Roman"/>
          <w:sz w:val="28"/>
          <w:szCs w:val="28"/>
        </w:rPr>
        <w:t>т</w:t>
      </w:r>
      <w:r w:rsidR="00A53C05" w:rsidRPr="006D1598">
        <w:rPr>
          <w:rFonts w:ascii="Times New Roman" w:hAnsi="Times New Roman" w:cs="Times New Roman"/>
          <w:sz w:val="28"/>
          <w:szCs w:val="28"/>
        </w:rPr>
        <w:t>авляемых заявителем самостоятельно, без учета положений частей 3.3 и 4.1 статьи 55 Градостроительного кодекса Российской Федерации.</w:t>
      </w:r>
      <w:r w:rsidR="00B038FD" w:rsidRPr="006D1598">
        <w:rPr>
          <w:rFonts w:ascii="Times New Roman" w:hAnsi="Times New Roman" w:cs="Times New Roman"/>
          <w:sz w:val="28"/>
          <w:szCs w:val="28"/>
        </w:rPr>
        <w:t xml:space="preserve"> Абзац второго подпункта 2.9.1. административного регламента  также требует уточнения в соответствии с пунктом 6 части 3 статьи 55 Кодекса, в связи с внесением изменений Федеральным законом от 31 июля 2020 года № 254 –ФЗ «Об особенностях регулирования отдельных отношений в целях модернизации и расширения магистральной инфраструктуры и о внесении изменений в отдельные законодательные акты Российской Федерации»,</w:t>
      </w:r>
    </w:p>
    <w:p w14:paraId="1A4A2105" w14:textId="55D424B6" w:rsidR="00B038FD" w:rsidRPr="006D1598" w:rsidRDefault="003D7DA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038FD" w:rsidRPr="006D1598">
        <w:rPr>
          <w:rFonts w:ascii="Times New Roman" w:hAnsi="Times New Roman" w:cs="Times New Roman"/>
          <w:sz w:val="28"/>
          <w:szCs w:val="28"/>
        </w:rPr>
        <w:t xml:space="preserve">Также в административном регламенте не учтены </w:t>
      </w:r>
      <w:r w:rsidR="00FF4035" w:rsidRPr="006D1598">
        <w:rPr>
          <w:rFonts w:ascii="Times New Roman" w:hAnsi="Times New Roman" w:cs="Times New Roman"/>
          <w:sz w:val="28"/>
          <w:szCs w:val="28"/>
        </w:rPr>
        <w:t>изменения,</w:t>
      </w:r>
      <w:r w:rsidR="00B038FD" w:rsidRPr="006D1598">
        <w:rPr>
          <w:rFonts w:ascii="Times New Roman" w:hAnsi="Times New Roman" w:cs="Times New Roman"/>
          <w:sz w:val="28"/>
          <w:szCs w:val="28"/>
        </w:rPr>
        <w:t xml:space="preserve"> внесенные в пункт 9 части 3, пункты 3 и </w:t>
      </w:r>
      <w:r w:rsidR="00FF4035" w:rsidRPr="006D1598">
        <w:rPr>
          <w:rFonts w:ascii="Times New Roman" w:hAnsi="Times New Roman" w:cs="Times New Roman"/>
          <w:sz w:val="28"/>
          <w:szCs w:val="28"/>
        </w:rPr>
        <w:t>4 части</w:t>
      </w:r>
      <w:r w:rsidR="00B038FD" w:rsidRPr="006D1598">
        <w:rPr>
          <w:rFonts w:ascii="Times New Roman" w:hAnsi="Times New Roman" w:cs="Times New Roman"/>
          <w:sz w:val="28"/>
          <w:szCs w:val="28"/>
        </w:rPr>
        <w:t xml:space="preserve"> 6 статьи 55 Кодекса.</w:t>
      </w:r>
    </w:p>
    <w:p w14:paraId="6E835D8D" w14:textId="620ED114" w:rsidR="00C67CC3" w:rsidRPr="006D1598" w:rsidRDefault="003D7DA5"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B038FD" w:rsidRPr="006D1598">
        <w:rPr>
          <w:rFonts w:ascii="Times New Roman" w:hAnsi="Times New Roman" w:cs="Times New Roman"/>
          <w:sz w:val="28"/>
          <w:szCs w:val="28"/>
        </w:rPr>
        <w:t xml:space="preserve">И еще предложение – постановление администрации </w:t>
      </w:r>
      <w:r w:rsidR="00FF4035" w:rsidRPr="006D1598">
        <w:rPr>
          <w:rFonts w:ascii="Times New Roman" w:hAnsi="Times New Roman" w:cs="Times New Roman"/>
          <w:sz w:val="28"/>
          <w:szCs w:val="28"/>
        </w:rPr>
        <w:t>г. Людиново</w:t>
      </w:r>
      <w:r w:rsidR="00B038FD" w:rsidRPr="006D1598">
        <w:rPr>
          <w:rFonts w:ascii="Times New Roman" w:hAnsi="Times New Roman" w:cs="Times New Roman"/>
          <w:sz w:val="28"/>
          <w:szCs w:val="28"/>
        </w:rPr>
        <w:t xml:space="preserve"> и Людиновского района Калужской </w:t>
      </w:r>
      <w:r w:rsidR="00FF4035" w:rsidRPr="006D1598">
        <w:rPr>
          <w:rFonts w:ascii="Times New Roman" w:hAnsi="Times New Roman" w:cs="Times New Roman"/>
          <w:sz w:val="28"/>
          <w:szCs w:val="28"/>
        </w:rPr>
        <w:t>области от</w:t>
      </w:r>
      <w:r w:rsidR="00B038FD" w:rsidRPr="006D1598">
        <w:rPr>
          <w:rFonts w:ascii="Times New Roman" w:hAnsi="Times New Roman" w:cs="Times New Roman"/>
          <w:sz w:val="28"/>
          <w:szCs w:val="28"/>
        </w:rPr>
        <w:t xml:space="preserve"> 30 октября 2018 года № 1583 «Об утверждении административного регламента предоставления муниципальной услуги «Выдач</w:t>
      </w:r>
      <w:r w:rsidRPr="006D1598">
        <w:rPr>
          <w:rFonts w:ascii="Times New Roman" w:hAnsi="Times New Roman" w:cs="Times New Roman"/>
          <w:sz w:val="28"/>
          <w:szCs w:val="28"/>
        </w:rPr>
        <w:t xml:space="preserve">а разрешения на строительство». </w:t>
      </w:r>
      <w:r w:rsidR="00B038FD" w:rsidRPr="006D1598">
        <w:rPr>
          <w:rFonts w:ascii="Times New Roman" w:hAnsi="Times New Roman" w:cs="Times New Roman"/>
          <w:sz w:val="28"/>
          <w:szCs w:val="28"/>
        </w:rPr>
        <w:t xml:space="preserve">В данном административном </w:t>
      </w:r>
      <w:r w:rsidR="00C67CC3" w:rsidRPr="006D1598">
        <w:rPr>
          <w:rFonts w:ascii="Times New Roman" w:hAnsi="Times New Roman" w:cs="Times New Roman"/>
          <w:sz w:val="28"/>
          <w:szCs w:val="28"/>
        </w:rPr>
        <w:t xml:space="preserve">регламенте не учтены </w:t>
      </w:r>
      <w:r w:rsidR="00FF4035" w:rsidRPr="006D1598">
        <w:rPr>
          <w:rFonts w:ascii="Times New Roman" w:hAnsi="Times New Roman" w:cs="Times New Roman"/>
          <w:sz w:val="28"/>
          <w:szCs w:val="28"/>
        </w:rPr>
        <w:t>изменения,</w:t>
      </w:r>
      <w:r w:rsidR="00B038FD" w:rsidRPr="006D1598">
        <w:rPr>
          <w:rFonts w:ascii="Times New Roman" w:hAnsi="Times New Roman" w:cs="Times New Roman"/>
          <w:sz w:val="28"/>
          <w:szCs w:val="28"/>
        </w:rPr>
        <w:t xml:space="preserve"> внесенные в статью 51 Градостроительного кодекса Российской Федерации, в том числе относ</w:t>
      </w:r>
      <w:r w:rsidR="00C67CC3" w:rsidRPr="006D1598">
        <w:rPr>
          <w:rFonts w:ascii="Times New Roman" w:hAnsi="Times New Roman" w:cs="Times New Roman"/>
          <w:sz w:val="28"/>
          <w:szCs w:val="28"/>
        </w:rPr>
        <w:t>и</w:t>
      </w:r>
      <w:r w:rsidR="00B038FD" w:rsidRPr="006D1598">
        <w:rPr>
          <w:rFonts w:ascii="Times New Roman" w:hAnsi="Times New Roman" w:cs="Times New Roman"/>
          <w:sz w:val="28"/>
          <w:szCs w:val="28"/>
        </w:rPr>
        <w:t>тельно п</w:t>
      </w:r>
      <w:r w:rsidR="00C67CC3" w:rsidRPr="006D1598">
        <w:rPr>
          <w:rFonts w:ascii="Times New Roman" w:hAnsi="Times New Roman" w:cs="Times New Roman"/>
          <w:sz w:val="28"/>
          <w:szCs w:val="28"/>
        </w:rPr>
        <w:t>р</w:t>
      </w:r>
      <w:r w:rsidR="00B038FD" w:rsidRPr="006D1598">
        <w:rPr>
          <w:rFonts w:ascii="Times New Roman" w:hAnsi="Times New Roman" w:cs="Times New Roman"/>
          <w:sz w:val="28"/>
          <w:szCs w:val="28"/>
        </w:rPr>
        <w:t>илагаемых к з</w:t>
      </w:r>
      <w:r w:rsidR="00C67CC3" w:rsidRPr="006D1598">
        <w:rPr>
          <w:rFonts w:ascii="Times New Roman" w:hAnsi="Times New Roman" w:cs="Times New Roman"/>
          <w:sz w:val="28"/>
          <w:szCs w:val="28"/>
        </w:rPr>
        <w:t>а</w:t>
      </w:r>
      <w:r w:rsidR="00B038FD" w:rsidRPr="006D1598">
        <w:rPr>
          <w:rFonts w:ascii="Times New Roman" w:hAnsi="Times New Roman" w:cs="Times New Roman"/>
          <w:sz w:val="28"/>
          <w:szCs w:val="28"/>
        </w:rPr>
        <w:t>явлению о выдаче разрешения на строительс</w:t>
      </w:r>
      <w:r w:rsidR="00C67CC3" w:rsidRPr="006D1598">
        <w:rPr>
          <w:rFonts w:ascii="Times New Roman" w:hAnsi="Times New Roman" w:cs="Times New Roman"/>
          <w:sz w:val="28"/>
          <w:szCs w:val="28"/>
        </w:rPr>
        <w:t>т</w:t>
      </w:r>
      <w:r w:rsidR="00B038FD" w:rsidRPr="006D1598">
        <w:rPr>
          <w:rFonts w:ascii="Times New Roman" w:hAnsi="Times New Roman" w:cs="Times New Roman"/>
          <w:sz w:val="28"/>
          <w:szCs w:val="28"/>
        </w:rPr>
        <w:t>во документов.</w:t>
      </w:r>
    </w:p>
    <w:p w14:paraId="40A8CE8D" w14:textId="5B4C940F" w:rsidR="00C67CC3" w:rsidRPr="006D1598" w:rsidRDefault="00A8537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C67CC3" w:rsidRPr="006D1598">
        <w:rPr>
          <w:rFonts w:ascii="Times New Roman" w:hAnsi="Times New Roman" w:cs="Times New Roman"/>
          <w:sz w:val="28"/>
          <w:szCs w:val="28"/>
        </w:rPr>
        <w:t xml:space="preserve">В </w:t>
      </w:r>
      <w:r w:rsidR="00FF4035" w:rsidRPr="006D1598">
        <w:rPr>
          <w:rFonts w:ascii="Times New Roman" w:hAnsi="Times New Roman" w:cs="Times New Roman"/>
          <w:sz w:val="28"/>
          <w:szCs w:val="28"/>
        </w:rPr>
        <w:t>план на</w:t>
      </w:r>
      <w:r w:rsidR="00C67CC3" w:rsidRPr="006D1598">
        <w:rPr>
          <w:rFonts w:ascii="Times New Roman" w:hAnsi="Times New Roman" w:cs="Times New Roman"/>
          <w:sz w:val="28"/>
          <w:szCs w:val="28"/>
        </w:rPr>
        <w:t xml:space="preserve"> 2021 год были предложения по экспертизе нормативных правовых актов </w:t>
      </w:r>
      <w:r w:rsidR="00C67CC3" w:rsidRPr="006D1598">
        <w:rPr>
          <w:rFonts w:ascii="Times New Roman" w:hAnsi="Times New Roman" w:cs="Times New Roman"/>
          <w:bCs/>
          <w:sz w:val="28"/>
          <w:szCs w:val="28"/>
        </w:rPr>
        <w:t>Калужской области,</w:t>
      </w:r>
      <w:r w:rsidR="00C67CC3" w:rsidRPr="006D1598">
        <w:rPr>
          <w:rFonts w:ascii="Times New Roman" w:hAnsi="Times New Roman" w:cs="Times New Roman"/>
          <w:sz w:val="28"/>
          <w:szCs w:val="28"/>
        </w:rPr>
        <w:t xml:space="preserve"> затрагивающих вопросы осуществления предпринимательской и инвестиционной деятельности, на 2021 год:</w:t>
      </w:r>
    </w:p>
    <w:p w14:paraId="2708D975" w14:textId="23D8F20C" w:rsidR="00C67CC3" w:rsidRPr="006D1598" w:rsidRDefault="00A8537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1. Постановление Правительства Калужской области от 25 января 2016 г. N 31</w:t>
      </w:r>
    </w:p>
    <w:p w14:paraId="198B1601" w14:textId="77777777" w:rsidR="00C67CC3" w:rsidRPr="006D1598" w:rsidRDefault="00C67CC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«Об утверждении Положения о порядке предоставления субсидий юридическим лицам (за исключением государственных (муниципальных) учреждений, некоммерческих организаций), индивидуальным предпринимателям, физическим лицам - производителям товаров, работ, услуг на развитие сети нестационарных торговых объектов» (в редакции постановления Правительства Калужской области от 30.06.2020 № 504) (далее – постановление № 31). </w:t>
      </w:r>
    </w:p>
    <w:p w14:paraId="0ABF275D" w14:textId="77777777" w:rsidR="00562729" w:rsidRPr="006D1598" w:rsidRDefault="00A8537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Пунктом 2.13.3 Положения о порядке предоставления субсидий юридическим лицам (за исключением государственных (муниципальных) учреждений, некоммерческих организаций), индивидуальным предпринимателям, физическим лицам - производителям товаров, работ, услуг на развитие сети нестационарных торговых объектов, утвержденного постановлением, в перечень оснований для отказа в предоставлении субсидии включено несоответствие получателя субсидии требованиям, указанным в пункте 2.15 Положения. В то же время пункт 2.15 не содержит требований, установленных к получателю субсидии. Таким образом, имеется неопределенность в применении п.2.13.3, что согласно подп. «а» п. 3 Методики проведения антикоррупционной экспертизы, утвержденной постановлением Правительства Российской Федерации от 26.02.2006 № 96 (далее – Методика), явл</w:t>
      </w:r>
      <w:r w:rsidRPr="006D1598">
        <w:rPr>
          <w:rFonts w:ascii="Times New Roman" w:hAnsi="Times New Roman" w:cs="Times New Roman"/>
          <w:sz w:val="28"/>
          <w:szCs w:val="28"/>
        </w:rPr>
        <w:t xml:space="preserve">яется коррупциогенным фактором. </w:t>
      </w:r>
    </w:p>
    <w:p w14:paraId="7E40E79E" w14:textId="0F7521EC" w:rsidR="00C67CC3" w:rsidRPr="006D1598" w:rsidRDefault="005627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85374" w:rsidRPr="006D1598">
        <w:rPr>
          <w:rFonts w:ascii="Times New Roman" w:hAnsi="Times New Roman" w:cs="Times New Roman"/>
          <w:sz w:val="28"/>
          <w:szCs w:val="28"/>
        </w:rPr>
        <w:t xml:space="preserve">Пунктом </w:t>
      </w:r>
      <w:r w:rsidR="00C67CC3" w:rsidRPr="006D1598">
        <w:rPr>
          <w:rFonts w:ascii="Times New Roman" w:hAnsi="Times New Roman" w:cs="Times New Roman"/>
          <w:sz w:val="28"/>
          <w:szCs w:val="28"/>
        </w:rPr>
        <w:t>2.15 устанавливает порядок расчета размера субсидии. При этом формула расчета содержит математический знак ≤ без пояснения, в каких случаях производится выплата в размере 50 %, а в каких менее указанного размера.</w:t>
      </w:r>
    </w:p>
    <w:p w14:paraId="1B02A617" w14:textId="77777777" w:rsidR="00C67CC3" w:rsidRPr="006D1598" w:rsidRDefault="00C67CC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Также в указанной части формула не согласуется с нормой п.2.15, согласно которой затраты, подлежащие субсидированию, составляют 50 % (без условий о ином размере). </w:t>
      </w:r>
    </w:p>
    <w:p w14:paraId="5BF363FA" w14:textId="33E3BB6E" w:rsidR="00C67CC3" w:rsidRPr="006D1598" w:rsidRDefault="0056272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П</w:t>
      </w:r>
      <w:r w:rsidRPr="006D1598">
        <w:rPr>
          <w:rFonts w:ascii="Times New Roman" w:hAnsi="Times New Roman" w:cs="Times New Roman"/>
          <w:sz w:val="28"/>
          <w:szCs w:val="28"/>
        </w:rPr>
        <w:t>ун</w:t>
      </w:r>
      <w:r w:rsidR="0067480E" w:rsidRPr="006D1598">
        <w:rPr>
          <w:rFonts w:ascii="Times New Roman" w:hAnsi="Times New Roman" w:cs="Times New Roman"/>
          <w:sz w:val="28"/>
          <w:szCs w:val="28"/>
        </w:rPr>
        <w:t>кт</w:t>
      </w:r>
      <w:r w:rsidRPr="006D1598">
        <w:rPr>
          <w:rFonts w:ascii="Times New Roman" w:hAnsi="Times New Roman" w:cs="Times New Roman"/>
          <w:sz w:val="28"/>
          <w:szCs w:val="28"/>
        </w:rPr>
        <w:t xml:space="preserve"> </w:t>
      </w:r>
      <w:r w:rsidR="0067480E" w:rsidRPr="006D1598">
        <w:rPr>
          <w:rFonts w:ascii="Times New Roman" w:hAnsi="Times New Roman" w:cs="Times New Roman"/>
          <w:sz w:val="28"/>
          <w:szCs w:val="28"/>
        </w:rPr>
        <w:t>3.2 Положения, предоставляет</w:t>
      </w:r>
      <w:r w:rsidR="00C67CC3" w:rsidRPr="006D1598">
        <w:rPr>
          <w:rFonts w:ascii="Times New Roman" w:hAnsi="Times New Roman" w:cs="Times New Roman"/>
          <w:sz w:val="28"/>
          <w:szCs w:val="28"/>
        </w:rPr>
        <w:t xml:space="preserve"> право министерству конкурентной политики Калужской области устанавливать в соглашении о предоставлении субсидии сроки и формы предоставления получателем дополнительной отчетности, создает условия для индивидуального подхода в установлении требований к отчетности конкретного получателя, что также может </w:t>
      </w:r>
      <w:r w:rsidR="00C67CC3" w:rsidRPr="006D1598">
        <w:rPr>
          <w:rFonts w:ascii="Times New Roman" w:hAnsi="Times New Roman" w:cs="Times New Roman"/>
          <w:sz w:val="28"/>
          <w:szCs w:val="28"/>
        </w:rPr>
        <w:lastRenderedPageBreak/>
        <w:t>способствовать коррупционным проявлениям (подп. «б» п. 3, подп. «б» п.4 Методики). Кроме того, указанная норма не дает получателю субсидии четкой регламентации, каким образом и в какие сроки он должен будет предоставить отчетность.</w:t>
      </w:r>
    </w:p>
    <w:p w14:paraId="357C990C" w14:textId="1973F186" w:rsidR="00C67CC3" w:rsidRPr="006D1598" w:rsidRDefault="007D06B0"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2. Приказ министерства конкурентной политики Калужской области</w:t>
      </w:r>
      <w:r w:rsidR="00FB64F9"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от 22 сентября 2017 г. N 380-ЛД «О мерах по реализации постановления Правительства Калужской области от 25.01.2016 N 31 "Об утверждении Положения о порядке предоставления субсидий юридическим лицам (за исключением государственных (муниципальных) учреждений, некоммерческих организаций), индивидуальным предпринимателям, физическим лицам - производителям товаров, работ, услуг на развитие сети нестационарных торговых объектов (в ред. постановлений Правительства Калужской области от 18.05.2016 N 291, от 21.09.2017 N 538, от 20.02.2018 N 106, от 10.10.2018 N 628, от 04.03.2019 N 139, от 13.06.2019 N 363, от 30.06.2020 N 504)» (далее – приказ).</w:t>
      </w:r>
    </w:p>
    <w:p w14:paraId="0808361B" w14:textId="77777777" w:rsidR="00C67CC3" w:rsidRPr="006D1598" w:rsidRDefault="00C67CC3"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sz w:val="28"/>
          <w:szCs w:val="28"/>
        </w:rPr>
        <w:t>Также были предложения включить в план проведения в 2021 году экспертизы нормативных правовых актов муниципального образования «Город Калуга»:</w:t>
      </w:r>
    </w:p>
    <w:p w14:paraId="3E106DFE" w14:textId="659F67CB" w:rsidR="00C67CC3" w:rsidRPr="006D1598" w:rsidRDefault="0000747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1.</w:t>
      </w:r>
      <w:r w:rsidR="00C67CC3" w:rsidRPr="006D1598">
        <w:rPr>
          <w:rFonts w:ascii="Times New Roman" w:hAnsi="Times New Roman" w:cs="Times New Roman"/>
          <w:sz w:val="28"/>
          <w:szCs w:val="28"/>
        </w:rPr>
        <w:t>Постановление Городской Управы г. Калуги от 2 августа 2016 года № 235-п Об утверждении административного регламента предоставления муниципальной услуги по утверждению схемы расположения земельного участка на кадастровом плане территории и предварительном согласовании предоставления земельного участка под объектами недвижимого имущества в муниципальном образовании «Город Калуга» (далее – постановление № 235-п).</w:t>
      </w:r>
    </w:p>
    <w:p w14:paraId="17588E5B" w14:textId="77777777" w:rsidR="00C67CC3" w:rsidRPr="006D1598" w:rsidRDefault="00C67CC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Подпунктами 6 и 7 пункта 2.8 административного регламента в перечень оснований для отказа в предоставлении муниципальной услуг включены дополнительные основания, не предусмотренные Земельным кодексом Российской Федерации (п. 16 ст. 11.10).</w:t>
      </w:r>
    </w:p>
    <w:p w14:paraId="3B59EDCF" w14:textId="63AE34CC" w:rsidR="00C67CC3" w:rsidRPr="006D1598" w:rsidRDefault="0000747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07124" w:rsidRPr="006D1598">
        <w:rPr>
          <w:rFonts w:ascii="Times New Roman" w:hAnsi="Times New Roman" w:cs="Times New Roman"/>
          <w:sz w:val="28"/>
          <w:szCs w:val="28"/>
        </w:rPr>
        <w:t>2.</w:t>
      </w:r>
      <w:r w:rsidR="00C67CC3" w:rsidRPr="006D1598">
        <w:rPr>
          <w:rFonts w:ascii="Times New Roman" w:hAnsi="Times New Roman" w:cs="Times New Roman"/>
          <w:sz w:val="28"/>
          <w:szCs w:val="28"/>
        </w:rPr>
        <w:t>Постановление Городской Управы г. Калуги от 29 июня 2016 года № 197-п «Об утверждении административного регламента предоставления муниципальной услуги по присвоению, изменению и аннулированию адресов в муниципальном образовании «Город Калуга» (далее – постановление № 197-п).</w:t>
      </w:r>
    </w:p>
    <w:p w14:paraId="58B635B9" w14:textId="4058ECE2" w:rsidR="00C67CC3" w:rsidRPr="006D1598" w:rsidRDefault="00A0712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Порядок присвоения, изменения и аннулирования адресов установлен Правилами присвоения, изменения и аннулирования адресов, утвержденными постановлением Правительства Российской Федерации от 19 ноября 2014</w:t>
      </w:r>
      <w:r w:rsidRPr="006D1598">
        <w:rPr>
          <w:rFonts w:ascii="Times New Roman" w:hAnsi="Times New Roman" w:cs="Times New Roman"/>
          <w:sz w:val="28"/>
          <w:szCs w:val="28"/>
        </w:rPr>
        <w:t xml:space="preserve"> года № 1221 (далее – Правила). </w:t>
      </w:r>
      <w:r w:rsidR="00C67CC3" w:rsidRPr="006D1598">
        <w:rPr>
          <w:rFonts w:ascii="Times New Roman" w:hAnsi="Times New Roman" w:cs="Times New Roman"/>
          <w:sz w:val="28"/>
          <w:szCs w:val="28"/>
        </w:rPr>
        <w:t xml:space="preserve">В соответствии с пунктом 2.4 административного </w:t>
      </w:r>
      <w:r w:rsidR="00C67CC3" w:rsidRPr="006D1598">
        <w:rPr>
          <w:rFonts w:ascii="Times New Roman" w:hAnsi="Times New Roman" w:cs="Times New Roman"/>
          <w:sz w:val="28"/>
          <w:szCs w:val="28"/>
        </w:rPr>
        <w:lastRenderedPageBreak/>
        <w:t>регламента муниципальная услуга предоставляется в течение 11 рабочих дней со дня поступления заявления на предо</w:t>
      </w:r>
      <w:r w:rsidR="0062319E" w:rsidRPr="006D1598">
        <w:rPr>
          <w:rFonts w:ascii="Times New Roman" w:hAnsi="Times New Roman" w:cs="Times New Roman"/>
          <w:sz w:val="28"/>
          <w:szCs w:val="28"/>
        </w:rPr>
        <w:t xml:space="preserve">ставление муниципальной услуги. </w:t>
      </w:r>
      <w:r w:rsidR="00C67CC3" w:rsidRPr="006D1598">
        <w:rPr>
          <w:rFonts w:ascii="Times New Roman" w:hAnsi="Times New Roman" w:cs="Times New Roman"/>
          <w:sz w:val="28"/>
          <w:szCs w:val="28"/>
        </w:rPr>
        <w:t xml:space="preserve">Определенный административным регламентом срок превышает предельный срок, установленный </w:t>
      </w:r>
      <w:r w:rsidR="00E12437" w:rsidRPr="006D1598">
        <w:rPr>
          <w:rFonts w:ascii="Times New Roman" w:hAnsi="Times New Roman" w:cs="Times New Roman"/>
          <w:sz w:val="28"/>
          <w:szCs w:val="28"/>
        </w:rPr>
        <w:t>пунктом 37</w:t>
      </w:r>
      <w:r w:rsidR="00C67CC3" w:rsidRPr="006D1598">
        <w:rPr>
          <w:rFonts w:ascii="Times New Roman" w:hAnsi="Times New Roman" w:cs="Times New Roman"/>
          <w:sz w:val="28"/>
          <w:szCs w:val="28"/>
        </w:rPr>
        <w:t xml:space="preserve"> Правил.</w:t>
      </w:r>
    </w:p>
    <w:p w14:paraId="6137D6D1" w14:textId="2E84754A" w:rsidR="00C67CC3" w:rsidRPr="006D1598" w:rsidRDefault="006231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 xml:space="preserve">В административном регламенте не учтены изменения, </w:t>
      </w:r>
      <w:r w:rsidR="00E12437" w:rsidRPr="006D1598">
        <w:rPr>
          <w:rFonts w:ascii="Times New Roman" w:hAnsi="Times New Roman" w:cs="Times New Roman"/>
          <w:sz w:val="28"/>
          <w:szCs w:val="28"/>
        </w:rPr>
        <w:t>внесенные постановлением</w:t>
      </w:r>
      <w:r w:rsidR="00C67CC3" w:rsidRPr="006D1598">
        <w:rPr>
          <w:rFonts w:ascii="Times New Roman" w:hAnsi="Times New Roman" w:cs="Times New Roman"/>
          <w:sz w:val="28"/>
          <w:szCs w:val="28"/>
        </w:rPr>
        <w:t xml:space="preserve"> Правительства Российской Федерации от 4 сентября 2020 года         № 1355 «О внесении изменений в Правила присвоения, изменения и аннулирования адресов», в частности, относительно объектов адресации, случаев аннулирования адреса объекта адресации, оснований отказа в предоставлении услуги.</w:t>
      </w:r>
    </w:p>
    <w:p w14:paraId="2E3C0FF2" w14:textId="3526F2ED" w:rsidR="0062319E" w:rsidRPr="006D1598" w:rsidRDefault="00EB7ED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3. </w:t>
      </w:r>
      <w:r w:rsidR="00C67CC3" w:rsidRPr="006D1598">
        <w:rPr>
          <w:rFonts w:ascii="Times New Roman" w:hAnsi="Times New Roman" w:cs="Times New Roman"/>
          <w:sz w:val="28"/>
          <w:szCs w:val="28"/>
        </w:rPr>
        <w:t xml:space="preserve">Постановление Городской </w:t>
      </w:r>
      <w:r w:rsidR="0062319E"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 xml:space="preserve">Управы </w:t>
      </w:r>
      <w:r w:rsidR="0062319E"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г. Калуги</w:t>
      </w:r>
      <w:r w:rsidR="0062319E"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 xml:space="preserve"> от 8 июня </w:t>
      </w:r>
      <w:r w:rsidR="0062319E"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 xml:space="preserve">2017 года № 207-п </w:t>
      </w:r>
      <w:r w:rsidR="0062319E" w:rsidRPr="006D1598">
        <w:rPr>
          <w:rFonts w:ascii="Times New Roman" w:hAnsi="Times New Roman" w:cs="Times New Roman"/>
          <w:sz w:val="28"/>
          <w:szCs w:val="28"/>
        </w:rPr>
        <w:t xml:space="preserve"> </w:t>
      </w:r>
    </w:p>
    <w:p w14:paraId="3638FD3F" w14:textId="7F304DB1" w:rsidR="00C67CC3" w:rsidRPr="006D1598" w:rsidRDefault="0062319E"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«Об утверждении административного регламента по предоставлению муниципальной услуги по выдаче градостроительного плана земельного участка в муниципальном образовании «Город Калуга».</w:t>
      </w:r>
    </w:p>
    <w:p w14:paraId="43583440" w14:textId="1F13D224" w:rsidR="00C67CC3" w:rsidRPr="006D1598" w:rsidRDefault="00EB7ED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67CC3" w:rsidRPr="006D1598">
        <w:rPr>
          <w:rFonts w:ascii="Times New Roman" w:hAnsi="Times New Roman" w:cs="Times New Roman"/>
          <w:sz w:val="28"/>
          <w:szCs w:val="28"/>
        </w:rPr>
        <w:t>В названном муниципальном правовом акте не учтены изменения, внесенные Федеральным законом от 31 июля 2020 года № 254-ФЗ «Об особенностях регулирования отдельных отношений в целях модернизации и расширения магистральной инфраструктуры и о внесении изменений в отдельные законодательные акты Российской Федерации» и Федеральным законом от 13 июля 2020 года № 202-ФЗ «О внесении изменений в Федеральный закон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 отдельные законодательные акты Российской Федерации», относительно вопроса выдачи градостроительного плана земельного участка, в частности, в отношении требований к прилагаемым к заявлению правоустанавливающим документам.</w:t>
      </w:r>
    </w:p>
    <w:p w14:paraId="29D95757" w14:textId="6E165374" w:rsidR="00C67CC3" w:rsidRPr="006D1598" w:rsidRDefault="00E332C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4.</w:t>
      </w:r>
      <w:r w:rsidR="00C67CC3" w:rsidRPr="006D1598">
        <w:rPr>
          <w:rFonts w:ascii="Times New Roman" w:hAnsi="Times New Roman" w:cs="Times New Roman"/>
          <w:sz w:val="28"/>
          <w:szCs w:val="28"/>
        </w:rPr>
        <w:t>Постановление Городской Управы г. Калуги от 29 июня 2012 года № 242-п «Об утверждении административного регламента предоставления муниципальной услуги по выдаче разрешений на установку и эксплуатацию рекламных конструкций на территории муниципального образования «Город Калуга».</w:t>
      </w:r>
    </w:p>
    <w:p w14:paraId="4E49C83C" w14:textId="7A33731F" w:rsidR="001F211A" w:rsidRPr="006D1598" w:rsidRDefault="00C67CC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Пунктом 2.6 административного регламента в перечень представляемых заявителем самостоятельно документов включены отдельные документы, не предусмотренные частями 11 и 12 статьи 19 Федерального закона от 13 марта 2006 года № 38-ФЗ «О рекламе».</w:t>
      </w:r>
    </w:p>
    <w:p w14:paraId="473926E9" w14:textId="741EFB3C" w:rsidR="001F211A" w:rsidRPr="006D1598" w:rsidRDefault="001F211A" w:rsidP="006D1598">
      <w:pPr>
        <w:spacing w:after="0" w:line="276" w:lineRule="auto"/>
        <w:jc w:val="center"/>
        <w:rPr>
          <w:rFonts w:ascii="Times New Roman" w:hAnsi="Times New Roman" w:cs="Times New Roman"/>
          <w:sz w:val="28"/>
          <w:szCs w:val="28"/>
        </w:rPr>
      </w:pPr>
    </w:p>
    <w:p w14:paraId="76968272" w14:textId="2C9A0B01" w:rsidR="001F211A" w:rsidRPr="006D1598" w:rsidRDefault="001F211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lastRenderedPageBreak/>
        <w:t xml:space="preserve">         «Аппарат Уполномоченного по защите прав предпринимателей в Калужской области в полной мере использует право </w:t>
      </w:r>
      <w:r w:rsidR="00E12437" w:rsidRPr="006D1598">
        <w:rPr>
          <w:rFonts w:ascii="Times New Roman" w:hAnsi="Times New Roman" w:cs="Times New Roman"/>
          <w:color w:val="000000" w:themeColor="text1"/>
          <w:sz w:val="28"/>
          <w:szCs w:val="28"/>
        </w:rPr>
        <w:t>Уполномоченного участвовать</w:t>
      </w:r>
      <w:r w:rsidRPr="006D1598">
        <w:rPr>
          <w:rFonts w:ascii="Times New Roman" w:hAnsi="Times New Roman" w:cs="Times New Roman"/>
          <w:color w:val="000000" w:themeColor="text1"/>
          <w:sz w:val="28"/>
          <w:szCs w:val="28"/>
        </w:rPr>
        <w:t xml:space="preserve"> и непосредственно влиять на </w:t>
      </w:r>
      <w:r w:rsidR="002108E3" w:rsidRPr="006D1598">
        <w:rPr>
          <w:rFonts w:ascii="Times New Roman" w:hAnsi="Times New Roman" w:cs="Times New Roman"/>
          <w:color w:val="000000" w:themeColor="text1"/>
          <w:sz w:val="28"/>
          <w:szCs w:val="28"/>
        </w:rPr>
        <w:t>процесс принятия</w:t>
      </w:r>
      <w:r w:rsidRPr="006D1598">
        <w:rPr>
          <w:rFonts w:ascii="Times New Roman" w:hAnsi="Times New Roman" w:cs="Times New Roman"/>
          <w:color w:val="000000" w:themeColor="text1"/>
          <w:sz w:val="28"/>
          <w:szCs w:val="28"/>
        </w:rPr>
        <w:t xml:space="preserve"> нормативных правовых </w:t>
      </w:r>
      <w:r w:rsidR="000554EF" w:rsidRPr="006D1598">
        <w:rPr>
          <w:rFonts w:ascii="Times New Roman" w:hAnsi="Times New Roman" w:cs="Times New Roman"/>
          <w:color w:val="000000" w:themeColor="text1"/>
          <w:sz w:val="28"/>
          <w:szCs w:val="28"/>
        </w:rPr>
        <w:t>актов, в</w:t>
      </w:r>
      <w:r w:rsidRPr="006D1598">
        <w:rPr>
          <w:rFonts w:ascii="Times New Roman" w:hAnsi="Times New Roman" w:cs="Times New Roman"/>
          <w:color w:val="000000" w:themeColor="text1"/>
          <w:sz w:val="28"/>
          <w:szCs w:val="28"/>
        </w:rPr>
        <w:t xml:space="preserve"> целях недопущения включения в </w:t>
      </w:r>
      <w:r w:rsidR="00B01150" w:rsidRPr="006D1598">
        <w:rPr>
          <w:rFonts w:ascii="Times New Roman" w:hAnsi="Times New Roman" w:cs="Times New Roman"/>
          <w:color w:val="000000" w:themeColor="text1"/>
          <w:sz w:val="28"/>
          <w:szCs w:val="28"/>
        </w:rPr>
        <w:t>них положений</w:t>
      </w:r>
      <w:r w:rsidRPr="006D1598">
        <w:rPr>
          <w:rFonts w:ascii="Times New Roman" w:hAnsi="Times New Roman" w:cs="Times New Roman"/>
          <w:color w:val="000000" w:themeColor="text1"/>
          <w:sz w:val="28"/>
          <w:szCs w:val="28"/>
        </w:rPr>
        <w:t>,  вводящих избыточные обязанности, запреты и ограничения для предпринимателей и инвесторов, а также норм, способствующих возникновению у них необоснованных расходов. Тем самым мы участвуем в   решении задач улучшения делового и инвестиционного климата в регионе, формировании и реализации государственной политики в области развития предпринимательства, защиты прав и законных интересов предпринимателей» - считает Андрей Колпаков.</w:t>
      </w:r>
    </w:p>
    <w:p w14:paraId="07174C66" w14:textId="77777777" w:rsidR="00C67CC3" w:rsidRPr="006D1598" w:rsidRDefault="00C67CC3" w:rsidP="006D1598">
      <w:pPr>
        <w:spacing w:after="0" w:line="276" w:lineRule="auto"/>
        <w:jc w:val="both"/>
        <w:rPr>
          <w:rFonts w:ascii="Times New Roman" w:hAnsi="Times New Roman" w:cs="Times New Roman"/>
          <w:sz w:val="28"/>
          <w:szCs w:val="28"/>
        </w:rPr>
      </w:pPr>
    </w:p>
    <w:p w14:paraId="23DA97A2" w14:textId="77777777" w:rsidR="001061B2" w:rsidRPr="006D1598" w:rsidRDefault="001061B2" w:rsidP="006D1598">
      <w:pPr>
        <w:spacing w:after="0" w:line="276" w:lineRule="auto"/>
        <w:jc w:val="both"/>
        <w:rPr>
          <w:rFonts w:ascii="Times New Roman" w:hAnsi="Times New Roman" w:cs="Times New Roman"/>
          <w:b/>
          <w:color w:val="000000" w:themeColor="text1"/>
          <w:sz w:val="28"/>
          <w:szCs w:val="28"/>
        </w:rPr>
      </w:pPr>
      <w:r w:rsidRPr="006D1598">
        <w:rPr>
          <w:rFonts w:ascii="Times New Roman" w:hAnsi="Times New Roman" w:cs="Times New Roman"/>
          <w:b/>
          <w:color w:val="000000" w:themeColor="text1"/>
          <w:sz w:val="28"/>
          <w:szCs w:val="28"/>
        </w:rPr>
        <w:t>Наряду с профилактической работой по предотвращению нарушения прав и законных интересов субъектов предпринимательской деятельности Аппаратом Уполномоченного велась большая работа по восстановлению нарушенных прав предпринимателей.</w:t>
      </w:r>
    </w:p>
    <w:p w14:paraId="1A60D4C4" w14:textId="77777777" w:rsidR="009F74B2" w:rsidRPr="006D1598" w:rsidRDefault="009F74B2" w:rsidP="006D1598">
      <w:pPr>
        <w:spacing w:after="0" w:line="276" w:lineRule="auto"/>
        <w:jc w:val="both"/>
        <w:rPr>
          <w:rFonts w:ascii="Times New Roman" w:hAnsi="Times New Roman" w:cs="Times New Roman"/>
          <w:b/>
          <w:color w:val="000000" w:themeColor="text1"/>
          <w:sz w:val="28"/>
          <w:szCs w:val="28"/>
        </w:rPr>
      </w:pPr>
    </w:p>
    <w:p w14:paraId="13F7ECA2" w14:textId="5113305F" w:rsidR="00503F96" w:rsidRPr="006D1598" w:rsidRDefault="001F211A"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Приведе</w:t>
      </w:r>
      <w:r w:rsidR="007172D5" w:rsidRPr="006D1598">
        <w:rPr>
          <w:rFonts w:ascii="Times New Roman" w:hAnsi="Times New Roman" w:cs="Times New Roman"/>
          <w:color w:val="000000" w:themeColor="text1"/>
          <w:sz w:val="28"/>
          <w:szCs w:val="28"/>
        </w:rPr>
        <w:t>м пример</w:t>
      </w:r>
      <w:r w:rsidR="001061B2" w:rsidRPr="006D1598">
        <w:rPr>
          <w:rFonts w:ascii="Times New Roman" w:hAnsi="Times New Roman" w:cs="Times New Roman"/>
          <w:color w:val="000000" w:themeColor="text1"/>
          <w:sz w:val="28"/>
          <w:szCs w:val="28"/>
        </w:rPr>
        <w:t xml:space="preserve"> такой деятельности.</w:t>
      </w:r>
    </w:p>
    <w:p w14:paraId="683387EC" w14:textId="77777777" w:rsidR="00E12437" w:rsidRPr="006D1598" w:rsidRDefault="00E12437" w:rsidP="006D1598">
      <w:pPr>
        <w:spacing w:after="0" w:line="276" w:lineRule="auto"/>
        <w:jc w:val="both"/>
        <w:rPr>
          <w:rFonts w:ascii="Times New Roman" w:hAnsi="Times New Roman" w:cs="Times New Roman"/>
          <w:color w:val="000000" w:themeColor="text1"/>
          <w:sz w:val="28"/>
          <w:szCs w:val="28"/>
        </w:rPr>
      </w:pPr>
    </w:p>
    <w:p w14:paraId="293DC0F8" w14:textId="74815D10" w:rsidR="00C853C2" w:rsidRPr="006D1598" w:rsidRDefault="00C853C2"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9F74B2" w:rsidRPr="006D1598">
        <w:rPr>
          <w:rFonts w:ascii="Times New Roman" w:hAnsi="Times New Roman" w:cs="Times New Roman"/>
          <w:color w:val="000000" w:themeColor="text1"/>
          <w:sz w:val="28"/>
          <w:szCs w:val="28"/>
        </w:rPr>
        <w:t xml:space="preserve">   </w:t>
      </w:r>
      <w:r w:rsidRPr="006D1598">
        <w:rPr>
          <w:rFonts w:ascii="Times New Roman" w:hAnsi="Times New Roman" w:cs="Times New Roman"/>
          <w:color w:val="000000" w:themeColor="text1"/>
          <w:sz w:val="28"/>
          <w:szCs w:val="28"/>
        </w:rPr>
        <w:t xml:space="preserve">В аппарат Уполномоченного по защите прав предпринимателей в Калужской </w:t>
      </w:r>
      <w:r w:rsidR="00E12437" w:rsidRPr="006D1598">
        <w:rPr>
          <w:rFonts w:ascii="Times New Roman" w:hAnsi="Times New Roman" w:cs="Times New Roman"/>
          <w:color w:val="000000" w:themeColor="text1"/>
          <w:sz w:val="28"/>
          <w:szCs w:val="28"/>
        </w:rPr>
        <w:t>области поступила</w:t>
      </w:r>
      <w:r w:rsidRPr="006D1598">
        <w:rPr>
          <w:rFonts w:ascii="Times New Roman" w:hAnsi="Times New Roman" w:cs="Times New Roman"/>
          <w:color w:val="000000" w:themeColor="text1"/>
          <w:sz w:val="28"/>
          <w:szCs w:val="28"/>
        </w:rPr>
        <w:t xml:space="preserve"> жалоба от предпринимателя по факту досрочного прекращения областным министерством природных ресурсов и экологии права пользования   участком недр в Тарусском районе.</w:t>
      </w:r>
    </w:p>
    <w:p w14:paraId="4120B3D3" w14:textId="3B662B3E" w:rsidR="00C853C2" w:rsidRPr="006D1598" w:rsidRDefault="00C853C2"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Право пользования участком   недр досрочно прекращено министерством природных ресурсов </w:t>
      </w:r>
      <w:r w:rsidR="00E12437" w:rsidRPr="006D1598">
        <w:rPr>
          <w:rFonts w:ascii="Times New Roman" w:hAnsi="Times New Roman" w:cs="Times New Roman"/>
          <w:color w:val="000000" w:themeColor="text1"/>
          <w:sz w:val="28"/>
          <w:szCs w:val="28"/>
        </w:rPr>
        <w:t>ввиду</w:t>
      </w:r>
      <w:r w:rsidRPr="006D1598">
        <w:rPr>
          <w:rFonts w:ascii="Times New Roman" w:hAnsi="Times New Roman" w:cs="Times New Roman"/>
          <w:color w:val="000000" w:themeColor="text1"/>
          <w:sz w:val="28"/>
          <w:szCs w:val="28"/>
        </w:rPr>
        <w:t xml:space="preserve"> несоблюдения предпринимателем срока начала добычи твердых   полезных ископаемых.</w:t>
      </w:r>
    </w:p>
    <w:p w14:paraId="1E9F754E" w14:textId="34DBAFC4" w:rsidR="00C853C2" w:rsidRPr="006D1598" w:rsidRDefault="009F74B2"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 xml:space="preserve">В рамках рассмотрения жалобы предпринимателю было разъяснено его право на обжалование действия органов исполнительной власти. По заявлению предпринимателя Арбитражным судом Калужской области было возбуждено </w:t>
      </w:r>
      <w:r w:rsidRPr="006D1598">
        <w:rPr>
          <w:rFonts w:ascii="Times New Roman" w:hAnsi="Times New Roman" w:cs="Times New Roman"/>
          <w:color w:val="000000" w:themeColor="text1"/>
          <w:sz w:val="28"/>
          <w:szCs w:val="28"/>
        </w:rPr>
        <w:t xml:space="preserve">судебное </w:t>
      </w:r>
      <w:r w:rsidR="00C853C2" w:rsidRPr="006D1598">
        <w:rPr>
          <w:rFonts w:ascii="Times New Roman" w:hAnsi="Times New Roman" w:cs="Times New Roman"/>
          <w:color w:val="000000" w:themeColor="text1"/>
          <w:sz w:val="28"/>
          <w:szCs w:val="28"/>
        </w:rPr>
        <w:t>производство.</w:t>
      </w:r>
    </w:p>
    <w:p w14:paraId="21C96BAD" w14:textId="170B4626" w:rsidR="00C853C2" w:rsidRPr="006D1598" w:rsidRDefault="009F74B2"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Уполномоченный по защите прав предпринимателей участвовал в судебном процессе в качестве третьего лица. В ходе судебного процесса представителем уполномоченного представлена правовая позиция о нарушениях прав предпринимателя, допущенные   областным министерством</w:t>
      </w:r>
      <w:r w:rsidR="00C964BF" w:rsidRPr="006D1598">
        <w:rPr>
          <w:rFonts w:ascii="Times New Roman" w:hAnsi="Times New Roman" w:cs="Times New Roman"/>
          <w:color w:val="000000" w:themeColor="text1"/>
          <w:sz w:val="28"/>
          <w:szCs w:val="28"/>
        </w:rPr>
        <w:t xml:space="preserve">. </w:t>
      </w:r>
    </w:p>
    <w:p w14:paraId="47348D7C" w14:textId="268EF0A7" w:rsidR="00C853C2" w:rsidRPr="006D1598" w:rsidRDefault="00C964BF"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 xml:space="preserve">14 сентября 2020 года   Арбитражный суд Калужской области действия министерства природных ресурсов и экологии Калужской области признал </w:t>
      </w:r>
      <w:r w:rsidR="00C853C2" w:rsidRPr="006D1598">
        <w:rPr>
          <w:rFonts w:ascii="Times New Roman" w:hAnsi="Times New Roman" w:cs="Times New Roman"/>
          <w:color w:val="000000" w:themeColor="text1"/>
          <w:sz w:val="28"/>
          <w:szCs w:val="28"/>
        </w:rPr>
        <w:lastRenderedPageBreak/>
        <w:t>незаконными. Суд обязал министерство возобновить действия лицензии на право пользования   участком недр.</w:t>
      </w:r>
    </w:p>
    <w:p w14:paraId="07F5F962" w14:textId="4757DF24" w:rsidR="00C853C2" w:rsidRPr="006D1598" w:rsidRDefault="00C964BF"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 xml:space="preserve">Вместе с тем, при рассмотрении жалобы было установлено, что в несоблюдении сроков начала работы вина предпринимателя отсутствует. Поскольку </w:t>
      </w:r>
      <w:r w:rsidR="00E12437" w:rsidRPr="006D1598">
        <w:rPr>
          <w:rFonts w:ascii="Times New Roman" w:hAnsi="Times New Roman" w:cs="Times New Roman"/>
          <w:color w:val="000000" w:themeColor="text1"/>
          <w:sz w:val="28"/>
          <w:szCs w:val="28"/>
        </w:rPr>
        <w:t>участок,</w:t>
      </w:r>
      <w:r w:rsidR="00C853C2" w:rsidRPr="006D1598">
        <w:rPr>
          <w:rFonts w:ascii="Times New Roman" w:hAnsi="Times New Roman" w:cs="Times New Roman"/>
          <w:color w:val="000000" w:themeColor="text1"/>
          <w:sz w:val="28"/>
          <w:szCs w:val="28"/>
        </w:rPr>
        <w:t xml:space="preserve"> на котором планируется добыча недр относится к категории сельскохозяйственного назначения, федеральный законодатель установил требования о переводе земельного участка до начала работ в со</w:t>
      </w:r>
      <w:r w:rsidR="00EE648F" w:rsidRPr="006D1598">
        <w:rPr>
          <w:rFonts w:ascii="Times New Roman" w:hAnsi="Times New Roman" w:cs="Times New Roman"/>
          <w:color w:val="000000" w:themeColor="text1"/>
          <w:sz w:val="28"/>
          <w:szCs w:val="28"/>
        </w:rPr>
        <w:t xml:space="preserve">ответствующую категорию земель. </w:t>
      </w:r>
      <w:r w:rsidR="00C853C2" w:rsidRPr="006D1598">
        <w:rPr>
          <w:rFonts w:ascii="Times New Roman" w:hAnsi="Times New Roman" w:cs="Times New Roman"/>
          <w:color w:val="000000" w:themeColor="text1"/>
          <w:sz w:val="28"/>
          <w:szCs w:val="28"/>
        </w:rPr>
        <w:t xml:space="preserve">Предприниматель неоднократно обращался с заявлениями </w:t>
      </w:r>
      <w:r w:rsidR="00E12437" w:rsidRPr="006D1598">
        <w:rPr>
          <w:rFonts w:ascii="Times New Roman" w:hAnsi="Times New Roman" w:cs="Times New Roman"/>
          <w:color w:val="000000" w:themeColor="text1"/>
          <w:sz w:val="28"/>
          <w:szCs w:val="28"/>
        </w:rPr>
        <w:t>в администрацию</w:t>
      </w:r>
      <w:r w:rsidR="00C853C2" w:rsidRPr="006D1598">
        <w:rPr>
          <w:rFonts w:ascii="Times New Roman" w:hAnsi="Times New Roman" w:cs="Times New Roman"/>
          <w:color w:val="000000" w:themeColor="text1"/>
          <w:sz w:val="28"/>
          <w:szCs w:val="28"/>
        </w:rPr>
        <w:t xml:space="preserve"> муниципального района «Тарусский район» по вопросам, связанным с переводом земельного участка из земель сельскохозяйственного </w:t>
      </w:r>
      <w:r w:rsidR="002108E3" w:rsidRPr="006D1598">
        <w:rPr>
          <w:rFonts w:ascii="Times New Roman" w:hAnsi="Times New Roman" w:cs="Times New Roman"/>
          <w:color w:val="000000" w:themeColor="text1"/>
          <w:sz w:val="28"/>
          <w:szCs w:val="28"/>
        </w:rPr>
        <w:t>назначения в</w:t>
      </w:r>
      <w:r w:rsidR="00C853C2" w:rsidRPr="006D1598">
        <w:rPr>
          <w:rFonts w:ascii="Times New Roman" w:hAnsi="Times New Roman" w:cs="Times New Roman"/>
          <w:color w:val="000000" w:themeColor="text1"/>
          <w:sz w:val="28"/>
          <w:szCs w:val="28"/>
        </w:rPr>
        <w:t xml:space="preserve">  земли промышленности. Однако администрацией муниципального образования давались необоснованные ответы и не совершались действия в рамках существующего законодательства.</w:t>
      </w:r>
    </w:p>
    <w:p w14:paraId="026CC68C" w14:textId="1CBCBF1D" w:rsidR="00C853C2" w:rsidRPr="006D1598" w:rsidRDefault="00B61C50" w:rsidP="006D1598">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С целью защиты прав и законных интересов предпринимателя Уполномоченным было направлено обращение в прокуратуру Тарусского района. По результатам проведенной поверки по информации Уполномоченного прокурор Тарусского района обратился в суд с иском о признании действий администрации муниципального образования незаконными.</w:t>
      </w:r>
    </w:p>
    <w:p w14:paraId="2209A734" w14:textId="6CB0CE81" w:rsidR="00C853C2" w:rsidRPr="006D1598" w:rsidRDefault="00EE648F"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Суд удовлетворил требования прокурора и обязал администрацию рассмотреть заявление предпринимателя по вопросам, связанным с переводом земельного участка в категорию земли промышленности и подготовить проект изменений в существующую схему территориального планирования Муниципального района.</w:t>
      </w:r>
    </w:p>
    <w:p w14:paraId="67602E29" w14:textId="2CC583F5" w:rsidR="00C853C2" w:rsidRPr="006D1598" w:rsidRDefault="00C853C2"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В настоящий момент, во исполнение судебного решения адми</w:t>
      </w:r>
      <w:r w:rsidR="00F7704E" w:rsidRPr="006D1598">
        <w:rPr>
          <w:rFonts w:ascii="Times New Roman" w:hAnsi="Times New Roman" w:cs="Times New Roman"/>
          <w:color w:val="000000" w:themeColor="text1"/>
          <w:sz w:val="28"/>
          <w:szCs w:val="28"/>
        </w:rPr>
        <w:t>нистрацией муниципального района</w:t>
      </w:r>
      <w:r w:rsidRPr="006D1598">
        <w:rPr>
          <w:rFonts w:ascii="Times New Roman" w:hAnsi="Times New Roman" w:cs="Times New Roman"/>
          <w:color w:val="000000" w:themeColor="text1"/>
          <w:sz w:val="28"/>
          <w:szCs w:val="28"/>
        </w:rPr>
        <w:t xml:space="preserve"> проводится процедура по внесению изменений в документы территориального планирования.</w:t>
      </w:r>
    </w:p>
    <w:p w14:paraId="25A32ECE" w14:textId="30641257" w:rsidR="000554EF" w:rsidRPr="006D1598" w:rsidRDefault="00F7704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C853C2" w:rsidRPr="006D1598">
        <w:rPr>
          <w:rFonts w:ascii="Times New Roman" w:hAnsi="Times New Roman" w:cs="Times New Roman"/>
          <w:color w:val="000000" w:themeColor="text1"/>
          <w:sz w:val="28"/>
          <w:szCs w:val="28"/>
        </w:rPr>
        <w:t>Таким образом, благодаря вмешательству Уполномоченного права предпринимателя восстановлены. После выполнения условий лицензии и требований законодательства предприниматель сможет реализовать право на добычу полезных ископаемых.</w:t>
      </w:r>
    </w:p>
    <w:p w14:paraId="470E5EFA" w14:textId="77777777" w:rsidR="00FE3559" w:rsidRPr="006D1598" w:rsidRDefault="00FE3559" w:rsidP="006D1598">
      <w:pPr>
        <w:spacing w:after="0" w:line="276" w:lineRule="auto"/>
        <w:jc w:val="both"/>
        <w:rPr>
          <w:rFonts w:ascii="Times New Roman" w:hAnsi="Times New Roman" w:cs="Times New Roman"/>
          <w:color w:val="000000" w:themeColor="text1"/>
          <w:sz w:val="28"/>
          <w:szCs w:val="28"/>
        </w:rPr>
      </w:pPr>
    </w:p>
    <w:p w14:paraId="5F2C81C8" w14:textId="6715E95E" w:rsidR="00880D25" w:rsidRDefault="002871FE" w:rsidP="006D1598">
      <w:pPr>
        <w:spacing w:after="0" w:line="276" w:lineRule="auto"/>
        <w:jc w:val="both"/>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 xml:space="preserve">   </w:t>
      </w:r>
      <w:r w:rsidR="009D7B92" w:rsidRPr="006D1598">
        <w:rPr>
          <w:rFonts w:ascii="Times New Roman" w:hAnsi="Times New Roman" w:cs="Times New Roman"/>
          <w:color w:val="000000" w:themeColor="text1"/>
          <w:sz w:val="28"/>
          <w:szCs w:val="28"/>
        </w:rPr>
        <w:t xml:space="preserve">     </w:t>
      </w:r>
      <w:r w:rsidR="00A3284E" w:rsidRPr="006D1598">
        <w:rPr>
          <w:rFonts w:ascii="Times New Roman" w:hAnsi="Times New Roman" w:cs="Times New Roman"/>
          <w:color w:val="000000" w:themeColor="text1"/>
          <w:sz w:val="28"/>
          <w:szCs w:val="28"/>
        </w:rPr>
        <w:t xml:space="preserve">Хотелось бы сказать еще об одном, очень важном аспекте деятельности регионального бизнес - омбудсмена. </w:t>
      </w:r>
      <w:r w:rsidR="002A4207" w:rsidRPr="006D1598">
        <w:rPr>
          <w:rFonts w:ascii="Times New Roman" w:hAnsi="Times New Roman" w:cs="Times New Roman"/>
          <w:color w:val="000000" w:themeColor="text1"/>
          <w:sz w:val="28"/>
          <w:szCs w:val="28"/>
        </w:rPr>
        <w:t xml:space="preserve">Набирает темпы работа Аппарата Уполномоченного по защите прав предпринимателей по совершенствованию регионального и муниципального законодательства, затрагивающего вопросы </w:t>
      </w:r>
      <w:r w:rsidR="002A4207" w:rsidRPr="006D1598">
        <w:rPr>
          <w:rFonts w:ascii="Times New Roman" w:hAnsi="Times New Roman" w:cs="Times New Roman"/>
          <w:color w:val="000000" w:themeColor="text1"/>
          <w:sz w:val="28"/>
          <w:szCs w:val="28"/>
        </w:rPr>
        <w:lastRenderedPageBreak/>
        <w:t>деятельности предпринимателей. Так, если в 2017 году было внесено всего 5 предложений о внесении изменений в нормативные правовые акты, то в 2020 году Уполномоченным в различные правотворческие органы направлено   уже 41 предло</w:t>
      </w:r>
      <w:r w:rsidR="00A3284E" w:rsidRPr="006D1598">
        <w:rPr>
          <w:rFonts w:ascii="Times New Roman" w:hAnsi="Times New Roman" w:cs="Times New Roman"/>
          <w:color w:val="000000" w:themeColor="text1"/>
          <w:sz w:val="28"/>
          <w:szCs w:val="28"/>
        </w:rPr>
        <w:t xml:space="preserve">жение, в том числе губернатору </w:t>
      </w:r>
      <w:r w:rsidR="002A4207" w:rsidRPr="006D1598">
        <w:rPr>
          <w:rFonts w:ascii="Times New Roman" w:hAnsi="Times New Roman" w:cs="Times New Roman"/>
          <w:color w:val="000000" w:themeColor="text1"/>
          <w:sz w:val="28"/>
          <w:szCs w:val="28"/>
        </w:rPr>
        <w:t xml:space="preserve">Калужской области. </w:t>
      </w:r>
    </w:p>
    <w:p w14:paraId="25B00B48" w14:textId="21FC9189" w:rsidR="00E40F50" w:rsidRDefault="00E40F50" w:rsidP="006D1598">
      <w:pPr>
        <w:spacing w:after="0" w:line="276" w:lineRule="auto"/>
        <w:jc w:val="both"/>
        <w:rPr>
          <w:rFonts w:ascii="Times New Roman" w:hAnsi="Times New Roman" w:cs="Times New Roman"/>
          <w:color w:val="000000" w:themeColor="text1"/>
          <w:sz w:val="28"/>
          <w:szCs w:val="28"/>
        </w:rPr>
      </w:pPr>
    </w:p>
    <w:p w14:paraId="7167F0C9" w14:textId="3B8D3BD1" w:rsidR="0006457D" w:rsidRDefault="0006457D" w:rsidP="006D1598">
      <w:pPr>
        <w:spacing w:after="0" w:line="276" w:lineRule="auto"/>
        <w:jc w:val="both"/>
        <w:rPr>
          <w:rFonts w:ascii="Times New Roman" w:hAnsi="Times New Roman" w:cs="Times New Roman"/>
          <w:color w:val="000000" w:themeColor="text1"/>
          <w:sz w:val="28"/>
          <w:szCs w:val="28"/>
        </w:rPr>
      </w:pPr>
    </w:p>
    <w:p w14:paraId="343C90E0" w14:textId="128EB3F3" w:rsidR="0006457D" w:rsidRDefault="0006457D" w:rsidP="006D1598">
      <w:pPr>
        <w:spacing w:after="0" w:line="276" w:lineRule="auto"/>
        <w:jc w:val="both"/>
        <w:rPr>
          <w:rFonts w:ascii="Times New Roman" w:hAnsi="Times New Roman" w:cs="Times New Roman"/>
          <w:color w:val="000000" w:themeColor="text1"/>
          <w:sz w:val="28"/>
          <w:szCs w:val="28"/>
        </w:rPr>
      </w:pPr>
    </w:p>
    <w:p w14:paraId="079A2B33" w14:textId="407806AA" w:rsidR="0006457D" w:rsidRDefault="0006457D" w:rsidP="006D1598">
      <w:pPr>
        <w:spacing w:after="0" w:line="276" w:lineRule="auto"/>
        <w:jc w:val="both"/>
        <w:rPr>
          <w:rFonts w:ascii="Times New Roman" w:hAnsi="Times New Roman" w:cs="Times New Roman"/>
          <w:color w:val="000000" w:themeColor="text1"/>
          <w:sz w:val="28"/>
          <w:szCs w:val="28"/>
        </w:rPr>
      </w:pPr>
    </w:p>
    <w:p w14:paraId="57A47801" w14:textId="77777777" w:rsidR="0006457D" w:rsidRDefault="0006457D" w:rsidP="006D1598">
      <w:pPr>
        <w:spacing w:after="0" w:line="276" w:lineRule="auto"/>
        <w:jc w:val="both"/>
        <w:rPr>
          <w:rFonts w:ascii="Times New Roman" w:hAnsi="Times New Roman" w:cs="Times New Roman"/>
          <w:color w:val="000000" w:themeColor="text1"/>
          <w:sz w:val="28"/>
          <w:szCs w:val="28"/>
        </w:rPr>
      </w:pPr>
    </w:p>
    <w:p w14:paraId="6DAD973B" w14:textId="0C187992" w:rsidR="00E40F50" w:rsidRPr="0006457D" w:rsidRDefault="0006457D" w:rsidP="006D1598">
      <w:pPr>
        <w:spacing w:after="0" w:line="276" w:lineRule="auto"/>
        <w:jc w:val="both"/>
        <w:rPr>
          <w:rFonts w:ascii="Times New Roman" w:hAnsi="Times New Roman" w:cs="Times New Roman"/>
          <w:b/>
          <w:bCs/>
          <w:color w:val="000000" w:themeColor="text1"/>
          <w:sz w:val="28"/>
          <w:szCs w:val="28"/>
        </w:rPr>
      </w:pPr>
      <w:r w:rsidRPr="0006457D">
        <w:rPr>
          <w:rFonts w:ascii="Times New Roman" w:hAnsi="Times New Roman" w:cs="Times New Roman"/>
          <w:b/>
          <w:bCs/>
          <w:color w:val="000000" w:themeColor="text1"/>
          <w:sz w:val="28"/>
          <w:szCs w:val="28"/>
        </w:rPr>
        <w:t>Предложения о внесении изменений в отдельные правовые акты.</w:t>
      </w:r>
    </w:p>
    <w:p w14:paraId="2B72249B" w14:textId="0BB0D7A1" w:rsidR="00E12437" w:rsidRPr="006D1598" w:rsidRDefault="0006457D" w:rsidP="006D1598">
      <w:pPr>
        <w:spacing w:after="0" w:line="276" w:lineRule="auto"/>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inline distT="0" distB="0" distL="0" distR="0" wp14:anchorId="1A4CEC6B" wp14:editId="2E4C2CCE">
            <wp:extent cx="5941060" cy="2621280"/>
            <wp:effectExtent l="0" t="0" r="2540" b="0"/>
            <wp:docPr id="16" name="Picture 16"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waterfall char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941060" cy="2621280"/>
                    </a:xfrm>
                    <a:prstGeom prst="rect">
                      <a:avLst/>
                    </a:prstGeom>
                  </pic:spPr>
                </pic:pic>
              </a:graphicData>
            </a:graphic>
          </wp:inline>
        </w:drawing>
      </w:r>
    </w:p>
    <w:p w14:paraId="7AA98369" w14:textId="77777777" w:rsidR="00E12437" w:rsidRPr="006D1598" w:rsidRDefault="00E12437" w:rsidP="006D1598">
      <w:pPr>
        <w:spacing w:after="0" w:line="276" w:lineRule="auto"/>
        <w:jc w:val="center"/>
        <w:rPr>
          <w:rFonts w:ascii="Times New Roman" w:hAnsi="Times New Roman" w:cs="Times New Roman"/>
          <w:b/>
          <w:bCs/>
          <w:color w:val="000000" w:themeColor="text1"/>
          <w:sz w:val="28"/>
          <w:szCs w:val="28"/>
        </w:rPr>
      </w:pPr>
    </w:p>
    <w:p w14:paraId="38073107" w14:textId="5B9CACCE" w:rsidR="008852C2" w:rsidRPr="006D1598" w:rsidRDefault="008852C2" w:rsidP="002B3A03">
      <w:pPr>
        <w:spacing w:after="0" w:line="276" w:lineRule="auto"/>
        <w:ind w:firstLine="709"/>
        <w:rPr>
          <w:rFonts w:ascii="Times New Roman" w:hAnsi="Times New Roman" w:cs="Times New Roman"/>
          <w:sz w:val="28"/>
          <w:szCs w:val="28"/>
        </w:rPr>
      </w:pPr>
    </w:p>
    <w:p w14:paraId="06F0AF31" w14:textId="74FC1C9F" w:rsidR="00E4644F" w:rsidRPr="006D1598" w:rsidRDefault="00E4644F" w:rsidP="006D1598">
      <w:pPr>
        <w:pStyle w:val="2"/>
        <w:spacing w:line="276" w:lineRule="auto"/>
        <w:jc w:val="center"/>
        <w:rPr>
          <w:rFonts w:ascii="Times New Roman" w:hAnsi="Times New Roman" w:cs="Times New Roman"/>
          <w:b/>
          <w:bCs/>
          <w:color w:val="auto"/>
          <w:sz w:val="28"/>
          <w:szCs w:val="28"/>
        </w:rPr>
      </w:pPr>
      <w:bookmarkStart w:id="13" w:name="_Toc64837317"/>
      <w:r w:rsidRPr="006D1598">
        <w:rPr>
          <w:rFonts w:ascii="Times New Roman" w:hAnsi="Times New Roman" w:cs="Times New Roman"/>
          <w:b/>
          <w:bCs/>
          <w:color w:val="auto"/>
          <w:sz w:val="28"/>
          <w:szCs w:val="28"/>
        </w:rPr>
        <w:t>4. Количественные и качественные показатели работы с обращениями, истории успеха</w:t>
      </w:r>
      <w:bookmarkEnd w:id="13"/>
    </w:p>
    <w:p w14:paraId="0BB3672F" w14:textId="77777777" w:rsidR="00E12437" w:rsidRPr="006D1598" w:rsidRDefault="00E12437" w:rsidP="006D1598">
      <w:pPr>
        <w:spacing w:after="0" w:line="276" w:lineRule="auto"/>
        <w:rPr>
          <w:rFonts w:ascii="Times New Roman" w:hAnsi="Times New Roman" w:cs="Times New Roman"/>
          <w:b/>
          <w:bCs/>
          <w:sz w:val="28"/>
          <w:szCs w:val="28"/>
        </w:rPr>
      </w:pPr>
    </w:p>
    <w:p w14:paraId="3E19C129" w14:textId="298CE42F" w:rsidR="007B1A57" w:rsidRPr="006D1598" w:rsidRDefault="007B1A57" w:rsidP="00E43F71">
      <w:pPr>
        <w:pStyle w:val="3"/>
        <w:spacing w:line="276" w:lineRule="auto"/>
        <w:rPr>
          <w:rFonts w:ascii="Times New Roman" w:hAnsi="Times New Roman" w:cs="Times New Roman"/>
          <w:b/>
          <w:sz w:val="28"/>
          <w:szCs w:val="28"/>
        </w:rPr>
      </w:pPr>
      <w:bookmarkStart w:id="14" w:name="_Toc64837318"/>
      <w:r w:rsidRPr="006D1598">
        <w:rPr>
          <w:rFonts w:ascii="Times New Roman" w:hAnsi="Times New Roman" w:cs="Times New Roman"/>
          <w:b/>
          <w:bCs/>
          <w:color w:val="auto"/>
          <w:sz w:val="28"/>
          <w:szCs w:val="28"/>
        </w:rPr>
        <w:t>4.1. Результаты работы с обращениями предпринимателей.</w:t>
      </w:r>
      <w:bookmarkEnd w:id="14"/>
    </w:p>
    <w:p w14:paraId="7D14130A" w14:textId="77777777" w:rsidR="007B1A57" w:rsidRPr="006D1598" w:rsidRDefault="007B1A57" w:rsidP="006D1598">
      <w:pPr>
        <w:spacing w:after="0" w:line="276" w:lineRule="auto"/>
        <w:jc w:val="both"/>
        <w:rPr>
          <w:rFonts w:ascii="Times New Roman" w:hAnsi="Times New Roman" w:cs="Times New Roman"/>
          <w:bCs/>
          <w:sz w:val="28"/>
          <w:szCs w:val="28"/>
        </w:rPr>
      </w:pPr>
      <w:r w:rsidRPr="006D1598">
        <w:rPr>
          <w:rFonts w:ascii="Times New Roman" w:hAnsi="Times New Roman" w:cs="Times New Roman"/>
          <w:bCs/>
          <w:sz w:val="28"/>
          <w:szCs w:val="28"/>
        </w:rPr>
        <w:t xml:space="preserve">         Основное направление деятельности Уполномоченного по защите прав предпринимателей в Калужской области и его Аппарата это работа с обращениями предпринимателей на неправомерные действия органов власти и управления.  В ходе рассмотрения жалоб проводятся мероприятия по предотвращению нарушений прав и законных интересов субъектов предпринимательской деятельности и их восстановление, в пределах компетенции.</w:t>
      </w:r>
    </w:p>
    <w:p w14:paraId="603D339A" w14:textId="65B9F74E" w:rsidR="000554EF" w:rsidRDefault="000C1343" w:rsidP="00432743">
      <w:pPr>
        <w:spacing w:after="0" w:line="276" w:lineRule="auto"/>
        <w:jc w:val="both"/>
        <w:rPr>
          <w:rFonts w:ascii="Times New Roman" w:hAnsi="Times New Roman" w:cs="Times New Roman"/>
          <w:bCs/>
          <w:sz w:val="28"/>
          <w:szCs w:val="28"/>
        </w:rPr>
      </w:pPr>
      <w:r w:rsidRPr="006D1598">
        <w:rPr>
          <w:rFonts w:ascii="Times New Roman" w:hAnsi="Times New Roman" w:cs="Times New Roman"/>
          <w:bCs/>
          <w:sz w:val="28"/>
          <w:szCs w:val="28"/>
        </w:rPr>
        <w:t xml:space="preserve">        </w:t>
      </w:r>
      <w:r w:rsidR="007B1A57" w:rsidRPr="006D1598">
        <w:rPr>
          <w:rFonts w:ascii="Times New Roman" w:hAnsi="Times New Roman" w:cs="Times New Roman"/>
          <w:bCs/>
          <w:sz w:val="28"/>
          <w:szCs w:val="28"/>
        </w:rPr>
        <w:t>Главное внимание Уполномоченный и сотрудники его Аппарата   уделяют тщательному рассмотрению письменных жалоб.</w:t>
      </w:r>
    </w:p>
    <w:p w14:paraId="3AF7B672" w14:textId="77777777" w:rsidR="0006457D" w:rsidRDefault="0006457D" w:rsidP="007D4BE4">
      <w:pPr>
        <w:spacing w:after="0" w:line="276" w:lineRule="auto"/>
        <w:rPr>
          <w:rFonts w:ascii="Times New Roman" w:hAnsi="Times New Roman" w:cs="Times New Roman"/>
          <w:b/>
          <w:bCs/>
          <w:sz w:val="28"/>
          <w:szCs w:val="28"/>
        </w:rPr>
      </w:pPr>
    </w:p>
    <w:p w14:paraId="5AC2D105" w14:textId="77777777" w:rsidR="0006457D" w:rsidRDefault="0006457D" w:rsidP="0006457D">
      <w:pPr>
        <w:spacing w:after="0" w:line="276" w:lineRule="auto"/>
        <w:jc w:val="center"/>
        <w:rPr>
          <w:rFonts w:ascii="Times New Roman" w:hAnsi="Times New Roman" w:cs="Times New Roman"/>
          <w:b/>
          <w:bCs/>
          <w:sz w:val="28"/>
          <w:szCs w:val="28"/>
        </w:rPr>
      </w:pPr>
    </w:p>
    <w:p w14:paraId="277F2A34" w14:textId="4C1EF5A6" w:rsidR="00B47385" w:rsidRPr="0006457D" w:rsidRDefault="00E4644F" w:rsidP="0006457D">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Структура поступивших обращений от субъектов предпринимательской деятельности.</w:t>
      </w:r>
    </w:p>
    <w:p w14:paraId="306307DA" w14:textId="3C55417C" w:rsidR="00EE4765" w:rsidRDefault="002A75CB" w:rsidP="0052632D">
      <w:pPr>
        <w:spacing w:after="0" w:line="276"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4D544E" wp14:editId="633D28DB">
            <wp:extent cx="5941060" cy="2680970"/>
            <wp:effectExtent l="0" t="0" r="2540" b="0"/>
            <wp:docPr id="51" name="Picture 5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bar cha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1060" cy="2680970"/>
                    </a:xfrm>
                    <a:prstGeom prst="rect">
                      <a:avLst/>
                    </a:prstGeom>
                  </pic:spPr>
                </pic:pic>
              </a:graphicData>
            </a:graphic>
          </wp:inline>
        </w:drawing>
      </w:r>
      <w:r w:rsidR="0052632D">
        <w:rPr>
          <w:rFonts w:ascii="Times New Roman" w:hAnsi="Times New Roman" w:cs="Times New Roman"/>
          <w:sz w:val="28"/>
          <w:szCs w:val="28"/>
        </w:rPr>
        <w:t xml:space="preserve">         </w:t>
      </w:r>
    </w:p>
    <w:p w14:paraId="7ECF95FF" w14:textId="77777777" w:rsidR="0006457D" w:rsidRDefault="0006457D" w:rsidP="0052632D">
      <w:pPr>
        <w:spacing w:after="0" w:line="276" w:lineRule="auto"/>
        <w:rPr>
          <w:rFonts w:ascii="Times New Roman" w:hAnsi="Times New Roman" w:cs="Times New Roman"/>
          <w:sz w:val="28"/>
          <w:szCs w:val="28"/>
        </w:rPr>
      </w:pPr>
    </w:p>
    <w:p w14:paraId="005DE5D1" w14:textId="77777777" w:rsidR="007D4BE4" w:rsidRDefault="007D4BE4" w:rsidP="0052632D">
      <w:pPr>
        <w:spacing w:after="0" w:line="276" w:lineRule="auto"/>
        <w:rPr>
          <w:rFonts w:ascii="Times New Roman" w:hAnsi="Times New Roman" w:cs="Times New Roman"/>
          <w:sz w:val="28"/>
          <w:szCs w:val="28"/>
        </w:rPr>
      </w:pPr>
    </w:p>
    <w:p w14:paraId="7AE0F0BC" w14:textId="77777777" w:rsidR="007D4BE4" w:rsidRDefault="007D4BE4" w:rsidP="0052632D">
      <w:pPr>
        <w:spacing w:after="0" w:line="276" w:lineRule="auto"/>
        <w:rPr>
          <w:rFonts w:ascii="Times New Roman" w:hAnsi="Times New Roman" w:cs="Times New Roman"/>
          <w:sz w:val="28"/>
          <w:szCs w:val="28"/>
        </w:rPr>
      </w:pPr>
    </w:p>
    <w:p w14:paraId="2E30714A" w14:textId="77777777" w:rsidR="007D4BE4" w:rsidRDefault="007D4BE4" w:rsidP="0052632D">
      <w:pPr>
        <w:spacing w:after="0" w:line="276" w:lineRule="auto"/>
        <w:rPr>
          <w:rFonts w:ascii="Times New Roman" w:hAnsi="Times New Roman" w:cs="Times New Roman"/>
          <w:sz w:val="28"/>
          <w:szCs w:val="28"/>
        </w:rPr>
      </w:pPr>
    </w:p>
    <w:p w14:paraId="53C037E3" w14:textId="228046FF" w:rsidR="00B47385" w:rsidRDefault="0052632D" w:rsidP="0052632D">
      <w:pPr>
        <w:spacing w:after="0" w:line="276" w:lineRule="auto"/>
        <w:rPr>
          <w:rFonts w:ascii="Times New Roman" w:hAnsi="Times New Roman" w:cs="Times New Roman"/>
          <w:b/>
          <w:bCs/>
          <w:sz w:val="28"/>
          <w:szCs w:val="28"/>
        </w:rPr>
      </w:pPr>
      <w:r>
        <w:rPr>
          <w:rFonts w:ascii="Times New Roman" w:hAnsi="Times New Roman" w:cs="Times New Roman"/>
          <w:sz w:val="28"/>
          <w:szCs w:val="28"/>
        </w:rPr>
        <w:t xml:space="preserve"> </w:t>
      </w:r>
      <w:r w:rsidR="00B47385" w:rsidRPr="006D1598">
        <w:rPr>
          <w:rFonts w:ascii="Times New Roman" w:hAnsi="Times New Roman" w:cs="Times New Roman"/>
          <w:b/>
          <w:bCs/>
          <w:sz w:val="28"/>
          <w:szCs w:val="28"/>
        </w:rPr>
        <w:t>Количество обращений предпринимателей к Уполномоченному.</w:t>
      </w:r>
    </w:p>
    <w:p w14:paraId="6E7BF967" w14:textId="30C179F0" w:rsidR="002A75CB" w:rsidRDefault="002A75CB" w:rsidP="0052632D">
      <w:pPr>
        <w:spacing w:after="0" w:line="276" w:lineRule="auto"/>
        <w:rPr>
          <w:rFonts w:ascii="Times New Roman" w:hAnsi="Times New Roman" w:cs="Times New Roman"/>
          <w:b/>
          <w:bCs/>
          <w:sz w:val="28"/>
          <w:szCs w:val="28"/>
        </w:rPr>
      </w:pPr>
    </w:p>
    <w:p w14:paraId="29230A3F" w14:textId="3509F6FE" w:rsidR="002A75CB" w:rsidRDefault="005F109A" w:rsidP="0052632D">
      <w:pPr>
        <w:spacing w:after="0" w:line="276" w:lineRule="auto"/>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5A5534DB" wp14:editId="529FA38A">
            <wp:extent cx="5941060" cy="2408555"/>
            <wp:effectExtent l="0" t="0" r="2540" b="4445"/>
            <wp:docPr id="22" name="Picture 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ar char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941060" cy="2408555"/>
                    </a:xfrm>
                    <a:prstGeom prst="rect">
                      <a:avLst/>
                    </a:prstGeom>
                  </pic:spPr>
                </pic:pic>
              </a:graphicData>
            </a:graphic>
          </wp:inline>
        </w:drawing>
      </w:r>
    </w:p>
    <w:p w14:paraId="197DD83B" w14:textId="7442576D" w:rsidR="00EE4765" w:rsidRPr="006D1598" w:rsidRDefault="00EE4765" w:rsidP="0052632D">
      <w:pPr>
        <w:spacing w:after="0" w:line="276" w:lineRule="auto"/>
        <w:rPr>
          <w:rFonts w:ascii="Times New Roman" w:hAnsi="Times New Roman" w:cs="Times New Roman"/>
          <w:b/>
          <w:bCs/>
          <w:sz w:val="28"/>
          <w:szCs w:val="28"/>
        </w:rPr>
      </w:pPr>
    </w:p>
    <w:p w14:paraId="07CAFCF2" w14:textId="32F27B2B" w:rsidR="00B47385" w:rsidRDefault="00B47385" w:rsidP="006D1598">
      <w:pPr>
        <w:spacing w:after="0" w:line="276" w:lineRule="auto"/>
        <w:jc w:val="both"/>
        <w:rPr>
          <w:rFonts w:ascii="Times New Roman" w:hAnsi="Times New Roman" w:cs="Times New Roman"/>
          <w:sz w:val="28"/>
          <w:szCs w:val="28"/>
        </w:rPr>
      </w:pPr>
    </w:p>
    <w:p w14:paraId="1B6BFEA9" w14:textId="19154B4D" w:rsidR="007D4BE4" w:rsidRDefault="007D4BE4" w:rsidP="006D1598">
      <w:pPr>
        <w:spacing w:after="0" w:line="276" w:lineRule="auto"/>
        <w:jc w:val="both"/>
        <w:rPr>
          <w:rFonts w:ascii="Times New Roman" w:hAnsi="Times New Roman" w:cs="Times New Roman"/>
          <w:sz w:val="28"/>
          <w:szCs w:val="28"/>
        </w:rPr>
      </w:pPr>
    </w:p>
    <w:p w14:paraId="60F67B66" w14:textId="6AE8DB42" w:rsidR="007D4BE4" w:rsidRDefault="007D4BE4" w:rsidP="006D1598">
      <w:pPr>
        <w:spacing w:after="0" w:line="276" w:lineRule="auto"/>
        <w:jc w:val="both"/>
        <w:rPr>
          <w:rFonts w:ascii="Times New Roman" w:hAnsi="Times New Roman" w:cs="Times New Roman"/>
          <w:sz w:val="28"/>
          <w:szCs w:val="28"/>
        </w:rPr>
      </w:pPr>
    </w:p>
    <w:p w14:paraId="02305FB4" w14:textId="14D41F16" w:rsidR="007D4BE4" w:rsidRDefault="007D4BE4" w:rsidP="006D1598">
      <w:pPr>
        <w:spacing w:after="0" w:line="276" w:lineRule="auto"/>
        <w:jc w:val="both"/>
        <w:rPr>
          <w:rFonts w:ascii="Times New Roman" w:hAnsi="Times New Roman" w:cs="Times New Roman"/>
          <w:sz w:val="28"/>
          <w:szCs w:val="28"/>
        </w:rPr>
      </w:pPr>
    </w:p>
    <w:p w14:paraId="28B9464B" w14:textId="77777777" w:rsidR="007D4BE4" w:rsidRPr="006D1598" w:rsidRDefault="007D4BE4" w:rsidP="006D1598">
      <w:pPr>
        <w:spacing w:after="0" w:line="276" w:lineRule="auto"/>
        <w:jc w:val="both"/>
        <w:rPr>
          <w:rFonts w:ascii="Times New Roman" w:hAnsi="Times New Roman" w:cs="Times New Roman"/>
          <w:sz w:val="28"/>
          <w:szCs w:val="28"/>
        </w:rPr>
      </w:pPr>
    </w:p>
    <w:p w14:paraId="5D7BB439" w14:textId="77777777" w:rsidR="00E12437" w:rsidRPr="006D1598" w:rsidRDefault="00E12437" w:rsidP="006D1598">
      <w:pPr>
        <w:spacing w:after="0" w:line="276" w:lineRule="auto"/>
        <w:jc w:val="both"/>
        <w:rPr>
          <w:rFonts w:ascii="Times New Roman" w:hAnsi="Times New Roman" w:cs="Times New Roman"/>
          <w:sz w:val="28"/>
          <w:szCs w:val="28"/>
        </w:rPr>
      </w:pPr>
    </w:p>
    <w:p w14:paraId="2612D429" w14:textId="696EC7EE" w:rsidR="00353156" w:rsidRDefault="0052632D"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C1343" w:rsidRPr="006D1598">
        <w:rPr>
          <w:rFonts w:ascii="Times New Roman" w:hAnsi="Times New Roman" w:cs="Times New Roman"/>
          <w:sz w:val="28"/>
          <w:szCs w:val="28"/>
        </w:rPr>
        <w:t xml:space="preserve">      </w:t>
      </w:r>
      <w:r w:rsidR="00353156" w:rsidRPr="006D1598">
        <w:rPr>
          <w:rFonts w:ascii="Times New Roman" w:hAnsi="Times New Roman" w:cs="Times New Roman"/>
          <w:sz w:val="28"/>
          <w:szCs w:val="28"/>
        </w:rPr>
        <w:t xml:space="preserve">В 2020 году к Уполномоченному поступило    503 обращения, после проведения правовой экспертизы 111   были оформлены, как письменные жалобы и приняты к рассмотрению. Из принятых   жалоб: </w:t>
      </w:r>
    </w:p>
    <w:p w14:paraId="368B44B9" w14:textId="77777777" w:rsidR="00ED7EC2" w:rsidRPr="006D1598" w:rsidRDefault="00ED7EC2" w:rsidP="006D1598">
      <w:pPr>
        <w:spacing w:after="0" w:line="276" w:lineRule="auto"/>
        <w:jc w:val="both"/>
        <w:rPr>
          <w:rFonts w:ascii="Times New Roman" w:hAnsi="Times New Roman" w:cs="Times New Roman"/>
          <w:sz w:val="28"/>
          <w:szCs w:val="28"/>
        </w:rPr>
      </w:pPr>
    </w:p>
    <w:p w14:paraId="3B62014F" w14:textId="44DA332D" w:rsidR="00353156" w:rsidRPr="006D1598" w:rsidRDefault="00353156" w:rsidP="006D1598">
      <w:pPr>
        <w:pStyle w:val="a6"/>
        <w:numPr>
          <w:ilvl w:val="0"/>
          <w:numId w:val="2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уголовных - </w:t>
      </w:r>
      <w:r w:rsidR="002A4207" w:rsidRPr="006D1598">
        <w:rPr>
          <w:rFonts w:ascii="Times New Roman" w:hAnsi="Times New Roman" w:cs="Times New Roman"/>
          <w:sz w:val="28"/>
          <w:szCs w:val="28"/>
        </w:rPr>
        <w:t>0</w:t>
      </w:r>
    </w:p>
    <w:p w14:paraId="58D7A28F" w14:textId="1100B1DB" w:rsidR="00353156" w:rsidRDefault="00353156" w:rsidP="006D1598">
      <w:pPr>
        <w:pStyle w:val="a6"/>
        <w:numPr>
          <w:ilvl w:val="0"/>
          <w:numId w:val="28"/>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административных</w:t>
      </w:r>
      <w:r w:rsidR="002A4207" w:rsidRPr="006D1598">
        <w:rPr>
          <w:rFonts w:ascii="Times New Roman" w:hAnsi="Times New Roman" w:cs="Times New Roman"/>
          <w:sz w:val="28"/>
          <w:szCs w:val="28"/>
        </w:rPr>
        <w:t>- 111</w:t>
      </w:r>
    </w:p>
    <w:p w14:paraId="5E730648" w14:textId="77777777" w:rsidR="00EE4765" w:rsidRPr="006D1598" w:rsidRDefault="00EE4765" w:rsidP="00EE4765">
      <w:pPr>
        <w:pStyle w:val="a6"/>
        <w:spacing w:after="0" w:line="276" w:lineRule="auto"/>
        <w:jc w:val="both"/>
        <w:rPr>
          <w:rFonts w:ascii="Times New Roman" w:hAnsi="Times New Roman" w:cs="Times New Roman"/>
          <w:sz w:val="28"/>
          <w:szCs w:val="28"/>
        </w:rPr>
      </w:pPr>
    </w:p>
    <w:p w14:paraId="6202322B" w14:textId="2D4DBE0F" w:rsidR="00F11474" w:rsidRPr="006D1598" w:rsidRDefault="00927B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06BBC"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353156" w:rsidRPr="006D1598">
        <w:rPr>
          <w:rFonts w:ascii="Times New Roman" w:hAnsi="Times New Roman" w:cs="Times New Roman"/>
          <w:sz w:val="28"/>
          <w:szCs w:val="28"/>
        </w:rPr>
        <w:t>По всем устным обращениям даны разъяснения в полном объеме</w:t>
      </w:r>
      <w:r w:rsidR="00F11474" w:rsidRPr="006D1598">
        <w:rPr>
          <w:rFonts w:ascii="Times New Roman" w:hAnsi="Times New Roman" w:cs="Times New Roman"/>
          <w:sz w:val="28"/>
          <w:szCs w:val="28"/>
        </w:rPr>
        <w:t>,</w:t>
      </w:r>
      <w:r w:rsidR="00353156" w:rsidRPr="006D1598">
        <w:rPr>
          <w:rFonts w:ascii="Times New Roman" w:hAnsi="Times New Roman" w:cs="Times New Roman"/>
          <w:sz w:val="28"/>
          <w:szCs w:val="28"/>
        </w:rPr>
        <w:t xml:space="preserve"> </w:t>
      </w:r>
      <w:r w:rsidR="00F11474" w:rsidRPr="006D1598">
        <w:rPr>
          <w:rFonts w:ascii="Times New Roman" w:hAnsi="Times New Roman" w:cs="Times New Roman"/>
          <w:sz w:val="28"/>
          <w:szCs w:val="28"/>
        </w:rPr>
        <w:t>а</w:t>
      </w:r>
      <w:r w:rsidR="00353156" w:rsidRPr="006D1598">
        <w:rPr>
          <w:rFonts w:ascii="Times New Roman" w:hAnsi="Times New Roman" w:cs="Times New Roman"/>
          <w:sz w:val="28"/>
          <w:szCs w:val="28"/>
        </w:rPr>
        <w:t xml:space="preserve"> в случае </w:t>
      </w:r>
      <w:r w:rsidR="00F11474" w:rsidRPr="006D1598">
        <w:rPr>
          <w:rFonts w:ascii="Times New Roman" w:hAnsi="Times New Roman" w:cs="Times New Roman"/>
          <w:sz w:val="28"/>
          <w:szCs w:val="28"/>
        </w:rPr>
        <w:t>необходимости проведены соответствующие проверки.</w:t>
      </w:r>
      <w:r w:rsidRPr="006D1598">
        <w:rPr>
          <w:rFonts w:ascii="Times New Roman" w:hAnsi="Times New Roman" w:cs="Times New Roman"/>
          <w:sz w:val="28"/>
          <w:szCs w:val="28"/>
        </w:rPr>
        <w:t xml:space="preserve"> </w:t>
      </w:r>
      <w:r w:rsidR="00F11474" w:rsidRPr="006D1598">
        <w:rPr>
          <w:rFonts w:ascii="Times New Roman" w:hAnsi="Times New Roman" w:cs="Times New Roman"/>
          <w:sz w:val="28"/>
          <w:szCs w:val="28"/>
        </w:rPr>
        <w:t>Письменные ответы по рассмотренным обращениям даны в установленные сроки.</w:t>
      </w:r>
    </w:p>
    <w:p w14:paraId="17D83969" w14:textId="77777777" w:rsidR="00ED7EC2" w:rsidRDefault="00927B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06BBC"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p>
    <w:p w14:paraId="094B95D5" w14:textId="6AA0CB2A" w:rsidR="009079A0" w:rsidRPr="006D1598" w:rsidRDefault="00ED7EC2"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76CA9" w:rsidRPr="006D1598">
        <w:rPr>
          <w:rFonts w:ascii="Times New Roman" w:hAnsi="Times New Roman" w:cs="Times New Roman"/>
          <w:sz w:val="28"/>
          <w:szCs w:val="28"/>
        </w:rPr>
        <w:t>В 2020 году</w:t>
      </w:r>
      <w:r w:rsidR="006B4AB6" w:rsidRPr="006D1598">
        <w:rPr>
          <w:rFonts w:ascii="Times New Roman" w:hAnsi="Times New Roman" w:cs="Times New Roman"/>
          <w:sz w:val="28"/>
          <w:szCs w:val="28"/>
        </w:rPr>
        <w:t xml:space="preserve"> из рассм</w:t>
      </w:r>
      <w:r w:rsidR="00192F09" w:rsidRPr="006D1598">
        <w:rPr>
          <w:rFonts w:ascii="Times New Roman" w:hAnsi="Times New Roman" w:cs="Times New Roman"/>
          <w:sz w:val="28"/>
          <w:szCs w:val="28"/>
        </w:rPr>
        <w:t xml:space="preserve">отренных </w:t>
      </w:r>
      <w:r w:rsidR="006B4AB6" w:rsidRPr="006D1598">
        <w:rPr>
          <w:rFonts w:ascii="Times New Roman" w:hAnsi="Times New Roman" w:cs="Times New Roman"/>
          <w:sz w:val="28"/>
          <w:szCs w:val="28"/>
        </w:rPr>
        <w:t>94</w:t>
      </w:r>
      <w:r w:rsidR="00192F09" w:rsidRPr="006D1598">
        <w:rPr>
          <w:rFonts w:ascii="Times New Roman" w:hAnsi="Times New Roman" w:cs="Times New Roman"/>
          <w:sz w:val="28"/>
          <w:szCs w:val="28"/>
        </w:rPr>
        <w:t xml:space="preserve"> жалоб</w:t>
      </w:r>
      <w:r w:rsidR="002C04C4">
        <w:rPr>
          <w:rFonts w:ascii="Times New Roman" w:hAnsi="Times New Roman" w:cs="Times New Roman"/>
          <w:sz w:val="28"/>
          <w:szCs w:val="28"/>
        </w:rPr>
        <w:t>ы</w:t>
      </w:r>
      <w:r w:rsidR="009079A0" w:rsidRPr="006D1598">
        <w:rPr>
          <w:rFonts w:ascii="Times New Roman" w:hAnsi="Times New Roman" w:cs="Times New Roman"/>
          <w:sz w:val="28"/>
          <w:szCs w:val="28"/>
        </w:rPr>
        <w:t xml:space="preserve"> </w:t>
      </w:r>
      <w:r w:rsidR="00880D25" w:rsidRPr="006D1598">
        <w:rPr>
          <w:rFonts w:ascii="Times New Roman" w:hAnsi="Times New Roman" w:cs="Times New Roman"/>
          <w:sz w:val="28"/>
          <w:szCs w:val="28"/>
        </w:rPr>
        <w:t>предпринимателей к</w:t>
      </w:r>
      <w:r w:rsidR="009079A0" w:rsidRPr="006D1598">
        <w:rPr>
          <w:rFonts w:ascii="Times New Roman" w:hAnsi="Times New Roman" w:cs="Times New Roman"/>
          <w:sz w:val="28"/>
          <w:szCs w:val="28"/>
        </w:rPr>
        <w:t xml:space="preserve"> Уполномоченному по защите прав предпринимателей в Калужской области</w:t>
      </w:r>
      <w:r w:rsidR="00192F09" w:rsidRPr="006D1598">
        <w:rPr>
          <w:rFonts w:ascii="Times New Roman" w:hAnsi="Times New Roman" w:cs="Times New Roman"/>
          <w:sz w:val="28"/>
          <w:szCs w:val="28"/>
        </w:rPr>
        <w:t xml:space="preserve"> по 74 жалобам </w:t>
      </w:r>
      <w:r w:rsidR="009079A0" w:rsidRPr="006D1598">
        <w:rPr>
          <w:rFonts w:ascii="Times New Roman" w:hAnsi="Times New Roman" w:cs="Times New Roman"/>
          <w:sz w:val="28"/>
          <w:szCs w:val="28"/>
        </w:rPr>
        <w:t>прав</w:t>
      </w:r>
      <w:r w:rsidR="002A4207" w:rsidRPr="006D1598">
        <w:rPr>
          <w:rFonts w:ascii="Times New Roman" w:hAnsi="Times New Roman" w:cs="Times New Roman"/>
          <w:sz w:val="28"/>
          <w:szCs w:val="28"/>
        </w:rPr>
        <w:t>а</w:t>
      </w:r>
      <w:r w:rsidR="00176CA9" w:rsidRPr="006D1598">
        <w:rPr>
          <w:rFonts w:ascii="Times New Roman" w:hAnsi="Times New Roman" w:cs="Times New Roman"/>
          <w:sz w:val="28"/>
          <w:szCs w:val="28"/>
        </w:rPr>
        <w:t xml:space="preserve"> </w:t>
      </w:r>
      <w:r w:rsidR="009079A0" w:rsidRPr="006D1598">
        <w:rPr>
          <w:rFonts w:ascii="Times New Roman" w:hAnsi="Times New Roman" w:cs="Times New Roman"/>
          <w:sz w:val="28"/>
          <w:szCs w:val="28"/>
        </w:rPr>
        <w:t xml:space="preserve">обратившихся предпринимателей полностью или частично восстановлены. </w:t>
      </w:r>
    </w:p>
    <w:p w14:paraId="0B8AF9EF" w14:textId="77777777" w:rsidR="00ED7EC2" w:rsidRDefault="00D06BB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50D7D4F8" w14:textId="2364EC58" w:rsidR="00880D25" w:rsidRPr="006D1598" w:rsidRDefault="00ED7EC2"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06BBC" w:rsidRPr="006D1598">
        <w:rPr>
          <w:rFonts w:ascii="Times New Roman" w:hAnsi="Times New Roman" w:cs="Times New Roman"/>
          <w:sz w:val="28"/>
          <w:szCs w:val="28"/>
        </w:rPr>
        <w:t xml:space="preserve"> </w:t>
      </w:r>
      <w:r>
        <w:rPr>
          <w:rFonts w:ascii="Times New Roman" w:hAnsi="Times New Roman" w:cs="Times New Roman"/>
          <w:sz w:val="28"/>
          <w:szCs w:val="28"/>
        </w:rPr>
        <w:t xml:space="preserve">В этом </w:t>
      </w:r>
      <w:r w:rsidR="009079A0" w:rsidRPr="006D1598">
        <w:rPr>
          <w:rFonts w:ascii="Times New Roman" w:hAnsi="Times New Roman" w:cs="Times New Roman"/>
          <w:sz w:val="28"/>
          <w:szCs w:val="28"/>
        </w:rPr>
        <w:t xml:space="preserve">году </w:t>
      </w:r>
      <w:r>
        <w:rPr>
          <w:rFonts w:ascii="Times New Roman" w:hAnsi="Times New Roman" w:cs="Times New Roman"/>
          <w:sz w:val="28"/>
          <w:szCs w:val="28"/>
        </w:rPr>
        <w:t xml:space="preserve">так же </w:t>
      </w:r>
      <w:r w:rsidR="009079A0" w:rsidRPr="006D1598">
        <w:rPr>
          <w:rFonts w:ascii="Times New Roman" w:hAnsi="Times New Roman" w:cs="Times New Roman"/>
          <w:sz w:val="28"/>
          <w:szCs w:val="28"/>
        </w:rPr>
        <w:t xml:space="preserve">была продолжена работа по рассмотрению жалоб, перешедших с 2019 года, общее количество которых составило 49, из них 21 рассмотрены.  </w:t>
      </w:r>
    </w:p>
    <w:p w14:paraId="64C19943" w14:textId="77777777" w:rsidR="00880D25" w:rsidRPr="006D1598" w:rsidRDefault="00880D25" w:rsidP="006D1598">
      <w:pPr>
        <w:spacing w:after="0" w:line="276" w:lineRule="auto"/>
        <w:jc w:val="both"/>
        <w:rPr>
          <w:rFonts w:ascii="Times New Roman" w:hAnsi="Times New Roman" w:cs="Times New Roman"/>
          <w:sz w:val="28"/>
          <w:szCs w:val="28"/>
        </w:rPr>
      </w:pPr>
    </w:p>
    <w:p w14:paraId="3C5D1D71" w14:textId="3D55BC92" w:rsidR="005872C8" w:rsidRDefault="00880D25"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С</w:t>
      </w:r>
      <w:r w:rsidR="00F11474" w:rsidRPr="006D1598">
        <w:rPr>
          <w:rFonts w:ascii="Times New Roman" w:hAnsi="Times New Roman" w:cs="Times New Roman"/>
          <w:b/>
          <w:bCs/>
          <w:sz w:val="28"/>
          <w:szCs w:val="28"/>
        </w:rPr>
        <w:t>труктур</w:t>
      </w:r>
      <w:r w:rsidRPr="006D1598">
        <w:rPr>
          <w:rFonts w:ascii="Times New Roman" w:hAnsi="Times New Roman" w:cs="Times New Roman"/>
          <w:b/>
          <w:bCs/>
          <w:sz w:val="28"/>
          <w:szCs w:val="28"/>
        </w:rPr>
        <w:t>а</w:t>
      </w:r>
      <w:r w:rsidR="00F11474" w:rsidRPr="006D1598">
        <w:rPr>
          <w:rFonts w:ascii="Times New Roman" w:hAnsi="Times New Roman" w:cs="Times New Roman"/>
          <w:b/>
          <w:bCs/>
          <w:sz w:val="28"/>
          <w:szCs w:val="28"/>
        </w:rPr>
        <w:t xml:space="preserve"> обращений предприним</w:t>
      </w:r>
      <w:r w:rsidR="00F55068" w:rsidRPr="006D1598">
        <w:rPr>
          <w:rFonts w:ascii="Times New Roman" w:hAnsi="Times New Roman" w:cs="Times New Roman"/>
          <w:b/>
          <w:bCs/>
          <w:sz w:val="28"/>
          <w:szCs w:val="28"/>
        </w:rPr>
        <w:t>ателей к Уполномоченному по виду</w:t>
      </w:r>
      <w:r w:rsidR="00F11474" w:rsidRPr="006D1598">
        <w:rPr>
          <w:rFonts w:ascii="Times New Roman" w:hAnsi="Times New Roman" w:cs="Times New Roman"/>
          <w:b/>
          <w:bCs/>
          <w:sz w:val="28"/>
          <w:szCs w:val="28"/>
        </w:rPr>
        <w:t xml:space="preserve"> субъекта предпринимательской деятельности.</w:t>
      </w:r>
    </w:p>
    <w:p w14:paraId="1D3012DE" w14:textId="0C7CF024" w:rsidR="0006457D" w:rsidRDefault="00447645" w:rsidP="006D1598">
      <w:pPr>
        <w:spacing w:after="0" w:line="276"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14:anchorId="301542B6" wp14:editId="15A40DD9">
            <wp:extent cx="5941060" cy="2559685"/>
            <wp:effectExtent l="0" t="0" r="2540" b="5715"/>
            <wp:docPr id="81" name="Picture 8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 bar char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1060" cy="2559685"/>
                    </a:xfrm>
                    <a:prstGeom prst="rect">
                      <a:avLst/>
                    </a:prstGeom>
                  </pic:spPr>
                </pic:pic>
              </a:graphicData>
            </a:graphic>
          </wp:inline>
        </w:drawing>
      </w:r>
    </w:p>
    <w:p w14:paraId="79407927" w14:textId="0B8FB014" w:rsidR="00447645" w:rsidRPr="006D1598" w:rsidRDefault="00447645" w:rsidP="006D1598">
      <w:pPr>
        <w:spacing w:after="0" w:line="276" w:lineRule="auto"/>
        <w:jc w:val="center"/>
        <w:rPr>
          <w:rFonts w:ascii="Times New Roman" w:hAnsi="Times New Roman" w:cs="Times New Roman"/>
          <w:b/>
          <w:bCs/>
          <w:sz w:val="28"/>
          <w:szCs w:val="28"/>
        </w:rPr>
      </w:pPr>
    </w:p>
    <w:p w14:paraId="5B3F42D4" w14:textId="49E3E712" w:rsidR="005872C8" w:rsidRPr="006D1598" w:rsidRDefault="00A56339"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872C8" w:rsidRPr="006D1598">
        <w:rPr>
          <w:rFonts w:ascii="Times New Roman" w:hAnsi="Times New Roman" w:cs="Times New Roman"/>
          <w:sz w:val="28"/>
          <w:szCs w:val="28"/>
        </w:rPr>
        <w:t>На долю индивидуальных предпринимателей приходится 64% всех обращений в адрес Уполномоченного по защите прав предпринимателей</w:t>
      </w:r>
      <w:r w:rsidR="00925857" w:rsidRPr="006D1598">
        <w:rPr>
          <w:rFonts w:ascii="Times New Roman" w:hAnsi="Times New Roman" w:cs="Times New Roman"/>
          <w:sz w:val="28"/>
          <w:szCs w:val="28"/>
        </w:rPr>
        <w:t>,</w:t>
      </w:r>
      <w:r w:rsidR="005872C8" w:rsidRPr="006D1598">
        <w:rPr>
          <w:rFonts w:ascii="Times New Roman" w:hAnsi="Times New Roman" w:cs="Times New Roman"/>
          <w:sz w:val="28"/>
          <w:szCs w:val="28"/>
        </w:rPr>
        <w:t xml:space="preserve"> а на юридические лица оставшиеся 36%.</w:t>
      </w:r>
    </w:p>
    <w:p w14:paraId="32CA8547" w14:textId="47248191" w:rsidR="008159BF" w:rsidRPr="006D1598" w:rsidRDefault="00A56339"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55068" w:rsidRPr="006D1598">
        <w:rPr>
          <w:rFonts w:ascii="Times New Roman" w:hAnsi="Times New Roman" w:cs="Times New Roman"/>
          <w:sz w:val="28"/>
          <w:szCs w:val="28"/>
        </w:rPr>
        <w:t xml:space="preserve">И это неслучайно, так как согласно данным Единого реестра субъектов предпринимательской деятельности ФНС </w:t>
      </w:r>
      <w:r w:rsidR="005872C8" w:rsidRPr="006D1598">
        <w:rPr>
          <w:rFonts w:ascii="Times New Roman" w:hAnsi="Times New Roman" w:cs="Times New Roman"/>
          <w:sz w:val="28"/>
          <w:szCs w:val="28"/>
        </w:rPr>
        <w:t>на начало 2021 года</w:t>
      </w:r>
      <w:r w:rsidR="00F55068" w:rsidRPr="006D1598">
        <w:rPr>
          <w:rFonts w:ascii="Times New Roman" w:hAnsi="Times New Roman" w:cs="Times New Roman"/>
          <w:sz w:val="28"/>
          <w:szCs w:val="28"/>
        </w:rPr>
        <w:t xml:space="preserve"> В Калужской области было зарегис</w:t>
      </w:r>
      <w:r w:rsidR="005872C8" w:rsidRPr="006D1598">
        <w:rPr>
          <w:rFonts w:ascii="Times New Roman" w:hAnsi="Times New Roman" w:cs="Times New Roman"/>
          <w:sz w:val="28"/>
          <w:szCs w:val="28"/>
        </w:rPr>
        <w:t>т</w:t>
      </w:r>
      <w:r w:rsidR="00F55068" w:rsidRPr="006D1598">
        <w:rPr>
          <w:rFonts w:ascii="Times New Roman" w:hAnsi="Times New Roman" w:cs="Times New Roman"/>
          <w:sz w:val="28"/>
          <w:szCs w:val="28"/>
        </w:rPr>
        <w:t xml:space="preserve">рировано 13597 </w:t>
      </w:r>
      <w:r w:rsidR="005872C8" w:rsidRPr="006D1598">
        <w:rPr>
          <w:rFonts w:ascii="Times New Roman" w:hAnsi="Times New Roman" w:cs="Times New Roman"/>
          <w:sz w:val="28"/>
          <w:szCs w:val="28"/>
        </w:rPr>
        <w:t xml:space="preserve">юридических лиц </w:t>
      </w:r>
      <w:r w:rsidR="00E12437" w:rsidRPr="006D1598">
        <w:rPr>
          <w:rFonts w:ascii="Times New Roman" w:hAnsi="Times New Roman" w:cs="Times New Roman"/>
          <w:sz w:val="28"/>
          <w:szCs w:val="28"/>
        </w:rPr>
        <w:t>(13%) и</w:t>
      </w:r>
      <w:r w:rsidR="005872C8" w:rsidRPr="006D1598">
        <w:rPr>
          <w:rFonts w:ascii="Times New Roman" w:hAnsi="Times New Roman" w:cs="Times New Roman"/>
          <w:sz w:val="28"/>
          <w:szCs w:val="28"/>
        </w:rPr>
        <w:t xml:space="preserve"> 27427</w:t>
      </w:r>
      <w:r w:rsidR="00F55068" w:rsidRPr="006D1598">
        <w:rPr>
          <w:rFonts w:ascii="Times New Roman" w:hAnsi="Times New Roman" w:cs="Times New Roman"/>
          <w:sz w:val="28"/>
          <w:szCs w:val="28"/>
        </w:rPr>
        <w:t xml:space="preserve"> индивидуальных предпринимателей </w:t>
      </w:r>
      <w:r w:rsidR="00E12437" w:rsidRPr="006D1598">
        <w:rPr>
          <w:rFonts w:ascii="Times New Roman" w:hAnsi="Times New Roman" w:cs="Times New Roman"/>
          <w:sz w:val="28"/>
          <w:szCs w:val="28"/>
        </w:rPr>
        <w:t>(67</w:t>
      </w:r>
      <w:r w:rsidR="005872C8" w:rsidRPr="006D1598">
        <w:rPr>
          <w:rFonts w:ascii="Times New Roman" w:hAnsi="Times New Roman" w:cs="Times New Roman"/>
          <w:sz w:val="28"/>
          <w:szCs w:val="28"/>
        </w:rPr>
        <w:t>%).</w:t>
      </w:r>
    </w:p>
    <w:p w14:paraId="73176EBF" w14:textId="77777777" w:rsidR="00E12437" w:rsidRPr="006D1598" w:rsidRDefault="00E12437" w:rsidP="006D1598">
      <w:pPr>
        <w:spacing w:after="0" w:line="276" w:lineRule="auto"/>
        <w:jc w:val="both"/>
        <w:rPr>
          <w:rFonts w:ascii="Times New Roman" w:hAnsi="Times New Roman" w:cs="Times New Roman"/>
          <w:sz w:val="28"/>
          <w:szCs w:val="28"/>
        </w:rPr>
      </w:pPr>
    </w:p>
    <w:p w14:paraId="301D9CCF" w14:textId="3AEE574C" w:rsidR="008159BF" w:rsidRPr="006D1598" w:rsidRDefault="008159BF" w:rsidP="006D1598">
      <w:pPr>
        <w:spacing w:after="0" w:line="276" w:lineRule="auto"/>
        <w:jc w:val="center"/>
        <w:rPr>
          <w:rFonts w:ascii="Times New Roman" w:hAnsi="Times New Roman" w:cs="Times New Roman"/>
          <w:b/>
          <w:sz w:val="28"/>
          <w:szCs w:val="28"/>
        </w:rPr>
      </w:pPr>
      <w:r w:rsidRPr="006D1598">
        <w:rPr>
          <w:rFonts w:ascii="Times New Roman" w:hAnsi="Times New Roman" w:cs="Times New Roman"/>
          <w:b/>
          <w:sz w:val="28"/>
          <w:szCs w:val="28"/>
        </w:rPr>
        <w:t>Статистика и структура жалоб в территориальном разрезе.</w:t>
      </w:r>
    </w:p>
    <w:p w14:paraId="6497D599" w14:textId="77777777" w:rsidR="00E12437" w:rsidRPr="006D1598" w:rsidRDefault="00E12437" w:rsidP="006D1598">
      <w:pPr>
        <w:spacing w:after="0" w:line="276" w:lineRule="auto"/>
        <w:jc w:val="center"/>
        <w:rPr>
          <w:rFonts w:ascii="Times New Roman" w:hAnsi="Times New Roman" w:cs="Times New Roman"/>
          <w:b/>
          <w:sz w:val="28"/>
          <w:szCs w:val="28"/>
        </w:rPr>
      </w:pPr>
    </w:p>
    <w:tbl>
      <w:tblPr>
        <w:tblStyle w:val="-45"/>
        <w:tblW w:w="9239" w:type="dxa"/>
        <w:jc w:val="center"/>
        <w:tblLayout w:type="fixed"/>
        <w:tblLook w:val="04A0" w:firstRow="1" w:lastRow="0" w:firstColumn="1" w:lastColumn="0" w:noHBand="0" w:noVBand="1"/>
      </w:tblPr>
      <w:tblGrid>
        <w:gridCol w:w="704"/>
        <w:gridCol w:w="3914"/>
        <w:gridCol w:w="3534"/>
        <w:gridCol w:w="1087"/>
      </w:tblGrid>
      <w:tr w:rsidR="008159BF" w:rsidRPr="006D1598" w14:paraId="6C0E5892" w14:textId="77777777" w:rsidTr="00CD65CF">
        <w:trPr>
          <w:cnfStyle w:val="100000000000" w:firstRow="1" w:lastRow="0" w:firstColumn="0" w:lastColumn="0" w:oddVBand="0" w:evenVBand="0" w:oddHBand="0"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704" w:type="dxa"/>
          </w:tcPr>
          <w:p w14:paraId="2AC90682" w14:textId="77777777" w:rsidR="008159BF" w:rsidRPr="006D1598" w:rsidRDefault="008159BF" w:rsidP="006D1598">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p>
        </w:tc>
        <w:tc>
          <w:tcPr>
            <w:tcW w:w="3914" w:type="dxa"/>
          </w:tcPr>
          <w:p w14:paraId="7D0B7952" w14:textId="77777777" w:rsidR="008159BF" w:rsidRPr="006D1598" w:rsidRDefault="008159BF" w:rsidP="006D159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Органы местного самоуправления</w:t>
            </w:r>
          </w:p>
        </w:tc>
        <w:tc>
          <w:tcPr>
            <w:tcW w:w="3534" w:type="dxa"/>
          </w:tcPr>
          <w:p w14:paraId="3C3A45A9" w14:textId="77777777" w:rsidR="008159BF" w:rsidRPr="006D1598" w:rsidRDefault="008159BF" w:rsidP="006D159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В чей адрес жалоба</w:t>
            </w:r>
          </w:p>
        </w:tc>
        <w:tc>
          <w:tcPr>
            <w:tcW w:w="1087" w:type="dxa"/>
          </w:tcPr>
          <w:p w14:paraId="228F3C70" w14:textId="77777777" w:rsidR="008159BF" w:rsidRPr="006D1598" w:rsidRDefault="008159BF" w:rsidP="006D159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Кол-во</w:t>
            </w:r>
          </w:p>
        </w:tc>
      </w:tr>
      <w:tr w:rsidR="008159BF" w:rsidRPr="006D1598" w14:paraId="1E59BDBF" w14:textId="77777777" w:rsidTr="00CD65CF">
        <w:trPr>
          <w:cnfStyle w:val="000000100000" w:firstRow="0" w:lastRow="0" w:firstColumn="0" w:lastColumn="0" w:oddVBand="0" w:evenVBand="0" w:oddHBand="1" w:evenHBand="0" w:firstRowFirstColumn="0" w:firstRowLastColumn="0" w:lastRowFirstColumn="0" w:lastRowLastColumn="0"/>
          <w:trHeight w:val="792"/>
          <w:jc w:val="center"/>
        </w:trPr>
        <w:tc>
          <w:tcPr>
            <w:cnfStyle w:val="001000000000" w:firstRow="0" w:lastRow="0" w:firstColumn="1" w:lastColumn="0" w:oddVBand="0" w:evenVBand="0" w:oddHBand="0" w:evenHBand="0" w:firstRowFirstColumn="0" w:firstRowLastColumn="0" w:lastRowFirstColumn="0" w:lastRowLastColumn="0"/>
            <w:tcW w:w="704" w:type="dxa"/>
          </w:tcPr>
          <w:p w14:paraId="7D68C89B"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1.</w:t>
            </w:r>
          </w:p>
        </w:tc>
        <w:tc>
          <w:tcPr>
            <w:tcW w:w="3914" w:type="dxa"/>
          </w:tcPr>
          <w:p w14:paraId="37E4CDFB" w14:textId="0F4981EC" w:rsidR="008159BF" w:rsidRPr="006D1598" w:rsidRDefault="00E12437"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w:t>
            </w:r>
            <w:r w:rsidR="008159BF" w:rsidRPr="006D1598">
              <w:rPr>
                <w:rFonts w:ascii="Times New Roman" w:hAnsi="Times New Roman" w:cs="Times New Roman"/>
                <w:sz w:val="28"/>
                <w:szCs w:val="28"/>
              </w:rPr>
              <w:t>. Калуга</w:t>
            </w:r>
          </w:p>
        </w:tc>
        <w:tc>
          <w:tcPr>
            <w:tcW w:w="3534" w:type="dxa"/>
          </w:tcPr>
          <w:p w14:paraId="5FBEF0C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 xml:space="preserve">Центральная административная комиссия МО            </w:t>
            </w:r>
          </w:p>
          <w:p w14:paraId="3B27A68F"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 Калуга»</w:t>
            </w:r>
          </w:p>
        </w:tc>
        <w:tc>
          <w:tcPr>
            <w:tcW w:w="1087" w:type="dxa"/>
          </w:tcPr>
          <w:p w14:paraId="7B2D927D"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11</w:t>
            </w:r>
          </w:p>
        </w:tc>
      </w:tr>
      <w:tr w:rsidR="008159BF" w:rsidRPr="006D1598" w14:paraId="492A44B2" w14:textId="77777777" w:rsidTr="00CD65CF">
        <w:trPr>
          <w:trHeight w:val="786"/>
          <w:jc w:val="center"/>
        </w:trPr>
        <w:tc>
          <w:tcPr>
            <w:cnfStyle w:val="001000000000" w:firstRow="0" w:lastRow="0" w:firstColumn="1" w:lastColumn="0" w:oddVBand="0" w:evenVBand="0" w:oddHBand="0" w:evenHBand="0" w:firstRowFirstColumn="0" w:firstRowLastColumn="0" w:lastRowFirstColumn="0" w:lastRowLastColumn="0"/>
            <w:tcW w:w="704" w:type="dxa"/>
          </w:tcPr>
          <w:p w14:paraId="73D1176F"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377CEF5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4EF7AE4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Территориальный отдел административно – технического контроля №6</w:t>
            </w:r>
          </w:p>
        </w:tc>
        <w:tc>
          <w:tcPr>
            <w:tcW w:w="1087" w:type="dxa"/>
          </w:tcPr>
          <w:p w14:paraId="0EE6D947"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4E4F3A46" w14:textId="77777777" w:rsidTr="00CD65CF">
        <w:trPr>
          <w:cnfStyle w:val="000000100000" w:firstRow="0" w:lastRow="0" w:firstColumn="0" w:lastColumn="0" w:oddVBand="0" w:evenVBand="0" w:oddHBand="1"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704" w:type="dxa"/>
          </w:tcPr>
          <w:p w14:paraId="759A3A93"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38C61868"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3534" w:type="dxa"/>
          </w:tcPr>
          <w:p w14:paraId="22A3232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Управление городского хозяйства</w:t>
            </w:r>
          </w:p>
        </w:tc>
        <w:tc>
          <w:tcPr>
            <w:tcW w:w="1087" w:type="dxa"/>
          </w:tcPr>
          <w:p w14:paraId="67875831"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6</w:t>
            </w:r>
          </w:p>
        </w:tc>
      </w:tr>
      <w:tr w:rsidR="008159BF" w:rsidRPr="006D1598" w14:paraId="395FF710" w14:textId="77777777" w:rsidTr="00CD65CF">
        <w:trPr>
          <w:trHeight w:val="792"/>
          <w:jc w:val="center"/>
        </w:trPr>
        <w:tc>
          <w:tcPr>
            <w:cnfStyle w:val="001000000000" w:firstRow="0" w:lastRow="0" w:firstColumn="1" w:lastColumn="0" w:oddVBand="0" w:evenVBand="0" w:oddHBand="0" w:evenHBand="0" w:firstRowFirstColumn="0" w:firstRowLastColumn="0" w:lastRowFirstColumn="0" w:lastRowLastColumn="0"/>
            <w:tcW w:w="704" w:type="dxa"/>
          </w:tcPr>
          <w:p w14:paraId="507B6D8A"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2A26265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149AB8D2"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Управление архитектуры, градостроительства и земельных отношений</w:t>
            </w:r>
          </w:p>
        </w:tc>
        <w:tc>
          <w:tcPr>
            <w:tcW w:w="1087" w:type="dxa"/>
          </w:tcPr>
          <w:p w14:paraId="0EB10D82"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13893A78"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3195FB8D"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61E028C9"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3534" w:type="dxa"/>
          </w:tcPr>
          <w:p w14:paraId="6F899BAE"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Управление экономики и имущественных отношений</w:t>
            </w:r>
          </w:p>
        </w:tc>
        <w:tc>
          <w:tcPr>
            <w:tcW w:w="1087" w:type="dxa"/>
          </w:tcPr>
          <w:p w14:paraId="0D265B4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12</w:t>
            </w:r>
          </w:p>
        </w:tc>
      </w:tr>
      <w:tr w:rsidR="008159BF" w:rsidRPr="006D1598" w14:paraId="10E775ED"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1294C87E"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2.</w:t>
            </w:r>
          </w:p>
        </w:tc>
        <w:tc>
          <w:tcPr>
            <w:tcW w:w="3914" w:type="dxa"/>
          </w:tcPr>
          <w:p w14:paraId="70DC3468"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«Думиничский район»</w:t>
            </w:r>
          </w:p>
        </w:tc>
        <w:tc>
          <w:tcPr>
            <w:tcW w:w="3534" w:type="dxa"/>
          </w:tcPr>
          <w:p w14:paraId="4AD3612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Администрация</w:t>
            </w:r>
          </w:p>
        </w:tc>
        <w:tc>
          <w:tcPr>
            <w:tcW w:w="1087" w:type="dxa"/>
          </w:tcPr>
          <w:p w14:paraId="2A441507"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0CA95D89" w14:textId="77777777" w:rsidTr="00CD65CF">
        <w:trPr>
          <w:cnfStyle w:val="000000100000" w:firstRow="0" w:lastRow="0" w:firstColumn="0" w:lastColumn="0" w:oddVBand="0" w:evenVBand="0" w:oddHBand="1"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1AA3CA69"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3.</w:t>
            </w:r>
          </w:p>
        </w:tc>
        <w:tc>
          <w:tcPr>
            <w:tcW w:w="3914" w:type="dxa"/>
          </w:tcPr>
          <w:p w14:paraId="1898D24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Тарусский район»</w:t>
            </w:r>
          </w:p>
        </w:tc>
        <w:tc>
          <w:tcPr>
            <w:tcW w:w="3534" w:type="dxa"/>
          </w:tcPr>
          <w:p w14:paraId="39C8714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Администрация</w:t>
            </w:r>
          </w:p>
        </w:tc>
        <w:tc>
          <w:tcPr>
            <w:tcW w:w="1087" w:type="dxa"/>
          </w:tcPr>
          <w:p w14:paraId="59AE3EBA"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538FD59A"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5875FCD4"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4.</w:t>
            </w:r>
          </w:p>
        </w:tc>
        <w:tc>
          <w:tcPr>
            <w:tcW w:w="3914" w:type="dxa"/>
          </w:tcPr>
          <w:p w14:paraId="4171235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«Дзержинский район»</w:t>
            </w:r>
          </w:p>
        </w:tc>
        <w:tc>
          <w:tcPr>
            <w:tcW w:w="3534" w:type="dxa"/>
          </w:tcPr>
          <w:p w14:paraId="2C66722A"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Администрация</w:t>
            </w:r>
          </w:p>
        </w:tc>
        <w:tc>
          <w:tcPr>
            <w:tcW w:w="1087" w:type="dxa"/>
          </w:tcPr>
          <w:p w14:paraId="713684C1"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7938D35F"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50024797"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5.</w:t>
            </w:r>
          </w:p>
        </w:tc>
        <w:tc>
          <w:tcPr>
            <w:tcW w:w="3914" w:type="dxa"/>
          </w:tcPr>
          <w:p w14:paraId="0281531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«Козельский район»</w:t>
            </w:r>
          </w:p>
        </w:tc>
        <w:tc>
          <w:tcPr>
            <w:tcW w:w="3534" w:type="dxa"/>
          </w:tcPr>
          <w:p w14:paraId="365E183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Администрация ГП «Город Козельск»</w:t>
            </w:r>
          </w:p>
        </w:tc>
        <w:tc>
          <w:tcPr>
            <w:tcW w:w="1087" w:type="dxa"/>
          </w:tcPr>
          <w:p w14:paraId="52D2BA1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3BEB03A9"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1411E25E"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lastRenderedPageBreak/>
              <w:t>6.</w:t>
            </w:r>
          </w:p>
        </w:tc>
        <w:tc>
          <w:tcPr>
            <w:tcW w:w="3914" w:type="dxa"/>
          </w:tcPr>
          <w:p w14:paraId="0D25F78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«Город Людиново и Людиновский район»</w:t>
            </w:r>
          </w:p>
        </w:tc>
        <w:tc>
          <w:tcPr>
            <w:tcW w:w="3534" w:type="dxa"/>
          </w:tcPr>
          <w:p w14:paraId="0496E066"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Администрация</w:t>
            </w:r>
          </w:p>
        </w:tc>
        <w:tc>
          <w:tcPr>
            <w:tcW w:w="1087" w:type="dxa"/>
          </w:tcPr>
          <w:p w14:paraId="2B2B6C6B"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7E179224" w14:textId="77777777" w:rsidTr="00CD65CF">
        <w:trPr>
          <w:cnfStyle w:val="000000100000" w:firstRow="0" w:lastRow="0" w:firstColumn="0" w:lastColumn="0" w:oddVBand="0" w:evenVBand="0" w:oddHBand="1"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41F84C7A"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7.</w:t>
            </w:r>
          </w:p>
        </w:tc>
        <w:tc>
          <w:tcPr>
            <w:tcW w:w="3914" w:type="dxa"/>
          </w:tcPr>
          <w:p w14:paraId="6D9AB53E"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«Жуковский район»</w:t>
            </w:r>
          </w:p>
        </w:tc>
        <w:tc>
          <w:tcPr>
            <w:tcW w:w="3534" w:type="dxa"/>
          </w:tcPr>
          <w:p w14:paraId="6327EBF4"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Администрация СП Троицкое</w:t>
            </w:r>
          </w:p>
        </w:tc>
        <w:tc>
          <w:tcPr>
            <w:tcW w:w="1087" w:type="dxa"/>
          </w:tcPr>
          <w:p w14:paraId="0D93E728"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2B4232A0" w14:textId="77777777" w:rsidTr="00CD65CF">
        <w:trPr>
          <w:trHeight w:val="786"/>
          <w:jc w:val="center"/>
        </w:trPr>
        <w:tc>
          <w:tcPr>
            <w:cnfStyle w:val="001000000000" w:firstRow="0" w:lastRow="0" w:firstColumn="1" w:lastColumn="0" w:oddVBand="0" w:evenVBand="0" w:oddHBand="0" w:evenHBand="0" w:firstRowFirstColumn="0" w:firstRowLastColumn="0" w:lastRowFirstColumn="0" w:lastRowLastColumn="0"/>
            <w:tcW w:w="704" w:type="dxa"/>
          </w:tcPr>
          <w:p w14:paraId="694E5A26"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7DE5535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Территориальные органы федеральных органов исполнительной власти</w:t>
            </w:r>
          </w:p>
        </w:tc>
        <w:tc>
          <w:tcPr>
            <w:tcW w:w="3534" w:type="dxa"/>
          </w:tcPr>
          <w:p w14:paraId="61BC4F1B" w14:textId="77777777" w:rsidR="008159BF" w:rsidRPr="006D1598" w:rsidRDefault="008159BF" w:rsidP="006D159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1087" w:type="dxa"/>
          </w:tcPr>
          <w:p w14:paraId="1033B8B8"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8159BF" w:rsidRPr="006D1598" w14:paraId="09D31291" w14:textId="77777777" w:rsidTr="00CD65CF">
        <w:trPr>
          <w:cnfStyle w:val="000000100000" w:firstRow="0" w:lastRow="0" w:firstColumn="0" w:lastColumn="0" w:oddVBand="0" w:evenVBand="0" w:oddHBand="1"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259CFE6A"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1.</w:t>
            </w:r>
          </w:p>
        </w:tc>
        <w:tc>
          <w:tcPr>
            <w:tcW w:w="3914" w:type="dxa"/>
          </w:tcPr>
          <w:p w14:paraId="12D8FDA1"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Г.Калуга</w:t>
            </w:r>
          </w:p>
        </w:tc>
        <w:tc>
          <w:tcPr>
            <w:tcW w:w="3534" w:type="dxa"/>
          </w:tcPr>
          <w:p w14:paraId="2986CA27"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Приокское Управление Ростехнадзора</w:t>
            </w:r>
          </w:p>
        </w:tc>
        <w:tc>
          <w:tcPr>
            <w:tcW w:w="1087" w:type="dxa"/>
          </w:tcPr>
          <w:p w14:paraId="33060AA4"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7D4E0547" w14:textId="77777777" w:rsidTr="00CD65CF">
        <w:trPr>
          <w:trHeight w:val="258"/>
          <w:jc w:val="center"/>
        </w:trPr>
        <w:tc>
          <w:tcPr>
            <w:cnfStyle w:val="001000000000" w:firstRow="0" w:lastRow="0" w:firstColumn="1" w:lastColumn="0" w:oddVBand="0" w:evenVBand="0" w:oddHBand="0" w:evenHBand="0" w:firstRowFirstColumn="0" w:firstRowLastColumn="0" w:lastRowFirstColumn="0" w:lastRowLastColumn="0"/>
            <w:tcW w:w="704" w:type="dxa"/>
          </w:tcPr>
          <w:p w14:paraId="017C081E"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0E50064C"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2F0E4935"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Управление Роспотребнадзора</w:t>
            </w:r>
          </w:p>
        </w:tc>
        <w:tc>
          <w:tcPr>
            <w:tcW w:w="1087" w:type="dxa"/>
          </w:tcPr>
          <w:p w14:paraId="521B530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186C9502"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352D7E5D"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2.</w:t>
            </w:r>
          </w:p>
        </w:tc>
        <w:tc>
          <w:tcPr>
            <w:tcW w:w="3914" w:type="dxa"/>
          </w:tcPr>
          <w:p w14:paraId="2D557C2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«Малоярославецкий район»</w:t>
            </w:r>
          </w:p>
        </w:tc>
        <w:tc>
          <w:tcPr>
            <w:tcW w:w="3534" w:type="dxa"/>
          </w:tcPr>
          <w:p w14:paraId="4388606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Управление Россельхознадзора</w:t>
            </w:r>
          </w:p>
        </w:tc>
        <w:tc>
          <w:tcPr>
            <w:tcW w:w="1087" w:type="dxa"/>
          </w:tcPr>
          <w:p w14:paraId="61E7E5ED"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324FB49D"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189D3463"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3.</w:t>
            </w:r>
          </w:p>
        </w:tc>
        <w:tc>
          <w:tcPr>
            <w:tcW w:w="3914" w:type="dxa"/>
          </w:tcPr>
          <w:p w14:paraId="61EF7874"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Тарусский район»</w:t>
            </w:r>
          </w:p>
        </w:tc>
        <w:tc>
          <w:tcPr>
            <w:tcW w:w="3534" w:type="dxa"/>
          </w:tcPr>
          <w:p w14:paraId="3AECE6B6"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УГАННОТБ ЦФО Ространснадзор</w:t>
            </w:r>
          </w:p>
        </w:tc>
        <w:tc>
          <w:tcPr>
            <w:tcW w:w="1087" w:type="dxa"/>
          </w:tcPr>
          <w:p w14:paraId="2D5BB587"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4296FBC6"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36D0CA32"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4.</w:t>
            </w:r>
          </w:p>
        </w:tc>
        <w:tc>
          <w:tcPr>
            <w:tcW w:w="3914" w:type="dxa"/>
          </w:tcPr>
          <w:p w14:paraId="02E9ADDE"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«Дзержинский район»</w:t>
            </w:r>
          </w:p>
        </w:tc>
        <w:tc>
          <w:tcPr>
            <w:tcW w:w="3534" w:type="dxa"/>
          </w:tcPr>
          <w:p w14:paraId="59BFDEF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Межрайонная ИФНС№2</w:t>
            </w:r>
          </w:p>
        </w:tc>
        <w:tc>
          <w:tcPr>
            <w:tcW w:w="1087" w:type="dxa"/>
          </w:tcPr>
          <w:p w14:paraId="30DA526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292B6815" w14:textId="77777777" w:rsidTr="00CD65CF">
        <w:trPr>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3545BF09"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5.</w:t>
            </w:r>
          </w:p>
        </w:tc>
        <w:tc>
          <w:tcPr>
            <w:tcW w:w="3914" w:type="dxa"/>
          </w:tcPr>
          <w:p w14:paraId="4FBE8985"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«Козельский район»</w:t>
            </w:r>
          </w:p>
        </w:tc>
        <w:tc>
          <w:tcPr>
            <w:tcW w:w="3534" w:type="dxa"/>
          </w:tcPr>
          <w:p w14:paraId="5BAE9792"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Прокуратура Козельского района</w:t>
            </w:r>
          </w:p>
        </w:tc>
        <w:tc>
          <w:tcPr>
            <w:tcW w:w="1087" w:type="dxa"/>
          </w:tcPr>
          <w:p w14:paraId="53F9973A"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7C0BCA35"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0144C992"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46F594A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Органы государственной власти Калужской области</w:t>
            </w:r>
          </w:p>
        </w:tc>
        <w:tc>
          <w:tcPr>
            <w:tcW w:w="3534" w:type="dxa"/>
          </w:tcPr>
          <w:p w14:paraId="56545708" w14:textId="77777777" w:rsidR="008159BF" w:rsidRPr="006D1598" w:rsidRDefault="008159BF" w:rsidP="006D159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1087" w:type="dxa"/>
          </w:tcPr>
          <w:p w14:paraId="7C9BB21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r>
      <w:tr w:rsidR="008159BF" w:rsidRPr="006D1598" w14:paraId="1259400A"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6B5959BF"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1.</w:t>
            </w:r>
          </w:p>
        </w:tc>
        <w:tc>
          <w:tcPr>
            <w:tcW w:w="3914" w:type="dxa"/>
          </w:tcPr>
          <w:p w14:paraId="5DD4F663"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г.Калуга</w:t>
            </w:r>
          </w:p>
          <w:p w14:paraId="4DFD137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00E1DFA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Министерство природных ресурсов и экологии</w:t>
            </w:r>
          </w:p>
        </w:tc>
        <w:tc>
          <w:tcPr>
            <w:tcW w:w="1087" w:type="dxa"/>
          </w:tcPr>
          <w:p w14:paraId="744EE94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05FF55FD" w14:textId="77777777" w:rsidTr="00CD65CF">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704" w:type="dxa"/>
          </w:tcPr>
          <w:p w14:paraId="04FA7177" w14:textId="77777777" w:rsidR="008159BF" w:rsidRPr="006D1598" w:rsidRDefault="008159BF" w:rsidP="006D1598">
            <w:pPr>
              <w:spacing w:line="276" w:lineRule="auto"/>
              <w:rPr>
                <w:rFonts w:ascii="Times New Roman" w:hAnsi="Times New Roman" w:cs="Times New Roman"/>
                <w:b w:val="0"/>
                <w:bCs w:val="0"/>
                <w:sz w:val="28"/>
                <w:szCs w:val="28"/>
              </w:rPr>
            </w:pPr>
          </w:p>
          <w:p w14:paraId="16DF8DB1" w14:textId="77777777" w:rsidR="008159BF" w:rsidRPr="006D1598" w:rsidRDefault="008159BF" w:rsidP="006D1598">
            <w:pPr>
              <w:spacing w:line="276" w:lineRule="auto"/>
              <w:rPr>
                <w:rFonts w:ascii="Times New Roman" w:hAnsi="Times New Roman" w:cs="Times New Roman"/>
                <w:b w:val="0"/>
                <w:bCs w:val="0"/>
                <w:sz w:val="28"/>
                <w:szCs w:val="28"/>
                <w:lang w:val="en-US"/>
              </w:rPr>
            </w:pPr>
          </w:p>
        </w:tc>
        <w:tc>
          <w:tcPr>
            <w:tcW w:w="3914" w:type="dxa"/>
          </w:tcPr>
          <w:p w14:paraId="194B8044"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3534" w:type="dxa"/>
          </w:tcPr>
          <w:p w14:paraId="008476B1"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Министерство экономического развития</w:t>
            </w:r>
          </w:p>
        </w:tc>
        <w:tc>
          <w:tcPr>
            <w:tcW w:w="1087" w:type="dxa"/>
          </w:tcPr>
          <w:p w14:paraId="74CA0A7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1D97FE03" w14:textId="77777777" w:rsidTr="00CD65CF">
        <w:trPr>
          <w:trHeight w:val="786"/>
          <w:jc w:val="center"/>
        </w:trPr>
        <w:tc>
          <w:tcPr>
            <w:cnfStyle w:val="001000000000" w:firstRow="0" w:lastRow="0" w:firstColumn="1" w:lastColumn="0" w:oddVBand="0" w:evenVBand="0" w:oddHBand="0" w:evenHBand="0" w:firstRowFirstColumn="0" w:firstRowLastColumn="0" w:lastRowFirstColumn="0" w:lastRowLastColumn="0"/>
            <w:tcW w:w="704" w:type="dxa"/>
          </w:tcPr>
          <w:p w14:paraId="2F928E1F"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2463127B" w14:textId="77777777" w:rsidR="008159BF" w:rsidRPr="006D1598" w:rsidRDefault="008159BF" w:rsidP="006D1598">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07C8BCA6"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Управление административно – технического контроля Калужской области</w:t>
            </w:r>
          </w:p>
        </w:tc>
        <w:tc>
          <w:tcPr>
            <w:tcW w:w="1087" w:type="dxa"/>
          </w:tcPr>
          <w:p w14:paraId="3AF9D61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7FC5F8BD" w14:textId="77777777" w:rsidTr="00CD65CF">
        <w:trPr>
          <w:cnfStyle w:val="000000100000" w:firstRow="0" w:lastRow="0" w:firstColumn="0" w:lastColumn="0" w:oddVBand="0" w:evenVBand="0" w:oddHBand="1"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6AF88D02"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2.</w:t>
            </w:r>
          </w:p>
        </w:tc>
        <w:tc>
          <w:tcPr>
            <w:tcW w:w="3914" w:type="dxa"/>
          </w:tcPr>
          <w:p w14:paraId="5C467059"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 Обнинск</w:t>
            </w:r>
          </w:p>
        </w:tc>
        <w:tc>
          <w:tcPr>
            <w:tcW w:w="3534" w:type="dxa"/>
          </w:tcPr>
          <w:p w14:paraId="1550F27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Министерство здравоохранения Калужской области</w:t>
            </w:r>
          </w:p>
        </w:tc>
        <w:tc>
          <w:tcPr>
            <w:tcW w:w="1087" w:type="dxa"/>
          </w:tcPr>
          <w:p w14:paraId="5D722A19"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4D7FD23B" w14:textId="77777777" w:rsidTr="00CD65CF">
        <w:trPr>
          <w:trHeight w:val="258"/>
          <w:jc w:val="center"/>
        </w:trPr>
        <w:tc>
          <w:tcPr>
            <w:cnfStyle w:val="001000000000" w:firstRow="0" w:lastRow="0" w:firstColumn="1" w:lastColumn="0" w:oddVBand="0" w:evenVBand="0" w:oddHBand="0" w:evenHBand="0" w:firstRowFirstColumn="0" w:firstRowLastColumn="0" w:lastRowFirstColumn="0" w:lastRowLastColumn="0"/>
            <w:tcW w:w="704" w:type="dxa"/>
          </w:tcPr>
          <w:p w14:paraId="68E46DEF"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7448" w:type="dxa"/>
            <w:gridSpan w:val="2"/>
          </w:tcPr>
          <w:p w14:paraId="1E5A4CA8"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rPr>
            </w:pPr>
            <w:r w:rsidRPr="006D1598">
              <w:rPr>
                <w:rFonts w:ascii="Times New Roman" w:hAnsi="Times New Roman" w:cs="Times New Roman"/>
                <w:b/>
                <w:bCs/>
                <w:sz w:val="28"/>
                <w:szCs w:val="28"/>
              </w:rPr>
              <w:t>Государственные и муниципальные организации.</w:t>
            </w:r>
          </w:p>
        </w:tc>
        <w:tc>
          <w:tcPr>
            <w:tcW w:w="1087" w:type="dxa"/>
          </w:tcPr>
          <w:p w14:paraId="093B92EA"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8159BF" w:rsidRPr="006D1598" w14:paraId="70923F1F" w14:textId="77777777" w:rsidTr="00CD65CF">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704" w:type="dxa"/>
          </w:tcPr>
          <w:p w14:paraId="3BB0F641"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1.</w:t>
            </w:r>
          </w:p>
        </w:tc>
        <w:tc>
          <w:tcPr>
            <w:tcW w:w="3914" w:type="dxa"/>
          </w:tcPr>
          <w:p w14:paraId="0EE3E6C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г.Калуга</w:t>
            </w:r>
          </w:p>
        </w:tc>
        <w:tc>
          <w:tcPr>
            <w:tcW w:w="3534" w:type="dxa"/>
          </w:tcPr>
          <w:p w14:paraId="5818CE29"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МБУ «Калуга благоустройство»</w:t>
            </w:r>
          </w:p>
        </w:tc>
        <w:tc>
          <w:tcPr>
            <w:tcW w:w="1087" w:type="dxa"/>
          </w:tcPr>
          <w:p w14:paraId="4AA9D662"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3</w:t>
            </w:r>
          </w:p>
        </w:tc>
      </w:tr>
      <w:tr w:rsidR="008159BF" w:rsidRPr="006D1598" w14:paraId="60026234" w14:textId="77777777" w:rsidTr="00CD65CF">
        <w:trPr>
          <w:trHeight w:val="258"/>
          <w:jc w:val="center"/>
        </w:trPr>
        <w:tc>
          <w:tcPr>
            <w:cnfStyle w:val="001000000000" w:firstRow="0" w:lastRow="0" w:firstColumn="1" w:lastColumn="0" w:oddVBand="0" w:evenVBand="0" w:oddHBand="0" w:evenHBand="0" w:firstRowFirstColumn="0" w:firstRowLastColumn="0" w:lastRowFirstColumn="0" w:lastRowLastColumn="0"/>
            <w:tcW w:w="704" w:type="dxa"/>
          </w:tcPr>
          <w:p w14:paraId="358C7A14"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693427C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10E8022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МУП «УКОН»</w:t>
            </w:r>
          </w:p>
        </w:tc>
        <w:tc>
          <w:tcPr>
            <w:tcW w:w="1087" w:type="dxa"/>
          </w:tcPr>
          <w:p w14:paraId="2FA820E3"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2DA4294D" w14:textId="77777777" w:rsidTr="00CD65CF">
        <w:trPr>
          <w:cnfStyle w:val="000000100000" w:firstRow="0" w:lastRow="0" w:firstColumn="0" w:lastColumn="0" w:oddVBand="0" w:evenVBand="0" w:oddHBand="1" w:evenHBand="0" w:firstRowFirstColumn="0" w:firstRowLastColumn="0" w:lastRowFirstColumn="0" w:lastRowLastColumn="0"/>
          <w:trHeight w:val="805"/>
          <w:jc w:val="center"/>
        </w:trPr>
        <w:tc>
          <w:tcPr>
            <w:cnfStyle w:val="001000000000" w:firstRow="0" w:lastRow="0" w:firstColumn="1" w:lastColumn="0" w:oddVBand="0" w:evenVBand="0" w:oddHBand="0" w:evenHBand="0" w:firstRowFirstColumn="0" w:firstRowLastColumn="0" w:lastRowFirstColumn="0" w:lastRowLastColumn="0"/>
            <w:tcW w:w="704" w:type="dxa"/>
          </w:tcPr>
          <w:p w14:paraId="567E5881"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4816311E"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3534" w:type="dxa"/>
          </w:tcPr>
          <w:p w14:paraId="16672717"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ГПКО «Калужский региональный экологический оператор»</w:t>
            </w:r>
          </w:p>
        </w:tc>
        <w:tc>
          <w:tcPr>
            <w:tcW w:w="1087" w:type="dxa"/>
          </w:tcPr>
          <w:p w14:paraId="0E535302"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6FA5C186" w14:textId="77777777" w:rsidTr="00CD65CF">
        <w:trPr>
          <w:trHeight w:val="1056"/>
          <w:jc w:val="center"/>
        </w:trPr>
        <w:tc>
          <w:tcPr>
            <w:cnfStyle w:val="001000000000" w:firstRow="0" w:lastRow="0" w:firstColumn="1" w:lastColumn="0" w:oddVBand="0" w:evenVBand="0" w:oddHBand="0" w:evenHBand="0" w:firstRowFirstColumn="0" w:firstRowLastColumn="0" w:lastRowFirstColumn="0" w:lastRowLastColumn="0"/>
            <w:tcW w:w="704" w:type="dxa"/>
          </w:tcPr>
          <w:p w14:paraId="0DD143F2"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30284DA4"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1537654C"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Муниципальное казенное учреждение «Центр по повышению энергетической эффективности»</w:t>
            </w:r>
          </w:p>
        </w:tc>
        <w:tc>
          <w:tcPr>
            <w:tcW w:w="1087" w:type="dxa"/>
          </w:tcPr>
          <w:p w14:paraId="0935CA7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5</w:t>
            </w:r>
          </w:p>
        </w:tc>
      </w:tr>
      <w:tr w:rsidR="008159BF" w:rsidRPr="006D1598" w14:paraId="25F7C78B"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44FE20A6"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64375A97"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3534" w:type="dxa"/>
          </w:tcPr>
          <w:p w14:paraId="3A9B4E57"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«Детская городская больница»</w:t>
            </w:r>
          </w:p>
        </w:tc>
        <w:tc>
          <w:tcPr>
            <w:tcW w:w="1087" w:type="dxa"/>
          </w:tcPr>
          <w:p w14:paraId="73192044"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3</w:t>
            </w:r>
          </w:p>
        </w:tc>
      </w:tr>
      <w:tr w:rsidR="008159BF" w:rsidRPr="006D1598" w14:paraId="1A35BF39" w14:textId="77777777" w:rsidTr="00CD65CF">
        <w:trPr>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2DAED645"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275EE671"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c>
          <w:tcPr>
            <w:tcW w:w="3534" w:type="dxa"/>
          </w:tcPr>
          <w:p w14:paraId="7EBB3A90"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«Калужская областная клиническая детская больница»</w:t>
            </w:r>
          </w:p>
        </w:tc>
        <w:tc>
          <w:tcPr>
            <w:tcW w:w="1087" w:type="dxa"/>
          </w:tcPr>
          <w:p w14:paraId="6FC2AB62"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369A2C8C"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1AF5A17C" w14:textId="77777777" w:rsidR="008159BF" w:rsidRPr="006D1598" w:rsidRDefault="008159BF" w:rsidP="006D1598">
            <w:pPr>
              <w:spacing w:line="276" w:lineRule="auto"/>
              <w:jc w:val="center"/>
              <w:rPr>
                <w:rFonts w:ascii="Times New Roman" w:hAnsi="Times New Roman" w:cs="Times New Roman"/>
                <w:b w:val="0"/>
                <w:bCs w:val="0"/>
                <w:sz w:val="28"/>
                <w:szCs w:val="28"/>
              </w:rPr>
            </w:pPr>
          </w:p>
        </w:tc>
        <w:tc>
          <w:tcPr>
            <w:tcW w:w="3914" w:type="dxa"/>
          </w:tcPr>
          <w:p w14:paraId="5C40D93A"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tc>
        <w:tc>
          <w:tcPr>
            <w:tcW w:w="3534" w:type="dxa"/>
          </w:tcPr>
          <w:p w14:paraId="3EDA7557"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«Центральная межрайонная больница № 1»</w:t>
            </w:r>
          </w:p>
        </w:tc>
        <w:tc>
          <w:tcPr>
            <w:tcW w:w="1087" w:type="dxa"/>
          </w:tcPr>
          <w:p w14:paraId="5DD45A54"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3</w:t>
            </w:r>
          </w:p>
        </w:tc>
      </w:tr>
      <w:tr w:rsidR="008159BF" w:rsidRPr="006D1598" w14:paraId="7D176823" w14:textId="77777777" w:rsidTr="00CD65CF">
        <w:trPr>
          <w:trHeight w:val="792"/>
          <w:jc w:val="center"/>
        </w:trPr>
        <w:tc>
          <w:tcPr>
            <w:cnfStyle w:val="001000000000" w:firstRow="0" w:lastRow="0" w:firstColumn="1" w:lastColumn="0" w:oddVBand="0" w:evenVBand="0" w:oddHBand="0" w:evenHBand="0" w:firstRowFirstColumn="0" w:firstRowLastColumn="0" w:lastRowFirstColumn="0" w:lastRowLastColumn="0"/>
            <w:tcW w:w="704" w:type="dxa"/>
          </w:tcPr>
          <w:p w14:paraId="53ABBD24"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2.</w:t>
            </w:r>
          </w:p>
        </w:tc>
        <w:tc>
          <w:tcPr>
            <w:tcW w:w="3914" w:type="dxa"/>
          </w:tcPr>
          <w:p w14:paraId="7E83F673"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«Малоярославецкий район»</w:t>
            </w:r>
          </w:p>
        </w:tc>
        <w:tc>
          <w:tcPr>
            <w:tcW w:w="3534" w:type="dxa"/>
          </w:tcPr>
          <w:p w14:paraId="27929AF5"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«Центральная районная больница</w:t>
            </w:r>
          </w:p>
          <w:p w14:paraId="3E4F622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Малоярославецкого района».</w:t>
            </w:r>
          </w:p>
        </w:tc>
        <w:tc>
          <w:tcPr>
            <w:tcW w:w="1087" w:type="dxa"/>
          </w:tcPr>
          <w:p w14:paraId="06762288"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2D240EA7"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0602F16B"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3.</w:t>
            </w:r>
          </w:p>
        </w:tc>
        <w:tc>
          <w:tcPr>
            <w:tcW w:w="3914" w:type="dxa"/>
          </w:tcPr>
          <w:p w14:paraId="39F43C29"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Тарусский  район»</w:t>
            </w:r>
          </w:p>
        </w:tc>
        <w:tc>
          <w:tcPr>
            <w:tcW w:w="3534" w:type="dxa"/>
          </w:tcPr>
          <w:p w14:paraId="69B4C3C3"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«ЦРБ Тарусского района»</w:t>
            </w:r>
          </w:p>
        </w:tc>
        <w:tc>
          <w:tcPr>
            <w:tcW w:w="1087" w:type="dxa"/>
          </w:tcPr>
          <w:p w14:paraId="56C70BFF"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r w:rsidR="008159BF" w:rsidRPr="006D1598" w14:paraId="59696976"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5B52EE6A"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4.</w:t>
            </w:r>
          </w:p>
        </w:tc>
        <w:tc>
          <w:tcPr>
            <w:tcW w:w="3914" w:type="dxa"/>
          </w:tcPr>
          <w:p w14:paraId="179138D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«Жуковский район»</w:t>
            </w:r>
          </w:p>
        </w:tc>
        <w:tc>
          <w:tcPr>
            <w:tcW w:w="3534" w:type="dxa"/>
          </w:tcPr>
          <w:p w14:paraId="393F66C1"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«ЦРБ Жуковского района»</w:t>
            </w:r>
          </w:p>
        </w:tc>
        <w:tc>
          <w:tcPr>
            <w:tcW w:w="1087" w:type="dxa"/>
          </w:tcPr>
          <w:p w14:paraId="5055C63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p w14:paraId="05A300FC"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p>
        </w:tc>
      </w:tr>
      <w:tr w:rsidR="008159BF" w:rsidRPr="006D1598" w14:paraId="532E3F7E" w14:textId="77777777" w:rsidTr="00CD65CF">
        <w:trPr>
          <w:cnfStyle w:val="000000100000" w:firstRow="0" w:lastRow="0" w:firstColumn="0" w:lastColumn="0" w:oddVBand="0" w:evenVBand="0" w:oddHBand="1"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3BFFAA43"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5.</w:t>
            </w:r>
          </w:p>
        </w:tc>
        <w:tc>
          <w:tcPr>
            <w:tcW w:w="3914" w:type="dxa"/>
          </w:tcPr>
          <w:p w14:paraId="5A33906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«Город Киров и Кировский район»</w:t>
            </w:r>
          </w:p>
        </w:tc>
        <w:tc>
          <w:tcPr>
            <w:tcW w:w="3534" w:type="dxa"/>
          </w:tcPr>
          <w:p w14:paraId="07368A0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«ЦРБ №1»</w:t>
            </w:r>
          </w:p>
        </w:tc>
        <w:tc>
          <w:tcPr>
            <w:tcW w:w="1087" w:type="dxa"/>
          </w:tcPr>
          <w:p w14:paraId="52599ECF"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4</w:t>
            </w:r>
          </w:p>
        </w:tc>
      </w:tr>
      <w:tr w:rsidR="008159BF" w:rsidRPr="006D1598" w14:paraId="6321E02F"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3046ABE0"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6.</w:t>
            </w:r>
          </w:p>
        </w:tc>
        <w:tc>
          <w:tcPr>
            <w:tcW w:w="3914" w:type="dxa"/>
          </w:tcPr>
          <w:p w14:paraId="223C87D2"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«Сухиничский район»</w:t>
            </w:r>
          </w:p>
        </w:tc>
        <w:tc>
          <w:tcPr>
            <w:tcW w:w="3534" w:type="dxa"/>
          </w:tcPr>
          <w:p w14:paraId="073335CB"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«Центральная межрайонная больница №5»</w:t>
            </w:r>
          </w:p>
        </w:tc>
        <w:tc>
          <w:tcPr>
            <w:tcW w:w="1087" w:type="dxa"/>
          </w:tcPr>
          <w:p w14:paraId="52A3708E"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353E5F7C"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25A25ACB"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7.</w:t>
            </w:r>
          </w:p>
        </w:tc>
        <w:tc>
          <w:tcPr>
            <w:tcW w:w="3914" w:type="dxa"/>
          </w:tcPr>
          <w:p w14:paraId="6081F0EA"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«Хвастовичский  район»</w:t>
            </w:r>
          </w:p>
        </w:tc>
        <w:tc>
          <w:tcPr>
            <w:tcW w:w="3534" w:type="dxa"/>
          </w:tcPr>
          <w:p w14:paraId="740432A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«ЦРБ Хвастовичского района»</w:t>
            </w:r>
          </w:p>
        </w:tc>
        <w:tc>
          <w:tcPr>
            <w:tcW w:w="1087" w:type="dxa"/>
          </w:tcPr>
          <w:p w14:paraId="6018DF6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0D8825C2"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34E1EA52"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8.</w:t>
            </w:r>
          </w:p>
        </w:tc>
        <w:tc>
          <w:tcPr>
            <w:tcW w:w="3914" w:type="dxa"/>
          </w:tcPr>
          <w:p w14:paraId="59E71033"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«Бабынинский район»</w:t>
            </w:r>
          </w:p>
        </w:tc>
        <w:tc>
          <w:tcPr>
            <w:tcW w:w="3534" w:type="dxa"/>
          </w:tcPr>
          <w:p w14:paraId="10654827"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«ЦРБ Бабынинского района»</w:t>
            </w:r>
          </w:p>
        </w:tc>
        <w:tc>
          <w:tcPr>
            <w:tcW w:w="1087" w:type="dxa"/>
          </w:tcPr>
          <w:p w14:paraId="188DA88F"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5C598C7F" w14:textId="77777777" w:rsidTr="00CD65CF">
        <w:trPr>
          <w:cnfStyle w:val="000000100000" w:firstRow="0" w:lastRow="0" w:firstColumn="0" w:lastColumn="0" w:oddVBand="0" w:evenVBand="0" w:oddHBand="1" w:evenHBand="0" w:firstRowFirstColumn="0" w:firstRowLastColumn="0" w:lastRowFirstColumn="0" w:lastRowLastColumn="0"/>
          <w:trHeight w:val="528"/>
          <w:jc w:val="center"/>
        </w:trPr>
        <w:tc>
          <w:tcPr>
            <w:cnfStyle w:val="001000000000" w:firstRow="0" w:lastRow="0" w:firstColumn="1" w:lastColumn="0" w:oddVBand="0" w:evenVBand="0" w:oddHBand="0" w:evenHBand="0" w:firstRowFirstColumn="0" w:firstRowLastColumn="0" w:lastRowFirstColumn="0" w:lastRowLastColumn="0"/>
            <w:tcW w:w="704" w:type="dxa"/>
          </w:tcPr>
          <w:p w14:paraId="3B1D329B"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9.</w:t>
            </w:r>
          </w:p>
        </w:tc>
        <w:tc>
          <w:tcPr>
            <w:tcW w:w="3914" w:type="dxa"/>
          </w:tcPr>
          <w:p w14:paraId="6A2B47D0"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«Боровский район»</w:t>
            </w:r>
          </w:p>
        </w:tc>
        <w:tc>
          <w:tcPr>
            <w:tcW w:w="3534" w:type="dxa"/>
          </w:tcPr>
          <w:p w14:paraId="196ED8CC"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«ЦРБ Боровского района»</w:t>
            </w:r>
          </w:p>
        </w:tc>
        <w:tc>
          <w:tcPr>
            <w:tcW w:w="1087" w:type="dxa"/>
          </w:tcPr>
          <w:p w14:paraId="4C7FC29B"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19F92023" w14:textId="77777777" w:rsidTr="00CD65CF">
        <w:trPr>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726FDC52"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lastRenderedPageBreak/>
              <w:t>10.</w:t>
            </w:r>
          </w:p>
        </w:tc>
        <w:tc>
          <w:tcPr>
            <w:tcW w:w="3914" w:type="dxa"/>
          </w:tcPr>
          <w:p w14:paraId="48641D1D"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«Ульяновский район»</w:t>
            </w:r>
          </w:p>
        </w:tc>
        <w:tc>
          <w:tcPr>
            <w:tcW w:w="3534" w:type="dxa"/>
          </w:tcPr>
          <w:p w14:paraId="43BDCDF5"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«Центральная межрайонная больница № 3»</w:t>
            </w:r>
          </w:p>
        </w:tc>
        <w:tc>
          <w:tcPr>
            <w:tcW w:w="1087" w:type="dxa"/>
          </w:tcPr>
          <w:p w14:paraId="63930379"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2</w:t>
            </w:r>
          </w:p>
        </w:tc>
      </w:tr>
      <w:tr w:rsidR="008159BF" w:rsidRPr="006D1598" w14:paraId="3C82B136" w14:textId="77777777" w:rsidTr="00CD65CF">
        <w:trPr>
          <w:cnfStyle w:val="000000100000" w:firstRow="0" w:lastRow="0" w:firstColumn="0" w:lastColumn="0" w:oddVBand="0" w:evenVBand="0" w:oddHBand="1"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704" w:type="dxa"/>
          </w:tcPr>
          <w:p w14:paraId="055296C4"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11.</w:t>
            </w:r>
          </w:p>
        </w:tc>
        <w:tc>
          <w:tcPr>
            <w:tcW w:w="3914" w:type="dxa"/>
          </w:tcPr>
          <w:p w14:paraId="4C6E8B95"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«Мосальский район»</w:t>
            </w:r>
          </w:p>
        </w:tc>
        <w:tc>
          <w:tcPr>
            <w:tcW w:w="3534" w:type="dxa"/>
          </w:tcPr>
          <w:p w14:paraId="47EDBDAD"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«Центральная межрайонная больница №4»</w:t>
            </w:r>
          </w:p>
        </w:tc>
        <w:tc>
          <w:tcPr>
            <w:tcW w:w="1087" w:type="dxa"/>
          </w:tcPr>
          <w:p w14:paraId="06927AEE" w14:textId="77777777" w:rsidR="008159BF" w:rsidRPr="006D1598" w:rsidRDefault="008159BF" w:rsidP="006D159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3</w:t>
            </w:r>
          </w:p>
        </w:tc>
      </w:tr>
      <w:tr w:rsidR="008159BF" w:rsidRPr="006D1598" w14:paraId="0C045B63" w14:textId="77777777" w:rsidTr="00CD65CF">
        <w:trPr>
          <w:trHeight w:val="528"/>
          <w:jc w:val="center"/>
        </w:trPr>
        <w:tc>
          <w:tcPr>
            <w:cnfStyle w:val="001000000000" w:firstRow="0" w:lastRow="0" w:firstColumn="1" w:lastColumn="0" w:oddVBand="0" w:evenVBand="0" w:oddHBand="0" w:evenHBand="0" w:firstRowFirstColumn="0" w:firstRowLastColumn="0" w:lastRowFirstColumn="0" w:lastRowLastColumn="0"/>
            <w:tcW w:w="704" w:type="dxa"/>
            <w:tcBorders>
              <w:bottom w:val="single" w:sz="4" w:space="0" w:color="auto"/>
            </w:tcBorders>
          </w:tcPr>
          <w:p w14:paraId="7CD539A8" w14:textId="77777777" w:rsidR="008159BF" w:rsidRPr="006D1598" w:rsidRDefault="008159BF" w:rsidP="006D1598">
            <w:pPr>
              <w:spacing w:line="276" w:lineRule="auto"/>
              <w:jc w:val="center"/>
              <w:rPr>
                <w:rFonts w:ascii="Times New Roman" w:hAnsi="Times New Roman" w:cs="Times New Roman"/>
                <w:b w:val="0"/>
                <w:bCs w:val="0"/>
                <w:sz w:val="28"/>
                <w:szCs w:val="28"/>
              </w:rPr>
            </w:pPr>
            <w:r w:rsidRPr="006D1598">
              <w:rPr>
                <w:rFonts w:ascii="Times New Roman" w:hAnsi="Times New Roman" w:cs="Times New Roman"/>
                <w:b w:val="0"/>
                <w:bCs w:val="0"/>
                <w:sz w:val="28"/>
                <w:szCs w:val="28"/>
              </w:rPr>
              <w:t>12.</w:t>
            </w:r>
          </w:p>
        </w:tc>
        <w:tc>
          <w:tcPr>
            <w:tcW w:w="3914" w:type="dxa"/>
            <w:tcBorders>
              <w:bottom w:val="single" w:sz="4" w:space="0" w:color="auto"/>
            </w:tcBorders>
          </w:tcPr>
          <w:p w14:paraId="1B11E875"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Муниципальный район «Медынский район»</w:t>
            </w:r>
          </w:p>
        </w:tc>
        <w:tc>
          <w:tcPr>
            <w:tcW w:w="3534" w:type="dxa"/>
            <w:tcBorders>
              <w:bottom w:val="single" w:sz="4" w:space="0" w:color="auto"/>
            </w:tcBorders>
          </w:tcPr>
          <w:p w14:paraId="190F7EE3"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ГБУЗ КО « ЦРБ Медынского района»</w:t>
            </w:r>
          </w:p>
        </w:tc>
        <w:tc>
          <w:tcPr>
            <w:tcW w:w="1087" w:type="dxa"/>
            <w:tcBorders>
              <w:bottom w:val="single" w:sz="4" w:space="0" w:color="auto"/>
            </w:tcBorders>
          </w:tcPr>
          <w:p w14:paraId="02838EA7" w14:textId="77777777" w:rsidR="008159BF" w:rsidRPr="006D1598" w:rsidRDefault="008159BF" w:rsidP="006D159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6D1598">
              <w:rPr>
                <w:rFonts w:ascii="Times New Roman" w:hAnsi="Times New Roman" w:cs="Times New Roman"/>
                <w:sz w:val="28"/>
                <w:szCs w:val="28"/>
              </w:rPr>
              <w:t>1</w:t>
            </w:r>
          </w:p>
        </w:tc>
      </w:tr>
    </w:tbl>
    <w:p w14:paraId="7B7DE0F9" w14:textId="77777777" w:rsidR="00E4644F" w:rsidRPr="006D1598" w:rsidRDefault="00E4644F" w:rsidP="006D1598">
      <w:pPr>
        <w:spacing w:after="0" w:line="276" w:lineRule="auto"/>
        <w:jc w:val="both"/>
        <w:rPr>
          <w:rFonts w:ascii="Times New Roman" w:hAnsi="Times New Roman" w:cs="Times New Roman"/>
          <w:sz w:val="28"/>
          <w:szCs w:val="28"/>
        </w:rPr>
      </w:pPr>
    </w:p>
    <w:p w14:paraId="272C9BE8" w14:textId="592B49AF" w:rsidR="00E4644F" w:rsidRPr="006D1598" w:rsidRDefault="008B08E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4644F" w:rsidRPr="006D1598">
        <w:rPr>
          <w:rFonts w:ascii="Times New Roman" w:hAnsi="Times New Roman" w:cs="Times New Roman"/>
          <w:sz w:val="28"/>
          <w:szCs w:val="28"/>
        </w:rPr>
        <w:t>Характер об</w:t>
      </w:r>
      <w:r w:rsidR="007B1A57" w:rsidRPr="006D1598">
        <w:rPr>
          <w:rFonts w:ascii="Times New Roman" w:hAnsi="Times New Roman" w:cs="Times New Roman"/>
          <w:sz w:val="28"/>
          <w:szCs w:val="28"/>
        </w:rPr>
        <w:t>ращений к Уполномоченному в 2020</w:t>
      </w:r>
      <w:r w:rsidR="00F11474" w:rsidRPr="006D1598">
        <w:rPr>
          <w:rFonts w:ascii="Times New Roman" w:hAnsi="Times New Roman" w:cs="Times New Roman"/>
          <w:sz w:val="28"/>
          <w:szCs w:val="28"/>
        </w:rPr>
        <w:t xml:space="preserve"> году изменился, что напрямую связано с ограничительными мероприятиями в связи коронавирусной инфекцией и последующими за этим повсеместное нарушение договорных обязательств.</w:t>
      </w:r>
      <w:r w:rsidR="00E4644F" w:rsidRPr="006D1598">
        <w:rPr>
          <w:rFonts w:ascii="Times New Roman" w:hAnsi="Times New Roman" w:cs="Times New Roman"/>
          <w:sz w:val="28"/>
          <w:szCs w:val="28"/>
        </w:rPr>
        <w:t xml:space="preserve"> Наиболее часто предприниматели обращались к Уполномоченному в связи с нарушениями их договорных обязательств; нарушениями прав в сфере земельных и имущественных </w:t>
      </w:r>
      <w:r w:rsidR="00E12437" w:rsidRPr="006D1598">
        <w:rPr>
          <w:rFonts w:ascii="Times New Roman" w:hAnsi="Times New Roman" w:cs="Times New Roman"/>
          <w:sz w:val="28"/>
          <w:szCs w:val="28"/>
        </w:rPr>
        <w:t>отношений; арендных</w:t>
      </w:r>
      <w:r w:rsidR="00E4644F" w:rsidRPr="006D1598">
        <w:rPr>
          <w:rFonts w:ascii="Times New Roman" w:hAnsi="Times New Roman" w:cs="Times New Roman"/>
          <w:sz w:val="28"/>
          <w:szCs w:val="28"/>
        </w:rPr>
        <w:t xml:space="preserve"> отношений.</w:t>
      </w:r>
    </w:p>
    <w:p w14:paraId="7565D909" w14:textId="4DC7F4C0" w:rsidR="00E4644F" w:rsidRPr="006D1598" w:rsidRDefault="000D21A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4644F" w:rsidRPr="006D1598">
        <w:rPr>
          <w:rFonts w:ascii="Times New Roman" w:hAnsi="Times New Roman" w:cs="Times New Roman"/>
          <w:sz w:val="28"/>
          <w:szCs w:val="28"/>
        </w:rPr>
        <w:t xml:space="preserve">Проводимая   Уполномоченным по защите прав </w:t>
      </w:r>
      <w:r w:rsidR="00E12437" w:rsidRPr="006D1598">
        <w:rPr>
          <w:rFonts w:ascii="Times New Roman" w:hAnsi="Times New Roman" w:cs="Times New Roman"/>
          <w:sz w:val="28"/>
          <w:szCs w:val="28"/>
        </w:rPr>
        <w:t>предпринимателей работа</w:t>
      </w:r>
      <w:r w:rsidR="00E4644F" w:rsidRPr="006D1598">
        <w:rPr>
          <w:rFonts w:ascii="Times New Roman" w:hAnsi="Times New Roman" w:cs="Times New Roman"/>
          <w:sz w:val="28"/>
          <w:szCs w:val="28"/>
        </w:rPr>
        <w:t>, позволяет предпринимателям получать качественные консультации, правовую поддержку и помощь в отстаивании сво</w:t>
      </w:r>
      <w:r w:rsidR="009765FB" w:rsidRPr="006D1598">
        <w:rPr>
          <w:rFonts w:ascii="Times New Roman" w:hAnsi="Times New Roman" w:cs="Times New Roman"/>
          <w:sz w:val="28"/>
          <w:szCs w:val="28"/>
        </w:rPr>
        <w:t>их законных прав и интересов.</w:t>
      </w:r>
    </w:p>
    <w:p w14:paraId="5F443297" w14:textId="65D35472" w:rsidR="00D74D89" w:rsidRPr="006D1598" w:rsidRDefault="000D21A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Следует отметить, что в</w:t>
      </w:r>
      <w:r w:rsidR="00D74D89" w:rsidRPr="006D1598">
        <w:rPr>
          <w:rFonts w:ascii="Times New Roman" w:hAnsi="Times New Roman" w:cs="Times New Roman"/>
          <w:sz w:val="28"/>
          <w:szCs w:val="28"/>
        </w:rPr>
        <w:t xml:space="preserve"> 2020</w:t>
      </w:r>
      <w:r w:rsidR="00E12437" w:rsidRPr="006D1598">
        <w:rPr>
          <w:rFonts w:ascii="Times New Roman" w:hAnsi="Times New Roman" w:cs="Times New Roman"/>
          <w:sz w:val="28"/>
          <w:szCs w:val="28"/>
        </w:rPr>
        <w:t xml:space="preserve"> году</w:t>
      </w:r>
      <w:r w:rsidR="00D74D89" w:rsidRPr="006D1598">
        <w:rPr>
          <w:rFonts w:ascii="Times New Roman" w:hAnsi="Times New Roman" w:cs="Times New Roman"/>
          <w:sz w:val="28"/>
          <w:szCs w:val="28"/>
        </w:rPr>
        <w:t xml:space="preserve"> значительное количество жалоб предпринимателей приходилось на обжалование действий </w:t>
      </w:r>
      <w:r w:rsidR="00E12437" w:rsidRPr="006D1598">
        <w:rPr>
          <w:rFonts w:ascii="Times New Roman" w:hAnsi="Times New Roman" w:cs="Times New Roman"/>
          <w:sz w:val="28"/>
          <w:szCs w:val="28"/>
        </w:rPr>
        <w:t>государственных и</w:t>
      </w:r>
      <w:r w:rsidR="00D74D89" w:rsidRPr="006D1598">
        <w:rPr>
          <w:rFonts w:ascii="Times New Roman" w:hAnsi="Times New Roman" w:cs="Times New Roman"/>
          <w:sz w:val="28"/>
          <w:szCs w:val="28"/>
        </w:rPr>
        <w:t xml:space="preserve"> муниципальных бюджетных учреждений Калужской области по фактам несвоевременных выплат по исполненным государственным и муниципальным контрактам. </w:t>
      </w:r>
    </w:p>
    <w:p w14:paraId="5655C2AA" w14:textId="0C111EFE" w:rsidR="00D74D89" w:rsidRPr="006D1598" w:rsidRDefault="00D74D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Проведённая Уполномоченным совместно с прокуратурой Калужской области и министерством финансов Калужской </w:t>
      </w:r>
      <w:r w:rsidR="00E12437" w:rsidRPr="006D1598">
        <w:rPr>
          <w:rFonts w:ascii="Times New Roman" w:hAnsi="Times New Roman" w:cs="Times New Roman"/>
          <w:sz w:val="28"/>
          <w:szCs w:val="28"/>
        </w:rPr>
        <w:t>области работа</w:t>
      </w:r>
      <w:r w:rsidRPr="006D1598">
        <w:rPr>
          <w:rFonts w:ascii="Times New Roman" w:hAnsi="Times New Roman" w:cs="Times New Roman"/>
          <w:sz w:val="28"/>
          <w:szCs w:val="28"/>
        </w:rPr>
        <w:t xml:space="preserve">, направленная на защиту прав предпринимателей, участвующих в госзакупках и добросовестно исполняющих свои обязательства по государственным контрактам, привела к тому, что в отчётном году по факту </w:t>
      </w:r>
      <w:r w:rsidR="00E12437" w:rsidRPr="006D1598">
        <w:rPr>
          <w:rFonts w:ascii="Times New Roman" w:hAnsi="Times New Roman" w:cs="Times New Roman"/>
          <w:sz w:val="28"/>
          <w:szCs w:val="28"/>
        </w:rPr>
        <w:t>невыплат</w:t>
      </w:r>
      <w:r w:rsidRPr="006D1598">
        <w:rPr>
          <w:rFonts w:ascii="Times New Roman" w:hAnsi="Times New Roman" w:cs="Times New Roman"/>
          <w:sz w:val="28"/>
          <w:szCs w:val="28"/>
        </w:rPr>
        <w:t xml:space="preserve">   государственными и муниципальными заказчиками Калужской </w:t>
      </w:r>
      <w:r w:rsidR="00E12437" w:rsidRPr="006D1598">
        <w:rPr>
          <w:rFonts w:ascii="Times New Roman" w:hAnsi="Times New Roman" w:cs="Times New Roman"/>
          <w:sz w:val="28"/>
          <w:szCs w:val="28"/>
        </w:rPr>
        <w:t>области обращения</w:t>
      </w:r>
      <w:r w:rsidRPr="006D1598">
        <w:rPr>
          <w:rFonts w:ascii="Times New Roman" w:hAnsi="Times New Roman" w:cs="Times New Roman"/>
          <w:sz w:val="28"/>
          <w:szCs w:val="28"/>
        </w:rPr>
        <w:t xml:space="preserve"> были закрыты до конца календарного года.</w:t>
      </w:r>
    </w:p>
    <w:p w14:paraId="4565EFC2" w14:textId="07DEACAD" w:rsidR="008159BF" w:rsidRPr="006D1598" w:rsidRDefault="00D74D8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В то же время, по факту </w:t>
      </w:r>
      <w:r w:rsidR="00E12437" w:rsidRPr="006D1598">
        <w:rPr>
          <w:rFonts w:ascii="Times New Roman" w:hAnsi="Times New Roman" w:cs="Times New Roman"/>
          <w:sz w:val="28"/>
          <w:szCs w:val="28"/>
        </w:rPr>
        <w:t>невыплат</w:t>
      </w:r>
      <w:r w:rsidRPr="006D1598">
        <w:rPr>
          <w:rFonts w:ascii="Times New Roman" w:hAnsi="Times New Roman" w:cs="Times New Roman"/>
          <w:sz w:val="28"/>
          <w:szCs w:val="28"/>
        </w:rPr>
        <w:t xml:space="preserve"> калужским предпринимателям по исполненным государственным контрам государственными бюджетными учреждениями из других регионов</w:t>
      </w:r>
      <w:r w:rsidR="0055257F" w:rsidRPr="006D1598">
        <w:rPr>
          <w:rFonts w:ascii="Times New Roman" w:hAnsi="Times New Roman" w:cs="Times New Roman"/>
          <w:sz w:val="28"/>
          <w:szCs w:val="28"/>
        </w:rPr>
        <w:t xml:space="preserve"> России в 2020</w:t>
      </w:r>
      <w:r w:rsidR="008159BF" w:rsidRPr="006D1598">
        <w:rPr>
          <w:rFonts w:ascii="Times New Roman" w:hAnsi="Times New Roman" w:cs="Times New Roman"/>
          <w:sz w:val="28"/>
          <w:szCs w:val="28"/>
        </w:rPr>
        <w:t xml:space="preserve"> </w:t>
      </w:r>
      <w:r w:rsidR="0055257F" w:rsidRPr="006D1598">
        <w:rPr>
          <w:rFonts w:ascii="Times New Roman" w:hAnsi="Times New Roman" w:cs="Times New Roman"/>
          <w:sz w:val="28"/>
          <w:szCs w:val="28"/>
        </w:rPr>
        <w:t>году поступило 47</w:t>
      </w:r>
      <w:r w:rsidRPr="006D1598">
        <w:rPr>
          <w:rFonts w:ascii="Times New Roman" w:hAnsi="Times New Roman" w:cs="Times New Roman"/>
          <w:sz w:val="28"/>
          <w:szCs w:val="28"/>
        </w:rPr>
        <w:t xml:space="preserve"> обращений</w:t>
      </w:r>
      <w:r w:rsidR="008159BF" w:rsidRPr="006D1598">
        <w:rPr>
          <w:rFonts w:ascii="Times New Roman" w:hAnsi="Times New Roman" w:cs="Times New Roman"/>
          <w:sz w:val="28"/>
          <w:szCs w:val="28"/>
        </w:rPr>
        <w:t>.</w:t>
      </w:r>
    </w:p>
    <w:p w14:paraId="2A01BC76" w14:textId="18B5C6B1" w:rsidR="000D21A4" w:rsidRDefault="000D21A4" w:rsidP="006D1598">
      <w:pPr>
        <w:spacing w:after="0" w:line="276" w:lineRule="auto"/>
        <w:jc w:val="both"/>
        <w:rPr>
          <w:rFonts w:ascii="Times New Roman" w:hAnsi="Times New Roman" w:cs="Times New Roman"/>
          <w:sz w:val="28"/>
          <w:szCs w:val="28"/>
        </w:rPr>
      </w:pPr>
    </w:p>
    <w:p w14:paraId="10943112" w14:textId="1E2153A2" w:rsidR="003D0C48" w:rsidRDefault="003D0C48" w:rsidP="006D1598">
      <w:pPr>
        <w:spacing w:after="0" w:line="276" w:lineRule="auto"/>
        <w:jc w:val="both"/>
        <w:rPr>
          <w:rFonts w:ascii="Times New Roman" w:hAnsi="Times New Roman" w:cs="Times New Roman"/>
          <w:sz w:val="28"/>
          <w:szCs w:val="28"/>
        </w:rPr>
      </w:pPr>
    </w:p>
    <w:p w14:paraId="2BD80AA8" w14:textId="77777777" w:rsidR="003D0C48" w:rsidRPr="006D1598" w:rsidRDefault="003D0C48" w:rsidP="006D1598">
      <w:pPr>
        <w:spacing w:after="0" w:line="276" w:lineRule="auto"/>
        <w:jc w:val="both"/>
        <w:rPr>
          <w:rFonts w:ascii="Times New Roman" w:hAnsi="Times New Roman" w:cs="Times New Roman"/>
          <w:sz w:val="28"/>
          <w:szCs w:val="28"/>
        </w:rPr>
      </w:pPr>
    </w:p>
    <w:p w14:paraId="41CBD89D" w14:textId="54BE4E90" w:rsidR="008159BF" w:rsidRDefault="008159BF" w:rsidP="006D1598">
      <w:pPr>
        <w:spacing w:after="0" w:line="276" w:lineRule="auto"/>
        <w:jc w:val="center"/>
        <w:rPr>
          <w:rFonts w:ascii="Times New Roman" w:hAnsi="Times New Roman" w:cs="Times New Roman"/>
          <w:noProof/>
          <w:sz w:val="28"/>
          <w:szCs w:val="28"/>
          <w:lang w:eastAsia="ru-RU"/>
        </w:rPr>
      </w:pPr>
      <w:r w:rsidRPr="006D1598">
        <w:rPr>
          <w:rFonts w:ascii="Times New Roman" w:hAnsi="Times New Roman" w:cs="Times New Roman"/>
          <w:b/>
          <w:bCs/>
          <w:sz w:val="28"/>
          <w:szCs w:val="28"/>
        </w:rPr>
        <w:t>Обращения по возмещению задолженности по государственным и муниципальным контрактам.</w:t>
      </w:r>
      <w:r w:rsidRPr="006D1598">
        <w:rPr>
          <w:rFonts w:ascii="Times New Roman" w:hAnsi="Times New Roman" w:cs="Times New Roman"/>
          <w:sz w:val="28"/>
          <w:szCs w:val="28"/>
        </w:rPr>
        <w:br/>
      </w:r>
      <w:r w:rsidR="005F109A">
        <w:rPr>
          <w:rFonts w:ascii="Times New Roman" w:hAnsi="Times New Roman" w:cs="Times New Roman"/>
          <w:noProof/>
          <w:sz w:val="28"/>
          <w:szCs w:val="28"/>
          <w:lang w:eastAsia="ru-RU"/>
        </w:rPr>
        <w:drawing>
          <wp:inline distT="0" distB="0" distL="0" distR="0" wp14:anchorId="10EA7CCF" wp14:editId="11F73BD0">
            <wp:extent cx="5941060" cy="2693670"/>
            <wp:effectExtent l="0" t="0" r="2540" b="0"/>
            <wp:docPr id="29" name="Picture 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941060" cy="2693670"/>
                    </a:xfrm>
                    <a:prstGeom prst="rect">
                      <a:avLst/>
                    </a:prstGeom>
                  </pic:spPr>
                </pic:pic>
              </a:graphicData>
            </a:graphic>
          </wp:inline>
        </w:drawing>
      </w:r>
    </w:p>
    <w:p w14:paraId="4B47BDF1" w14:textId="77777777" w:rsidR="0006457D" w:rsidRPr="006D1598" w:rsidRDefault="0006457D" w:rsidP="006D1598">
      <w:pPr>
        <w:spacing w:after="0" w:line="276" w:lineRule="auto"/>
        <w:jc w:val="center"/>
        <w:rPr>
          <w:rFonts w:ascii="Times New Roman" w:hAnsi="Times New Roman" w:cs="Times New Roman"/>
          <w:sz w:val="28"/>
          <w:szCs w:val="28"/>
        </w:rPr>
      </w:pPr>
    </w:p>
    <w:p w14:paraId="2C77D42F" w14:textId="06F337F1" w:rsidR="00BA587B" w:rsidRPr="006D1598" w:rsidRDefault="004C635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A01AAE" w:rsidRPr="006D1598">
        <w:rPr>
          <w:rFonts w:ascii="Times New Roman" w:hAnsi="Times New Roman" w:cs="Times New Roman"/>
          <w:sz w:val="28"/>
          <w:szCs w:val="28"/>
        </w:rPr>
        <w:t>Хочется отметить, что все жалобы по неисполненным государственным и муниципальным контрактам рассмотрены. Претензии предпринимателей удовлетворены в полном объеме.</w:t>
      </w:r>
    </w:p>
    <w:p w14:paraId="0C13E59F" w14:textId="2DE780BA" w:rsidR="00D74D89" w:rsidRPr="006D1598" w:rsidRDefault="004C635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94019" w:rsidRPr="006D1598">
        <w:rPr>
          <w:rFonts w:ascii="Times New Roman" w:hAnsi="Times New Roman" w:cs="Times New Roman"/>
          <w:sz w:val="28"/>
          <w:szCs w:val="28"/>
        </w:rPr>
        <w:t xml:space="preserve">В 2020 году в адрес Уполномоченного по защите прав предпринимателей в Калужской области для рассмотрения по существу поступило от федерального уполномоченного 5 жалоб, что на 3 меньше количества 2019 года. По </w:t>
      </w:r>
      <w:r w:rsidR="00E12437" w:rsidRPr="006D1598">
        <w:rPr>
          <w:rFonts w:ascii="Times New Roman" w:hAnsi="Times New Roman" w:cs="Times New Roman"/>
          <w:sz w:val="28"/>
          <w:szCs w:val="28"/>
        </w:rPr>
        <w:t>всем жалобам</w:t>
      </w:r>
      <w:r w:rsidR="00D74D89" w:rsidRPr="006D1598">
        <w:rPr>
          <w:rFonts w:ascii="Times New Roman" w:hAnsi="Times New Roman" w:cs="Times New Roman"/>
          <w:sz w:val="28"/>
          <w:szCs w:val="28"/>
        </w:rPr>
        <w:t>, поступившим от Уполномоченного при Президенте Российской Федерации по защи</w:t>
      </w:r>
      <w:r w:rsidR="00594019" w:rsidRPr="006D1598">
        <w:rPr>
          <w:rFonts w:ascii="Times New Roman" w:hAnsi="Times New Roman" w:cs="Times New Roman"/>
          <w:sz w:val="28"/>
          <w:szCs w:val="28"/>
        </w:rPr>
        <w:t>те прав предпринимателей</w:t>
      </w:r>
      <w:r w:rsidR="00D74D89" w:rsidRPr="006D1598">
        <w:rPr>
          <w:rFonts w:ascii="Times New Roman" w:hAnsi="Times New Roman" w:cs="Times New Roman"/>
          <w:sz w:val="28"/>
          <w:szCs w:val="28"/>
        </w:rPr>
        <w:t xml:space="preserve">, после их тщательного рассмотрения заявителям </w:t>
      </w:r>
      <w:r w:rsidR="00E12437" w:rsidRPr="006D1598">
        <w:rPr>
          <w:rFonts w:ascii="Times New Roman" w:hAnsi="Times New Roman" w:cs="Times New Roman"/>
          <w:sz w:val="28"/>
          <w:szCs w:val="28"/>
        </w:rPr>
        <w:t>даны мотивированные</w:t>
      </w:r>
      <w:r w:rsidR="00D74D89" w:rsidRPr="006D1598">
        <w:rPr>
          <w:rFonts w:ascii="Times New Roman" w:hAnsi="Times New Roman" w:cs="Times New Roman"/>
          <w:sz w:val="28"/>
          <w:szCs w:val="28"/>
        </w:rPr>
        <w:t xml:space="preserve"> ответы.</w:t>
      </w:r>
    </w:p>
    <w:p w14:paraId="725CC75F" w14:textId="4B0D1B6F" w:rsidR="007B1A57" w:rsidRPr="006D1598" w:rsidRDefault="004C635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853C2" w:rsidRPr="006D1598">
        <w:rPr>
          <w:rFonts w:ascii="Times New Roman" w:hAnsi="Times New Roman" w:cs="Times New Roman"/>
          <w:sz w:val="28"/>
          <w:szCs w:val="28"/>
        </w:rPr>
        <w:t>Приведем примеры успешной работы Уполномоченного по защите прав предпринимателей.</w:t>
      </w:r>
    </w:p>
    <w:p w14:paraId="6C5973B5" w14:textId="62A4B885" w:rsidR="007B1A57" w:rsidRPr="006D1598" w:rsidRDefault="004C635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1A57" w:rsidRPr="006D1598">
        <w:rPr>
          <w:rFonts w:ascii="Times New Roman" w:hAnsi="Times New Roman" w:cs="Times New Roman"/>
          <w:sz w:val="28"/>
          <w:szCs w:val="28"/>
        </w:rPr>
        <w:t>Калужский бизнес-омбудсмен оказал содействие в погашении задолженности по государственным контрактам перед предпринимателем</w:t>
      </w:r>
      <w:r w:rsidR="00B526D5" w:rsidRPr="006D1598">
        <w:rPr>
          <w:rFonts w:ascii="Times New Roman" w:hAnsi="Times New Roman" w:cs="Times New Roman"/>
          <w:sz w:val="28"/>
          <w:szCs w:val="28"/>
        </w:rPr>
        <w:t>.</w:t>
      </w:r>
    </w:p>
    <w:p w14:paraId="3EB8CBAF" w14:textId="2D9DF043" w:rsidR="007B1A57" w:rsidRPr="006D1598" w:rsidRDefault="00B526D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1A57" w:rsidRPr="006D1598">
        <w:rPr>
          <w:rFonts w:ascii="Times New Roman" w:hAnsi="Times New Roman" w:cs="Times New Roman"/>
          <w:sz w:val="28"/>
          <w:szCs w:val="28"/>
        </w:rPr>
        <w:t xml:space="preserve">В адрес уполномоченного по защите прав предпринимателей в Калужской области Андрея Колпакова </w:t>
      </w:r>
      <w:r w:rsidR="00E12437" w:rsidRPr="006D1598">
        <w:rPr>
          <w:rFonts w:ascii="Times New Roman" w:hAnsi="Times New Roman" w:cs="Times New Roman"/>
          <w:sz w:val="28"/>
          <w:szCs w:val="28"/>
        </w:rPr>
        <w:t>обратился директор</w:t>
      </w:r>
      <w:r w:rsidR="007B1A57" w:rsidRPr="006D1598">
        <w:rPr>
          <w:rFonts w:ascii="Times New Roman" w:hAnsi="Times New Roman" w:cs="Times New Roman"/>
          <w:sz w:val="28"/>
          <w:szCs w:val="28"/>
        </w:rPr>
        <w:t xml:space="preserve"> коммерческого предприятия, занимающегося </w:t>
      </w:r>
      <w:r w:rsidR="00E12437" w:rsidRPr="006D1598">
        <w:rPr>
          <w:rFonts w:ascii="Times New Roman" w:hAnsi="Times New Roman" w:cs="Times New Roman"/>
          <w:sz w:val="28"/>
          <w:szCs w:val="28"/>
        </w:rPr>
        <w:t>производством оборудования</w:t>
      </w:r>
      <w:r w:rsidR="007B1A57" w:rsidRPr="006D1598">
        <w:rPr>
          <w:rFonts w:ascii="Times New Roman" w:hAnsi="Times New Roman" w:cs="Times New Roman"/>
          <w:sz w:val="28"/>
          <w:szCs w:val="28"/>
        </w:rPr>
        <w:t xml:space="preserve"> медицинского </w:t>
      </w:r>
      <w:r w:rsidR="00131D08" w:rsidRPr="006D1598">
        <w:rPr>
          <w:rFonts w:ascii="Times New Roman" w:hAnsi="Times New Roman" w:cs="Times New Roman"/>
          <w:sz w:val="28"/>
          <w:szCs w:val="28"/>
        </w:rPr>
        <w:t>назначения, с</w:t>
      </w:r>
      <w:r w:rsidR="007B1A57" w:rsidRPr="006D1598">
        <w:rPr>
          <w:rFonts w:ascii="Times New Roman" w:hAnsi="Times New Roman" w:cs="Times New Roman"/>
          <w:sz w:val="28"/>
          <w:szCs w:val="28"/>
        </w:rPr>
        <w:t xml:space="preserve"> жалобами на неисполнение рядом больниц региона обязательств по государственным контрактам.</w:t>
      </w:r>
    </w:p>
    <w:p w14:paraId="526AC5D3" w14:textId="77777777" w:rsidR="007B1A57" w:rsidRPr="006D1598" w:rsidRDefault="007B1A57" w:rsidP="006D1598">
      <w:pPr>
        <w:spacing w:after="0" w:line="276" w:lineRule="auto"/>
        <w:jc w:val="both"/>
        <w:rPr>
          <w:rFonts w:ascii="Times New Roman" w:hAnsi="Times New Roman" w:cs="Times New Roman"/>
          <w:sz w:val="28"/>
          <w:szCs w:val="28"/>
        </w:rPr>
      </w:pPr>
    </w:p>
    <w:p w14:paraId="19EC8679" w14:textId="1F16FF47" w:rsidR="007B1A57" w:rsidRPr="006D1598" w:rsidRDefault="007B1A5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Сотрудники </w:t>
      </w:r>
      <w:r w:rsidR="00E12437" w:rsidRPr="006D1598">
        <w:rPr>
          <w:rFonts w:ascii="Times New Roman" w:hAnsi="Times New Roman" w:cs="Times New Roman"/>
          <w:sz w:val="28"/>
          <w:szCs w:val="28"/>
        </w:rPr>
        <w:t>Аппарата Уполномоченного</w:t>
      </w:r>
      <w:r w:rsidRPr="006D1598">
        <w:rPr>
          <w:rFonts w:ascii="Times New Roman" w:hAnsi="Times New Roman" w:cs="Times New Roman"/>
          <w:sz w:val="28"/>
          <w:szCs w:val="28"/>
        </w:rPr>
        <w:t xml:space="preserve"> внимательно изучили 13 обращений предпринимателя и выявили нарушение государственными бюджетными </w:t>
      </w:r>
      <w:r w:rsidRPr="006D1598">
        <w:rPr>
          <w:rFonts w:ascii="Times New Roman" w:hAnsi="Times New Roman" w:cs="Times New Roman"/>
          <w:sz w:val="28"/>
          <w:szCs w:val="28"/>
        </w:rPr>
        <w:lastRenderedPageBreak/>
        <w:t xml:space="preserve">учреждениями Калужской </w:t>
      </w:r>
      <w:r w:rsidR="00E12437" w:rsidRPr="006D1598">
        <w:rPr>
          <w:rFonts w:ascii="Times New Roman" w:hAnsi="Times New Roman" w:cs="Times New Roman"/>
          <w:sz w:val="28"/>
          <w:szCs w:val="28"/>
        </w:rPr>
        <w:t>области принятых</w:t>
      </w:r>
      <w:r w:rsidRPr="006D1598">
        <w:rPr>
          <w:rFonts w:ascii="Times New Roman" w:hAnsi="Times New Roman" w:cs="Times New Roman"/>
          <w:sz w:val="28"/>
          <w:szCs w:val="28"/>
        </w:rPr>
        <w:t xml:space="preserve"> обязательств по оплате поставленных товаров.</w:t>
      </w:r>
    </w:p>
    <w:p w14:paraId="7CE5673E" w14:textId="7EBF924D" w:rsidR="007B1A57" w:rsidRPr="006D1598" w:rsidRDefault="00B526D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1A57" w:rsidRPr="006D1598">
        <w:rPr>
          <w:rFonts w:ascii="Times New Roman" w:hAnsi="Times New Roman" w:cs="Times New Roman"/>
          <w:sz w:val="28"/>
          <w:szCs w:val="28"/>
        </w:rPr>
        <w:t xml:space="preserve">В целях восстановления нарушенных прав предпринимателя Андрей Колпаков подготовил и отправил обращение в </w:t>
      </w:r>
      <w:r w:rsidR="00E12437" w:rsidRPr="006D1598">
        <w:rPr>
          <w:rFonts w:ascii="Times New Roman" w:hAnsi="Times New Roman" w:cs="Times New Roman"/>
          <w:sz w:val="28"/>
          <w:szCs w:val="28"/>
        </w:rPr>
        <w:t>адрес временно</w:t>
      </w:r>
      <w:r w:rsidR="007B1A57" w:rsidRPr="006D1598">
        <w:rPr>
          <w:rFonts w:ascii="Times New Roman" w:hAnsi="Times New Roman" w:cs="Times New Roman"/>
          <w:sz w:val="28"/>
          <w:szCs w:val="28"/>
        </w:rPr>
        <w:t xml:space="preserve"> исполняющего обязанности губернатора Калужской </w:t>
      </w:r>
      <w:r w:rsidR="00E12437" w:rsidRPr="006D1598">
        <w:rPr>
          <w:rFonts w:ascii="Times New Roman" w:hAnsi="Times New Roman" w:cs="Times New Roman"/>
          <w:sz w:val="28"/>
          <w:szCs w:val="28"/>
        </w:rPr>
        <w:t>области Владислава</w:t>
      </w:r>
      <w:r w:rsidR="007B1A57" w:rsidRPr="006D1598">
        <w:rPr>
          <w:rFonts w:ascii="Times New Roman" w:hAnsi="Times New Roman" w:cs="Times New Roman"/>
          <w:sz w:val="28"/>
          <w:szCs w:val="28"/>
        </w:rPr>
        <w:t xml:space="preserve"> Шапши с просьбой принять меры для погашения образовавшейся задолженности государственных заказчиков перед поставщиками. В ходе рассмотрения поступившей жалобы Уполномоченный активно взаимодействовал с </w:t>
      </w:r>
      <w:r w:rsidR="00E12437" w:rsidRPr="006D1598">
        <w:rPr>
          <w:rFonts w:ascii="Times New Roman" w:hAnsi="Times New Roman" w:cs="Times New Roman"/>
          <w:sz w:val="28"/>
          <w:szCs w:val="28"/>
        </w:rPr>
        <w:t>территориальным ФОМС</w:t>
      </w:r>
      <w:r w:rsidR="007B1A57" w:rsidRPr="006D1598">
        <w:rPr>
          <w:rFonts w:ascii="Times New Roman" w:hAnsi="Times New Roman" w:cs="Times New Roman"/>
          <w:sz w:val="28"/>
          <w:szCs w:val="28"/>
        </w:rPr>
        <w:t>, министерствами финансов и зд</w:t>
      </w:r>
      <w:r w:rsidRPr="006D1598">
        <w:rPr>
          <w:rFonts w:ascii="Times New Roman" w:hAnsi="Times New Roman" w:cs="Times New Roman"/>
          <w:sz w:val="28"/>
          <w:szCs w:val="28"/>
        </w:rPr>
        <w:t>равоохранения Калужской области.</w:t>
      </w:r>
    </w:p>
    <w:p w14:paraId="1AF99B19" w14:textId="31FF1382" w:rsidR="00E12437" w:rsidRPr="006D1598" w:rsidRDefault="00B526D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1A57" w:rsidRPr="006D1598">
        <w:rPr>
          <w:rFonts w:ascii="Times New Roman" w:hAnsi="Times New Roman" w:cs="Times New Roman"/>
          <w:sz w:val="28"/>
          <w:szCs w:val="28"/>
        </w:rPr>
        <w:t xml:space="preserve">Кроме этого, соответствующее обращение было направлено в адрес прокуратуры Калужской области, которая сразу </w:t>
      </w:r>
      <w:r w:rsidR="00E12437" w:rsidRPr="006D1598">
        <w:rPr>
          <w:rFonts w:ascii="Times New Roman" w:hAnsi="Times New Roman" w:cs="Times New Roman"/>
          <w:sz w:val="28"/>
          <w:szCs w:val="28"/>
        </w:rPr>
        <w:t>же взяла</w:t>
      </w:r>
      <w:r w:rsidR="007B1A57" w:rsidRPr="006D1598">
        <w:rPr>
          <w:rFonts w:ascii="Times New Roman" w:hAnsi="Times New Roman" w:cs="Times New Roman"/>
          <w:sz w:val="28"/>
          <w:szCs w:val="28"/>
        </w:rPr>
        <w:t xml:space="preserve"> на свой контроль вопрос погашения задолженности перед предприятием и провела ряд мероприятий прокурорского реагирования.  В целях устранения нарушения законодательства и обеспечения погашения </w:t>
      </w:r>
      <w:r w:rsidR="00E12437" w:rsidRPr="006D1598">
        <w:rPr>
          <w:rFonts w:ascii="Times New Roman" w:hAnsi="Times New Roman" w:cs="Times New Roman"/>
          <w:sz w:val="28"/>
          <w:szCs w:val="28"/>
        </w:rPr>
        <w:t>задолженности городскими</w:t>
      </w:r>
      <w:r w:rsidR="007B1A57" w:rsidRPr="006D1598">
        <w:rPr>
          <w:rFonts w:ascii="Times New Roman" w:hAnsi="Times New Roman" w:cs="Times New Roman"/>
          <w:sz w:val="28"/>
          <w:szCs w:val="28"/>
        </w:rPr>
        <w:t xml:space="preserve"> и районными прокурорами руководителям соответствующих учреждений здравоохранения Калужской области внесено 15 </w:t>
      </w:r>
      <w:r w:rsidR="00E12437" w:rsidRPr="006D1598">
        <w:rPr>
          <w:rFonts w:ascii="Times New Roman" w:hAnsi="Times New Roman" w:cs="Times New Roman"/>
          <w:sz w:val="28"/>
          <w:szCs w:val="28"/>
        </w:rPr>
        <w:t>представлений,</w:t>
      </w:r>
      <w:r w:rsidR="007B1A57" w:rsidRPr="006D1598">
        <w:rPr>
          <w:rFonts w:ascii="Times New Roman" w:hAnsi="Times New Roman" w:cs="Times New Roman"/>
          <w:sz w:val="28"/>
          <w:szCs w:val="28"/>
        </w:rPr>
        <w:t xml:space="preserve"> по результатам рассмотрения </w:t>
      </w:r>
      <w:r w:rsidR="00E12437" w:rsidRPr="006D1598">
        <w:rPr>
          <w:rFonts w:ascii="Times New Roman" w:hAnsi="Times New Roman" w:cs="Times New Roman"/>
          <w:sz w:val="28"/>
          <w:szCs w:val="28"/>
        </w:rPr>
        <w:t>которых уже</w:t>
      </w:r>
      <w:r w:rsidR="007B1A57" w:rsidRPr="006D1598">
        <w:rPr>
          <w:rFonts w:ascii="Times New Roman" w:hAnsi="Times New Roman" w:cs="Times New Roman"/>
          <w:sz w:val="28"/>
          <w:szCs w:val="28"/>
        </w:rPr>
        <w:t xml:space="preserve"> на начало июня </w:t>
      </w:r>
      <w:r w:rsidR="00E12437" w:rsidRPr="006D1598">
        <w:rPr>
          <w:rFonts w:ascii="Times New Roman" w:hAnsi="Times New Roman" w:cs="Times New Roman"/>
          <w:sz w:val="28"/>
          <w:szCs w:val="28"/>
        </w:rPr>
        <w:t>была погашена</w:t>
      </w:r>
      <w:r w:rsidR="007B1A57" w:rsidRPr="006D1598">
        <w:rPr>
          <w:rFonts w:ascii="Times New Roman" w:hAnsi="Times New Roman" w:cs="Times New Roman"/>
          <w:sz w:val="28"/>
          <w:szCs w:val="28"/>
        </w:rPr>
        <w:t xml:space="preserve"> задолженность в размере 4 </w:t>
      </w:r>
      <w:r w:rsidR="00131D08" w:rsidRPr="006D1598">
        <w:rPr>
          <w:rFonts w:ascii="Times New Roman" w:hAnsi="Times New Roman" w:cs="Times New Roman"/>
          <w:sz w:val="28"/>
          <w:szCs w:val="28"/>
        </w:rPr>
        <w:t>млн.</w:t>
      </w:r>
      <w:r w:rsidR="007B1A57" w:rsidRPr="006D1598">
        <w:rPr>
          <w:rFonts w:ascii="Times New Roman" w:hAnsi="Times New Roman" w:cs="Times New Roman"/>
          <w:sz w:val="28"/>
          <w:szCs w:val="28"/>
        </w:rPr>
        <w:t xml:space="preserve"> рублей. Виновные должностные лица привлечены к ответственности, им назначено наказание в виде штрафов.</w:t>
      </w:r>
    </w:p>
    <w:p w14:paraId="41328ED6" w14:textId="219C3420" w:rsidR="007B1A57" w:rsidRPr="006D1598" w:rsidRDefault="00B81B62" w:rsidP="007D539C">
      <w:pPr>
        <w:spacing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B1A57" w:rsidRPr="006D1598">
        <w:rPr>
          <w:rFonts w:ascii="Times New Roman" w:hAnsi="Times New Roman" w:cs="Times New Roman"/>
          <w:sz w:val="28"/>
          <w:szCs w:val="28"/>
        </w:rPr>
        <w:t xml:space="preserve">Настойчивая работа калужского уполномоченного принесла свои плоды.  13 обращений предпринимателя были удовлетворены.  Всего сумма поступлений денежных средств по договорам, указанным в жалобах, составила 7 042 576 </w:t>
      </w:r>
      <w:r w:rsidR="00E12437" w:rsidRPr="006D1598">
        <w:rPr>
          <w:rFonts w:ascii="Times New Roman" w:hAnsi="Times New Roman" w:cs="Times New Roman"/>
          <w:sz w:val="28"/>
          <w:szCs w:val="28"/>
        </w:rPr>
        <w:t>рублей.</w:t>
      </w:r>
    </w:p>
    <w:p w14:paraId="453CFFCC" w14:textId="77777777" w:rsidR="007D539C" w:rsidRDefault="00F12D6E" w:rsidP="007D539C">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81B62" w:rsidRPr="006D1598">
        <w:rPr>
          <w:rFonts w:ascii="Times New Roman" w:hAnsi="Times New Roman" w:cs="Times New Roman"/>
          <w:sz w:val="28"/>
          <w:szCs w:val="28"/>
        </w:rPr>
        <w:t xml:space="preserve">        </w:t>
      </w:r>
      <w:r w:rsidR="007B1A57" w:rsidRPr="006D1598">
        <w:rPr>
          <w:rFonts w:ascii="Times New Roman" w:hAnsi="Times New Roman" w:cs="Times New Roman"/>
          <w:sz w:val="28"/>
          <w:szCs w:val="28"/>
        </w:rPr>
        <w:t xml:space="preserve">В конце марта – начале апреля текущего года в ряде муниципалитетов </w:t>
      </w:r>
      <w:r w:rsidR="00E12437" w:rsidRPr="006D1598">
        <w:rPr>
          <w:rFonts w:ascii="Times New Roman" w:hAnsi="Times New Roman" w:cs="Times New Roman"/>
          <w:sz w:val="28"/>
          <w:szCs w:val="28"/>
        </w:rPr>
        <w:t>Калужской области была</w:t>
      </w:r>
      <w:r w:rsidR="007B1A57" w:rsidRPr="006D1598">
        <w:rPr>
          <w:rFonts w:ascii="Times New Roman" w:hAnsi="Times New Roman" w:cs="Times New Roman"/>
          <w:sz w:val="28"/>
          <w:szCs w:val="28"/>
        </w:rPr>
        <w:t xml:space="preserve"> приостановлена деятельность ярмарок. Предприниматели </w:t>
      </w:r>
      <w:r w:rsidR="00E12437" w:rsidRPr="006D1598">
        <w:rPr>
          <w:rFonts w:ascii="Times New Roman" w:hAnsi="Times New Roman" w:cs="Times New Roman"/>
          <w:sz w:val="28"/>
          <w:szCs w:val="28"/>
        </w:rPr>
        <w:t>из Кондрово</w:t>
      </w:r>
      <w:r w:rsidR="007B1A57" w:rsidRPr="006D1598">
        <w:rPr>
          <w:rFonts w:ascii="Times New Roman" w:hAnsi="Times New Roman" w:cs="Times New Roman"/>
          <w:sz w:val="28"/>
          <w:szCs w:val="28"/>
        </w:rPr>
        <w:t xml:space="preserve"> обратились с </w:t>
      </w:r>
      <w:r w:rsidR="00E12437" w:rsidRPr="006D1598">
        <w:rPr>
          <w:rFonts w:ascii="Times New Roman" w:hAnsi="Times New Roman" w:cs="Times New Roman"/>
          <w:sz w:val="28"/>
          <w:szCs w:val="28"/>
        </w:rPr>
        <w:t>жалобой в</w:t>
      </w:r>
      <w:r w:rsidR="007B1A57" w:rsidRPr="006D1598">
        <w:rPr>
          <w:rFonts w:ascii="Times New Roman" w:hAnsi="Times New Roman" w:cs="Times New Roman"/>
          <w:sz w:val="28"/>
          <w:szCs w:val="28"/>
        </w:rPr>
        <w:t xml:space="preserve"> адрес уполномоченного по защите прав предпринимателей в Калужской области Андрея Колпакова.</w:t>
      </w:r>
    </w:p>
    <w:p w14:paraId="54A38A5A" w14:textId="502E19F6" w:rsidR="007B1A57" w:rsidRPr="006D1598" w:rsidRDefault="007B1A57" w:rsidP="00140C2E">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Разбираясь с заявлением</w:t>
      </w:r>
      <w:r w:rsidR="00F14B25" w:rsidRPr="006D1598">
        <w:rPr>
          <w:rFonts w:ascii="Times New Roman" w:hAnsi="Times New Roman" w:cs="Times New Roman"/>
          <w:sz w:val="28"/>
          <w:szCs w:val="28"/>
        </w:rPr>
        <w:t xml:space="preserve"> </w:t>
      </w:r>
      <w:r w:rsidRPr="006D1598">
        <w:rPr>
          <w:rFonts w:ascii="Times New Roman" w:hAnsi="Times New Roman" w:cs="Times New Roman"/>
          <w:sz w:val="28"/>
          <w:szCs w:val="28"/>
        </w:rPr>
        <w:t>предпринимател</w:t>
      </w:r>
      <w:r w:rsidR="00F14B25" w:rsidRPr="006D1598">
        <w:rPr>
          <w:rFonts w:ascii="Times New Roman" w:hAnsi="Times New Roman" w:cs="Times New Roman"/>
          <w:sz w:val="28"/>
          <w:szCs w:val="28"/>
        </w:rPr>
        <w:t>ей из Кондрова</w:t>
      </w:r>
      <w:r w:rsidRPr="006D1598">
        <w:rPr>
          <w:rFonts w:ascii="Times New Roman" w:hAnsi="Times New Roman" w:cs="Times New Roman"/>
          <w:sz w:val="28"/>
          <w:szCs w:val="28"/>
        </w:rPr>
        <w:t xml:space="preserve">, </w:t>
      </w:r>
      <w:r w:rsidR="00E12437" w:rsidRPr="006D1598">
        <w:rPr>
          <w:rFonts w:ascii="Times New Roman" w:hAnsi="Times New Roman" w:cs="Times New Roman"/>
          <w:sz w:val="28"/>
          <w:szCs w:val="28"/>
        </w:rPr>
        <w:t>юристы Аппарата</w:t>
      </w:r>
      <w:r w:rsidRPr="006D1598">
        <w:rPr>
          <w:rFonts w:ascii="Times New Roman" w:hAnsi="Times New Roman" w:cs="Times New Roman"/>
          <w:sz w:val="28"/>
          <w:szCs w:val="28"/>
        </w:rPr>
        <w:t xml:space="preserve"> Уполномоченного провели </w:t>
      </w:r>
      <w:r w:rsidR="00E12437" w:rsidRPr="006D1598">
        <w:rPr>
          <w:rFonts w:ascii="Times New Roman" w:hAnsi="Times New Roman" w:cs="Times New Roman"/>
          <w:sz w:val="28"/>
          <w:szCs w:val="28"/>
        </w:rPr>
        <w:t>также проверку</w:t>
      </w:r>
      <w:r w:rsidRPr="006D1598">
        <w:rPr>
          <w:rFonts w:ascii="Times New Roman" w:hAnsi="Times New Roman" w:cs="Times New Roman"/>
          <w:sz w:val="28"/>
          <w:szCs w:val="28"/>
        </w:rPr>
        <w:t xml:space="preserve"> </w:t>
      </w:r>
      <w:r w:rsidR="002108E3" w:rsidRPr="006D1598">
        <w:rPr>
          <w:rFonts w:ascii="Times New Roman" w:hAnsi="Times New Roman" w:cs="Times New Roman"/>
          <w:sz w:val="28"/>
          <w:szCs w:val="28"/>
        </w:rPr>
        <w:t>нескольких других</w:t>
      </w:r>
      <w:r w:rsidRPr="006D1598">
        <w:rPr>
          <w:rFonts w:ascii="Times New Roman" w:hAnsi="Times New Roman" w:cs="Times New Roman"/>
          <w:sz w:val="28"/>
          <w:szCs w:val="28"/>
        </w:rPr>
        <w:t xml:space="preserve"> муниципалитетов и выявили факты приостановления деятельности ярмарок </w:t>
      </w:r>
      <w:r w:rsidR="00131D08" w:rsidRPr="006D1598">
        <w:rPr>
          <w:rFonts w:ascii="Times New Roman" w:hAnsi="Times New Roman" w:cs="Times New Roman"/>
          <w:sz w:val="28"/>
          <w:szCs w:val="28"/>
        </w:rPr>
        <w:t>распоряжениями глав</w:t>
      </w:r>
      <w:r w:rsidRPr="006D1598">
        <w:rPr>
          <w:rFonts w:ascii="Times New Roman" w:hAnsi="Times New Roman" w:cs="Times New Roman"/>
          <w:sz w:val="28"/>
          <w:szCs w:val="28"/>
        </w:rPr>
        <w:t xml:space="preserve"> муниципальных образований. Такие действия местных </w:t>
      </w:r>
      <w:r w:rsidR="00E12437" w:rsidRPr="006D1598">
        <w:rPr>
          <w:rFonts w:ascii="Times New Roman" w:hAnsi="Times New Roman" w:cs="Times New Roman"/>
          <w:sz w:val="28"/>
          <w:szCs w:val="28"/>
        </w:rPr>
        <w:t>администраций противоречили</w:t>
      </w:r>
      <w:r w:rsidRPr="006D1598">
        <w:rPr>
          <w:rFonts w:ascii="Times New Roman" w:hAnsi="Times New Roman" w:cs="Times New Roman"/>
          <w:sz w:val="28"/>
          <w:szCs w:val="28"/>
        </w:rPr>
        <w:t xml:space="preserve"> требованиям ряда </w:t>
      </w:r>
      <w:r w:rsidR="00E12437" w:rsidRPr="006D1598">
        <w:rPr>
          <w:rFonts w:ascii="Times New Roman" w:hAnsi="Times New Roman" w:cs="Times New Roman"/>
          <w:sz w:val="28"/>
          <w:szCs w:val="28"/>
        </w:rPr>
        <w:t>пунктов Постановления</w:t>
      </w:r>
      <w:r w:rsidRPr="006D1598">
        <w:rPr>
          <w:rFonts w:ascii="Times New Roman" w:hAnsi="Times New Roman" w:cs="Times New Roman"/>
          <w:sz w:val="28"/>
          <w:szCs w:val="28"/>
        </w:rPr>
        <w:t xml:space="preserve"> Правительства Калужской области № 200 от 17 марта 2020 года.</w:t>
      </w:r>
    </w:p>
    <w:p w14:paraId="20FF7EFB" w14:textId="4782B0C5" w:rsidR="007B1A57" w:rsidRPr="006D1598" w:rsidRDefault="007B1A5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E12437" w:rsidRPr="006D1598">
        <w:rPr>
          <w:rFonts w:ascii="Times New Roman" w:hAnsi="Times New Roman" w:cs="Times New Roman"/>
          <w:sz w:val="28"/>
          <w:szCs w:val="28"/>
        </w:rPr>
        <w:t>Омбудсмен обратился</w:t>
      </w:r>
      <w:r w:rsidRPr="006D1598">
        <w:rPr>
          <w:rFonts w:ascii="Times New Roman" w:hAnsi="Times New Roman" w:cs="Times New Roman"/>
          <w:sz w:val="28"/>
          <w:szCs w:val="28"/>
        </w:rPr>
        <w:t xml:space="preserve"> в Прокуратуру Калужской области с просьбой принять меры прокурорского реагирования и </w:t>
      </w:r>
      <w:r w:rsidR="00E12437" w:rsidRPr="006D1598">
        <w:rPr>
          <w:rFonts w:ascii="Times New Roman" w:hAnsi="Times New Roman" w:cs="Times New Roman"/>
          <w:sz w:val="28"/>
          <w:szCs w:val="28"/>
        </w:rPr>
        <w:t>устранить нарушения</w:t>
      </w:r>
      <w:r w:rsidRPr="006D1598">
        <w:rPr>
          <w:rFonts w:ascii="Times New Roman" w:hAnsi="Times New Roman" w:cs="Times New Roman"/>
          <w:sz w:val="28"/>
          <w:szCs w:val="28"/>
        </w:rPr>
        <w:t xml:space="preserve"> прав </w:t>
      </w:r>
      <w:r w:rsidRPr="006D1598">
        <w:rPr>
          <w:rFonts w:ascii="Times New Roman" w:hAnsi="Times New Roman" w:cs="Times New Roman"/>
          <w:sz w:val="28"/>
          <w:szCs w:val="28"/>
        </w:rPr>
        <w:lastRenderedPageBreak/>
        <w:t xml:space="preserve">предпринимателей. Прокуратура поддержала позицию Уполномоченного по всем фактам выявленных нарушений. В достаточно короткий </w:t>
      </w:r>
      <w:r w:rsidR="00E12437" w:rsidRPr="006D1598">
        <w:rPr>
          <w:rFonts w:ascii="Times New Roman" w:hAnsi="Times New Roman" w:cs="Times New Roman"/>
          <w:sz w:val="28"/>
          <w:szCs w:val="28"/>
        </w:rPr>
        <w:t>срок были</w:t>
      </w:r>
      <w:r w:rsidRPr="006D1598">
        <w:rPr>
          <w:rFonts w:ascii="Times New Roman" w:hAnsi="Times New Roman" w:cs="Times New Roman"/>
          <w:sz w:val="28"/>
          <w:szCs w:val="28"/>
        </w:rPr>
        <w:t xml:space="preserve"> приняты меры прокурорского реагирования и деятельность муниципальных ярмарок была возобновлена.</w:t>
      </w:r>
    </w:p>
    <w:p w14:paraId="485ED7EF" w14:textId="77777777" w:rsidR="00F92B0D" w:rsidRDefault="007B1A57" w:rsidP="00F92B0D">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7189A"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E12437" w:rsidRPr="006D1598">
        <w:rPr>
          <w:rFonts w:ascii="Times New Roman" w:hAnsi="Times New Roman" w:cs="Times New Roman"/>
          <w:sz w:val="28"/>
          <w:szCs w:val="28"/>
        </w:rPr>
        <w:t>Оперативное реагирование областной</w:t>
      </w:r>
      <w:r w:rsidRPr="006D1598">
        <w:rPr>
          <w:rFonts w:ascii="Times New Roman" w:hAnsi="Times New Roman" w:cs="Times New Roman"/>
          <w:sz w:val="28"/>
          <w:szCs w:val="28"/>
        </w:rPr>
        <w:t xml:space="preserve"> прокуратуры </w:t>
      </w:r>
      <w:r w:rsidR="002108E3" w:rsidRPr="006D1598">
        <w:rPr>
          <w:rFonts w:ascii="Times New Roman" w:hAnsi="Times New Roman" w:cs="Times New Roman"/>
          <w:sz w:val="28"/>
          <w:szCs w:val="28"/>
        </w:rPr>
        <w:t>на наши</w:t>
      </w:r>
      <w:r w:rsidRPr="006D1598">
        <w:rPr>
          <w:rFonts w:ascii="Times New Roman" w:hAnsi="Times New Roman" w:cs="Times New Roman"/>
          <w:sz w:val="28"/>
          <w:szCs w:val="28"/>
        </w:rPr>
        <w:t xml:space="preserve"> обращения – это всегда эффективный способ решения проблем предпринимателей. В сложных </w:t>
      </w:r>
      <w:r w:rsidR="00E12437" w:rsidRPr="006D1598">
        <w:rPr>
          <w:rFonts w:ascii="Times New Roman" w:hAnsi="Times New Roman" w:cs="Times New Roman"/>
          <w:sz w:val="28"/>
          <w:szCs w:val="28"/>
        </w:rPr>
        <w:t>условиях коронавирусных</w:t>
      </w:r>
      <w:r w:rsidRPr="006D1598">
        <w:rPr>
          <w:rFonts w:ascii="Times New Roman" w:hAnsi="Times New Roman" w:cs="Times New Roman"/>
          <w:sz w:val="28"/>
          <w:szCs w:val="28"/>
        </w:rPr>
        <w:t xml:space="preserve"> ограничений мы </w:t>
      </w:r>
      <w:r w:rsidR="00E12437" w:rsidRPr="006D1598">
        <w:rPr>
          <w:rFonts w:ascii="Times New Roman" w:hAnsi="Times New Roman" w:cs="Times New Roman"/>
          <w:sz w:val="28"/>
          <w:szCs w:val="28"/>
        </w:rPr>
        <w:t xml:space="preserve">вместе </w:t>
      </w:r>
      <w:r w:rsidR="002108E3" w:rsidRPr="006D1598">
        <w:rPr>
          <w:rFonts w:ascii="Times New Roman" w:hAnsi="Times New Roman" w:cs="Times New Roman"/>
          <w:sz w:val="28"/>
          <w:szCs w:val="28"/>
        </w:rPr>
        <w:t>стремимся не</w:t>
      </w:r>
      <w:r w:rsidRPr="006D1598">
        <w:rPr>
          <w:rFonts w:ascii="Times New Roman" w:hAnsi="Times New Roman" w:cs="Times New Roman"/>
          <w:sz w:val="28"/>
          <w:szCs w:val="28"/>
        </w:rPr>
        <w:t xml:space="preserve"> допустить нарушений прав предпринимателей и сделать все возможное для их поддер</w:t>
      </w:r>
      <w:r w:rsidR="002511EF" w:rsidRPr="006D1598">
        <w:rPr>
          <w:rFonts w:ascii="Times New Roman" w:hAnsi="Times New Roman" w:cs="Times New Roman"/>
          <w:sz w:val="28"/>
          <w:szCs w:val="28"/>
        </w:rPr>
        <w:t>жки» – считает Андрей Колпаков.</w:t>
      </w:r>
      <w:r w:rsidR="00140C2E" w:rsidRPr="00140C2E">
        <w:rPr>
          <w:rFonts w:ascii="Times New Roman" w:hAnsi="Times New Roman" w:cs="Times New Roman"/>
          <w:sz w:val="28"/>
          <w:szCs w:val="28"/>
        </w:rPr>
        <w:t xml:space="preserve"> </w:t>
      </w:r>
      <w:r w:rsidR="006C5673">
        <w:rPr>
          <w:rFonts w:ascii="Times New Roman" w:hAnsi="Times New Roman" w:cs="Times New Roman"/>
          <w:sz w:val="28"/>
          <w:szCs w:val="28"/>
        </w:rPr>
        <w:t xml:space="preserve"> </w:t>
      </w:r>
      <w:r w:rsidR="00140C2E" w:rsidRPr="006D1598">
        <w:rPr>
          <w:rFonts w:ascii="Times New Roman" w:hAnsi="Times New Roman" w:cs="Times New Roman"/>
          <w:sz w:val="28"/>
          <w:szCs w:val="28"/>
        </w:rPr>
        <w:t xml:space="preserve"> </w:t>
      </w:r>
    </w:p>
    <w:p w14:paraId="04404E7C" w14:textId="1DB79809" w:rsidR="00E12437" w:rsidRPr="006D1598" w:rsidRDefault="00F92B0D" w:rsidP="006D1598">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Таким образом </w:t>
      </w:r>
      <w:r w:rsidR="00140C2E" w:rsidRPr="006D1598">
        <w:rPr>
          <w:rFonts w:ascii="Times New Roman" w:hAnsi="Times New Roman" w:cs="Times New Roman"/>
          <w:sz w:val="28"/>
          <w:szCs w:val="28"/>
        </w:rPr>
        <w:t>бизнес-омбудсмен Калужской области помог предпринимателям восстановить работу муниципальных ярмарок.</w:t>
      </w:r>
    </w:p>
    <w:p w14:paraId="1A607B8A" w14:textId="77777777" w:rsidR="008C2DDF" w:rsidRPr="006D1598" w:rsidRDefault="008C2DD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 xml:space="preserve">        </w:t>
      </w:r>
      <w:r w:rsidRPr="006D1598">
        <w:rPr>
          <w:rFonts w:ascii="Times New Roman" w:hAnsi="Times New Roman" w:cs="Times New Roman"/>
          <w:sz w:val="28"/>
          <w:szCs w:val="28"/>
        </w:rPr>
        <w:t>В марте 2020 года предприниматель обратился к Уполномоченному по защите прав предпринимателей с письменной жалобой на действия Администрации ГП «Город Жуков» Калужской области.</w:t>
      </w:r>
    </w:p>
    <w:p w14:paraId="65665D22" w14:textId="1051A9B7" w:rsidR="008C2DDF" w:rsidRPr="006D1598" w:rsidRDefault="008C2DD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Суть жалобы состояла в том, что в мае 2014г. он получил разрешение на строительство объекта капитального строительства – деревообрабатывающего цеха. Срок действия разрешения – май 2016г. До истечения указанного срока объект был возведён. В силу ряда причин, в том числе связанных с заболеванием, предприниматель обратился в Администрацию ГП «Город Жуков» с просьбой о выдаче разрешения на ввод объекта в эксплуатацию только спустя три года.</w:t>
      </w:r>
      <w:r w:rsidR="00E44AE2" w:rsidRPr="006D1598">
        <w:rPr>
          <w:rFonts w:ascii="Times New Roman" w:hAnsi="Times New Roman" w:cs="Times New Roman"/>
          <w:sz w:val="28"/>
          <w:szCs w:val="28"/>
        </w:rPr>
        <w:t xml:space="preserve"> </w:t>
      </w:r>
      <w:r w:rsidRPr="006D1598">
        <w:rPr>
          <w:rFonts w:ascii="Times New Roman" w:hAnsi="Times New Roman" w:cs="Times New Roman"/>
          <w:sz w:val="28"/>
          <w:szCs w:val="28"/>
        </w:rPr>
        <w:t>В выдаче разрешения Администрацией было отказано по причине истечения срока действия разрешения на строительство. Предприниматель на протяжении более года так и не смог получить разрешение на ввод объекта в эксплуатацию, что не позволяло ему осуществлять предпринимательскую деятельность, в связи с чем он обратился за помощью к Уполномоченному.</w:t>
      </w:r>
    </w:p>
    <w:p w14:paraId="230FC4DC" w14:textId="27E8881B" w:rsidR="008C2DDF" w:rsidRPr="006D1598" w:rsidRDefault="00E44AE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C2DDF" w:rsidRPr="006D1598">
        <w:rPr>
          <w:rFonts w:ascii="Times New Roman" w:hAnsi="Times New Roman" w:cs="Times New Roman"/>
          <w:sz w:val="28"/>
          <w:szCs w:val="28"/>
        </w:rPr>
        <w:t>Специалисты Аппарата Уполномоченного на первой встрече с заявителем подробно разъяснили ему положения законодательства, регламентирующие вопросы выдачи разрешения на ввод построенного им объекта в эксплуатацию, проанализировали сложившуюся судебную практику по указанному вопросу и предложили повторно обратиться в Администрацию городского поселения.</w:t>
      </w:r>
    </w:p>
    <w:p w14:paraId="2EFFE7CA" w14:textId="1EBA373F" w:rsidR="008C2DDF" w:rsidRPr="006D1598" w:rsidRDefault="00E44AE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C2DDF" w:rsidRPr="006D1598">
        <w:rPr>
          <w:rFonts w:ascii="Times New Roman" w:hAnsi="Times New Roman" w:cs="Times New Roman"/>
          <w:sz w:val="28"/>
          <w:szCs w:val="28"/>
        </w:rPr>
        <w:t xml:space="preserve">В то же время, в Администрацию городского поселения Уполномоченным был направлен запрос о предоставлении обоснования требований к заявителю относительно разрешения на строительство. Одновременно была доведена позиция Уполномоченного, согласно которой истечение срока действия разрешения на строительство не имеет правового </w:t>
      </w:r>
      <w:r w:rsidR="008C2DDF" w:rsidRPr="006D1598">
        <w:rPr>
          <w:rFonts w:ascii="Times New Roman" w:hAnsi="Times New Roman" w:cs="Times New Roman"/>
          <w:sz w:val="28"/>
          <w:szCs w:val="28"/>
        </w:rPr>
        <w:lastRenderedPageBreak/>
        <w:t>значения при решении вопроса о выдаче разрешения на ввод построенного им объекта в эксплуатацию.</w:t>
      </w:r>
    </w:p>
    <w:p w14:paraId="2A6C0F3E" w14:textId="68E631A5" w:rsidR="008C2DDF" w:rsidRPr="006D1598" w:rsidRDefault="00E44AE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C2DDF" w:rsidRPr="006D1598">
        <w:rPr>
          <w:rFonts w:ascii="Times New Roman" w:hAnsi="Times New Roman" w:cs="Times New Roman"/>
          <w:sz w:val="28"/>
          <w:szCs w:val="28"/>
        </w:rPr>
        <w:t>Администрация городского поселения согласилась с позицией Уполномоченного и после устранения заявителем иных выявленных несоответствий в документах выдала предпринимателю разрешение на ввод построенного им объекта в эксплуатацию.</w:t>
      </w:r>
    </w:p>
    <w:p w14:paraId="7E567218" w14:textId="77777777" w:rsidR="000554EF" w:rsidRPr="006D1598" w:rsidRDefault="000554EF" w:rsidP="006D1598">
      <w:pPr>
        <w:spacing w:after="0" w:line="276" w:lineRule="auto"/>
        <w:jc w:val="both"/>
        <w:rPr>
          <w:rFonts w:ascii="Times New Roman" w:hAnsi="Times New Roman" w:cs="Times New Roman"/>
          <w:sz w:val="28"/>
          <w:szCs w:val="28"/>
        </w:rPr>
      </w:pPr>
    </w:p>
    <w:p w14:paraId="67E5FC3F" w14:textId="4A3D569A" w:rsidR="00162B56" w:rsidRPr="006D1598" w:rsidRDefault="00162B56" w:rsidP="006D1598">
      <w:pPr>
        <w:pStyle w:val="3"/>
        <w:spacing w:line="276" w:lineRule="auto"/>
        <w:rPr>
          <w:rFonts w:ascii="Times New Roman" w:hAnsi="Times New Roman" w:cs="Times New Roman"/>
          <w:b/>
          <w:bCs/>
          <w:color w:val="auto"/>
          <w:sz w:val="28"/>
          <w:szCs w:val="28"/>
        </w:rPr>
      </w:pPr>
      <w:bookmarkStart w:id="15" w:name="_Toc64837319"/>
      <w:r w:rsidRPr="006D1598">
        <w:rPr>
          <w:rFonts w:ascii="Times New Roman" w:hAnsi="Times New Roman" w:cs="Times New Roman"/>
          <w:b/>
          <w:bCs/>
          <w:color w:val="auto"/>
          <w:sz w:val="28"/>
          <w:szCs w:val="28"/>
        </w:rPr>
        <w:t xml:space="preserve">4.2. Реализация специальных полномочий </w:t>
      </w:r>
      <w:r w:rsidR="00E12437" w:rsidRPr="006D1598">
        <w:rPr>
          <w:rFonts w:ascii="Times New Roman" w:hAnsi="Times New Roman" w:cs="Times New Roman"/>
          <w:b/>
          <w:bCs/>
          <w:color w:val="auto"/>
          <w:sz w:val="28"/>
          <w:szCs w:val="28"/>
        </w:rPr>
        <w:t xml:space="preserve">регионального </w:t>
      </w:r>
      <w:r w:rsidR="00205861">
        <w:rPr>
          <w:rFonts w:ascii="Times New Roman" w:hAnsi="Times New Roman" w:cs="Times New Roman"/>
          <w:b/>
          <w:bCs/>
          <w:color w:val="auto"/>
          <w:sz w:val="28"/>
          <w:szCs w:val="28"/>
        </w:rPr>
        <w:t xml:space="preserve">    </w:t>
      </w:r>
      <w:r w:rsidR="00E12437" w:rsidRPr="006D1598">
        <w:rPr>
          <w:rFonts w:ascii="Times New Roman" w:hAnsi="Times New Roman" w:cs="Times New Roman"/>
          <w:b/>
          <w:bCs/>
          <w:color w:val="auto"/>
          <w:sz w:val="28"/>
          <w:szCs w:val="28"/>
        </w:rPr>
        <w:t>Уполномоченного</w:t>
      </w:r>
      <w:r w:rsidRPr="006D1598">
        <w:rPr>
          <w:rFonts w:ascii="Times New Roman" w:hAnsi="Times New Roman" w:cs="Times New Roman"/>
          <w:b/>
          <w:bCs/>
          <w:color w:val="auto"/>
          <w:sz w:val="28"/>
          <w:szCs w:val="28"/>
        </w:rPr>
        <w:t>, в том числе судебных.</w:t>
      </w:r>
      <w:bookmarkEnd w:id="15"/>
    </w:p>
    <w:p w14:paraId="7D0AF1EC" w14:textId="77777777" w:rsidR="00162B56" w:rsidRPr="006D1598" w:rsidRDefault="00162B56" w:rsidP="006D1598">
      <w:pPr>
        <w:spacing w:after="0" w:line="276" w:lineRule="auto"/>
        <w:jc w:val="both"/>
        <w:rPr>
          <w:rFonts w:ascii="Times New Roman" w:hAnsi="Times New Roman" w:cs="Times New Roman"/>
          <w:b/>
          <w:sz w:val="28"/>
          <w:szCs w:val="28"/>
        </w:rPr>
      </w:pPr>
    </w:p>
    <w:p w14:paraId="27EFE04C" w14:textId="0A4604B7" w:rsidR="00162B56" w:rsidRPr="006D1598" w:rsidRDefault="0017189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162B56" w:rsidRPr="006D1598">
        <w:rPr>
          <w:rFonts w:ascii="Times New Roman" w:hAnsi="Times New Roman" w:cs="Times New Roman"/>
          <w:sz w:val="28"/>
          <w:szCs w:val="28"/>
        </w:rPr>
        <w:t>Уполномоченный по защите прав предпринимателей обладает рядом специальных полномочий:</w:t>
      </w:r>
    </w:p>
    <w:p w14:paraId="387C9D4D" w14:textId="77777777" w:rsidR="00162B56"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он вправе обратиться в суд с заявлением о признании недействительными ненормативных правовых актов, признании незаконными решений и действий (бездействия) органов государственной власти субъекта Российской Федерации, органов местного самоуправления, иных органов, организаций, наделенных федеральным законом отдельными государственными или иными публичными полномочиями, должностных лиц в случае, если оспариваемые ненормативный правовой акт, решение и действие (бездействие) не соответствуют закону или иному нормативному правовому акту и нарушают права и законные интересы субъектов предпринимательской деятельности в сфере предпринимательской деятельности, незаконно возлагают на них какие-либо обязанности, создают иные препятствия для осуществления предпринимательской деятельности;</w:t>
      </w:r>
    </w:p>
    <w:p w14:paraId="1FAB56B6" w14:textId="77777777" w:rsidR="00162B56"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направлять в органы государственной власти субъекта Российской Федерации, органы местного самоуправления мотивированные предложения о принятии нормативных правовых актов (о внесении изменений в нормативные правовые акты или признании их утратившими силу), относящихся к сфере деятельности Уполномоченного в субъекте Российской Федерации;</w:t>
      </w:r>
    </w:p>
    <w:p w14:paraId="0B2A3F64" w14:textId="77777777" w:rsidR="00162B56"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направлять высшему должностному лицу субъекта Российской Федерации (руководителю высшего исполнительного органа государственной власти субъекта Российской Федерации) мотивированные предложения об отмене или о приостановлении действия актов органов исполнительной власти соответствующего субъекта Российской Федерации;</w:t>
      </w:r>
    </w:p>
    <w:p w14:paraId="6ECE8670" w14:textId="77777777" w:rsidR="00162B56"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w:t>
      </w:r>
      <w:r w:rsidRPr="006D1598">
        <w:rPr>
          <w:rFonts w:ascii="Times New Roman" w:hAnsi="Times New Roman" w:cs="Times New Roman"/>
          <w:sz w:val="28"/>
          <w:szCs w:val="28"/>
        </w:rPr>
        <w:tab/>
        <w:t>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p>
    <w:p w14:paraId="04086FDA" w14:textId="77777777" w:rsidR="00162B56"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привлекать для рассмотрения отдельных вопросов (жалоб) экспертов и специалистов, способных оказать содействие в их полном, всестороннем и объективном рассмотрении;</w:t>
      </w:r>
    </w:p>
    <w:p w14:paraId="52B7A6BB" w14:textId="77777777" w:rsidR="00162B56"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w:t>
      </w:r>
      <w:r w:rsidRPr="006D1598">
        <w:rPr>
          <w:rFonts w:ascii="Times New Roman" w:hAnsi="Times New Roman" w:cs="Times New Roman"/>
          <w:sz w:val="28"/>
          <w:szCs w:val="28"/>
        </w:rPr>
        <w:tab/>
        <w:t>участвовать в обсуждении концепций и разработке проектов законов и иных нормативных правовых актов Калужской области, касающихся предпринимательской деятельности, готовить предложения по результатам рассмотрения указанных проектов в порядке, установленном законодательством, осуществлять иные действия в рамках своей компетенции в соответствии с федеральными законами и законами субъекта Российской Федерации.</w:t>
      </w:r>
    </w:p>
    <w:p w14:paraId="26CF411F" w14:textId="77777777" w:rsidR="006933E4"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p>
    <w:p w14:paraId="00792B9A" w14:textId="069899AA" w:rsidR="006933E4" w:rsidRPr="006D1598" w:rsidRDefault="00162B5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6541F"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Специальные полномочия реализуются в различных формах. Это, в том числе, участие в судебных разбирательствах в установленном процессуальным законодательством порядке, участие в выездных проверках, направление правотворческим органам предложений о внесении изменений в отдельные нормативные правовые акты, их отмене, участие в обсуждении концепций и разработке проектов законов и иных нормативных правовых актов Калужской области, касающихся предпринимательской деятельности.         </w:t>
      </w:r>
    </w:p>
    <w:p w14:paraId="2EB4B6D7" w14:textId="5073F420" w:rsidR="006933E4" w:rsidRDefault="0096541F"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       </w:t>
      </w:r>
      <w:r w:rsidR="00162B56" w:rsidRPr="006D1598">
        <w:rPr>
          <w:rFonts w:ascii="Times New Roman" w:hAnsi="Times New Roman" w:cs="Times New Roman"/>
          <w:sz w:val="28"/>
          <w:szCs w:val="28"/>
        </w:rPr>
        <w:t xml:space="preserve"> В частности, Уполномоченный в 2020 году в целях защиты прав и интересов субъектов предпринимательской деятельности привлечен в качестве третьего лица, не заявляющего самостоятельные требования, к участию в </w:t>
      </w:r>
      <w:r w:rsidRPr="006D1598">
        <w:rPr>
          <w:rFonts w:ascii="Times New Roman" w:hAnsi="Times New Roman" w:cs="Times New Roman"/>
          <w:sz w:val="28"/>
          <w:szCs w:val="28"/>
        </w:rPr>
        <w:t>2</w:t>
      </w:r>
      <w:r w:rsidR="00162B56" w:rsidRPr="006D1598">
        <w:rPr>
          <w:rFonts w:ascii="Times New Roman" w:hAnsi="Times New Roman" w:cs="Times New Roman"/>
          <w:sz w:val="28"/>
          <w:szCs w:val="28"/>
        </w:rPr>
        <w:t xml:space="preserve"> делах, находящихся в производстве Арбитражного суда Калужской области. Уполномоченным (сотрудниками аппарата Уполномоченного по защите прав предпринимателей в Калужской области) принято участие в </w:t>
      </w:r>
      <w:r w:rsidR="00FC74AF" w:rsidRPr="006D1598">
        <w:rPr>
          <w:rFonts w:ascii="Times New Roman" w:hAnsi="Times New Roman" w:cs="Times New Roman"/>
          <w:sz w:val="28"/>
          <w:szCs w:val="28"/>
        </w:rPr>
        <w:t xml:space="preserve">25 </w:t>
      </w:r>
      <w:r w:rsidR="00162B56" w:rsidRPr="006D1598">
        <w:rPr>
          <w:rFonts w:ascii="Times New Roman" w:hAnsi="Times New Roman" w:cs="Times New Roman"/>
          <w:sz w:val="28"/>
          <w:szCs w:val="28"/>
        </w:rPr>
        <w:t>судебном заседании, включая разбирательства по делам, к участию к которым Уполномочен</w:t>
      </w:r>
      <w:r w:rsidR="00FB676A" w:rsidRPr="006D1598">
        <w:rPr>
          <w:rFonts w:ascii="Times New Roman" w:hAnsi="Times New Roman" w:cs="Times New Roman"/>
          <w:sz w:val="28"/>
          <w:szCs w:val="28"/>
        </w:rPr>
        <w:t>ный был привлечен ранее – в 2018 и 2019</w:t>
      </w:r>
      <w:r w:rsidR="00162B56" w:rsidRPr="006D1598">
        <w:rPr>
          <w:rFonts w:ascii="Times New Roman" w:hAnsi="Times New Roman" w:cs="Times New Roman"/>
          <w:sz w:val="28"/>
          <w:szCs w:val="28"/>
        </w:rPr>
        <w:t xml:space="preserve"> годах. По делам с участием Уполномоченного </w:t>
      </w:r>
      <w:r w:rsidR="00CE6DD8" w:rsidRPr="006D1598">
        <w:rPr>
          <w:rFonts w:ascii="Times New Roman" w:hAnsi="Times New Roman" w:cs="Times New Roman"/>
          <w:sz w:val="28"/>
          <w:szCs w:val="28"/>
        </w:rPr>
        <w:t xml:space="preserve">в пользу предпринимателей в </w:t>
      </w:r>
      <w:r w:rsidR="00E12437" w:rsidRPr="006D1598">
        <w:rPr>
          <w:rFonts w:ascii="Times New Roman" w:hAnsi="Times New Roman" w:cs="Times New Roman"/>
          <w:sz w:val="28"/>
          <w:szCs w:val="28"/>
        </w:rPr>
        <w:t>2020 году</w:t>
      </w:r>
      <w:r w:rsidR="00162B56" w:rsidRPr="006D1598">
        <w:rPr>
          <w:rFonts w:ascii="Times New Roman" w:hAnsi="Times New Roman" w:cs="Times New Roman"/>
          <w:sz w:val="28"/>
          <w:szCs w:val="28"/>
        </w:rPr>
        <w:t xml:space="preserve"> вынесено</w:t>
      </w:r>
      <w:r w:rsidR="00162B56" w:rsidRPr="006D1598">
        <w:rPr>
          <w:rFonts w:ascii="Times New Roman" w:hAnsi="Times New Roman" w:cs="Times New Roman"/>
          <w:color w:val="C00000"/>
          <w:sz w:val="28"/>
          <w:szCs w:val="28"/>
        </w:rPr>
        <w:t xml:space="preserve"> </w:t>
      </w:r>
      <w:r w:rsidR="00FB676A" w:rsidRPr="006D1598">
        <w:rPr>
          <w:rFonts w:ascii="Times New Roman" w:hAnsi="Times New Roman" w:cs="Times New Roman"/>
          <w:sz w:val="28"/>
          <w:szCs w:val="28"/>
        </w:rPr>
        <w:t>4</w:t>
      </w:r>
      <w:r w:rsidR="00162B56" w:rsidRPr="006D1598">
        <w:rPr>
          <w:rFonts w:ascii="Times New Roman" w:hAnsi="Times New Roman" w:cs="Times New Roman"/>
          <w:sz w:val="28"/>
          <w:szCs w:val="28"/>
        </w:rPr>
        <w:t xml:space="preserve"> </w:t>
      </w:r>
      <w:r w:rsidR="00FC74AF" w:rsidRPr="006D1598">
        <w:rPr>
          <w:rFonts w:ascii="Times New Roman" w:hAnsi="Times New Roman" w:cs="Times New Roman"/>
          <w:sz w:val="28"/>
          <w:szCs w:val="28"/>
        </w:rPr>
        <w:t>судебных акт</w:t>
      </w:r>
      <w:r w:rsidR="00FB676A" w:rsidRPr="006D1598">
        <w:rPr>
          <w:rFonts w:ascii="Times New Roman" w:hAnsi="Times New Roman" w:cs="Times New Roman"/>
          <w:sz w:val="28"/>
          <w:szCs w:val="28"/>
        </w:rPr>
        <w:t>а</w:t>
      </w:r>
      <w:r w:rsidR="00162B56" w:rsidRPr="006D1598">
        <w:rPr>
          <w:rFonts w:ascii="Times New Roman" w:hAnsi="Times New Roman" w:cs="Times New Roman"/>
          <w:sz w:val="28"/>
          <w:szCs w:val="28"/>
        </w:rPr>
        <w:t>, которые вступили в законную силу.</w:t>
      </w:r>
      <w:r w:rsidR="00CE6DD8" w:rsidRPr="006D1598">
        <w:rPr>
          <w:rFonts w:ascii="Times New Roman" w:hAnsi="Times New Roman" w:cs="Times New Roman"/>
          <w:sz w:val="28"/>
          <w:szCs w:val="28"/>
        </w:rPr>
        <w:t xml:space="preserve"> </w:t>
      </w:r>
    </w:p>
    <w:p w14:paraId="0B69621E" w14:textId="64E5E15A" w:rsidR="003D0C48" w:rsidRDefault="003D0C48" w:rsidP="006D1598">
      <w:pPr>
        <w:spacing w:after="0" w:line="276" w:lineRule="auto"/>
        <w:rPr>
          <w:rFonts w:ascii="Times New Roman" w:hAnsi="Times New Roman" w:cs="Times New Roman"/>
          <w:sz w:val="28"/>
          <w:szCs w:val="28"/>
        </w:rPr>
      </w:pPr>
    </w:p>
    <w:p w14:paraId="62032C55" w14:textId="2EC8B5A3" w:rsidR="003D0C48" w:rsidRDefault="003D0C48" w:rsidP="006D1598">
      <w:pPr>
        <w:spacing w:after="0" w:line="276" w:lineRule="auto"/>
        <w:rPr>
          <w:rFonts w:ascii="Times New Roman" w:hAnsi="Times New Roman" w:cs="Times New Roman"/>
          <w:sz w:val="28"/>
          <w:szCs w:val="28"/>
        </w:rPr>
      </w:pPr>
    </w:p>
    <w:p w14:paraId="64ECF23F" w14:textId="23D8C667" w:rsidR="003D0C48" w:rsidRDefault="003D0C48" w:rsidP="006D1598">
      <w:pPr>
        <w:spacing w:after="0" w:line="276" w:lineRule="auto"/>
        <w:rPr>
          <w:rFonts w:ascii="Times New Roman" w:hAnsi="Times New Roman" w:cs="Times New Roman"/>
          <w:sz w:val="28"/>
          <w:szCs w:val="28"/>
        </w:rPr>
      </w:pPr>
    </w:p>
    <w:p w14:paraId="4E4019F6" w14:textId="2271609C" w:rsidR="005F109A" w:rsidRDefault="005F109A" w:rsidP="006D1598">
      <w:pPr>
        <w:spacing w:after="0" w:line="276" w:lineRule="auto"/>
        <w:rPr>
          <w:rFonts w:ascii="Times New Roman" w:hAnsi="Times New Roman" w:cs="Times New Roman"/>
          <w:sz w:val="28"/>
          <w:szCs w:val="28"/>
        </w:rPr>
      </w:pPr>
    </w:p>
    <w:p w14:paraId="7294084D" w14:textId="340F64B0" w:rsidR="005F109A" w:rsidRDefault="005F109A" w:rsidP="006D1598">
      <w:pPr>
        <w:spacing w:after="0" w:line="276" w:lineRule="auto"/>
        <w:rPr>
          <w:rFonts w:ascii="Times New Roman" w:hAnsi="Times New Roman" w:cs="Times New Roman"/>
          <w:sz w:val="28"/>
          <w:szCs w:val="28"/>
        </w:rPr>
      </w:pPr>
    </w:p>
    <w:p w14:paraId="4D96915F" w14:textId="77777777" w:rsidR="005F109A" w:rsidRPr="006D1598" w:rsidRDefault="005F109A" w:rsidP="006D1598">
      <w:pPr>
        <w:spacing w:after="0" w:line="276" w:lineRule="auto"/>
        <w:rPr>
          <w:rFonts w:ascii="Times New Roman" w:hAnsi="Times New Roman" w:cs="Times New Roman"/>
          <w:sz w:val="28"/>
          <w:szCs w:val="28"/>
        </w:rPr>
      </w:pPr>
    </w:p>
    <w:p w14:paraId="046915A1" w14:textId="77777777" w:rsidR="006933E4" w:rsidRPr="006D1598" w:rsidRDefault="006933E4" w:rsidP="006D1598">
      <w:pPr>
        <w:spacing w:after="0" w:line="276" w:lineRule="auto"/>
        <w:rPr>
          <w:rFonts w:ascii="Times New Roman" w:hAnsi="Times New Roman" w:cs="Times New Roman"/>
          <w:sz w:val="28"/>
          <w:szCs w:val="28"/>
        </w:rPr>
      </w:pPr>
    </w:p>
    <w:p w14:paraId="115E553F" w14:textId="438A5796" w:rsidR="006933E4" w:rsidRPr="006D1598" w:rsidRDefault="006933E4" w:rsidP="006D1598">
      <w:pPr>
        <w:spacing w:after="0" w:line="276" w:lineRule="auto"/>
        <w:jc w:val="center"/>
        <w:rPr>
          <w:rFonts w:ascii="Times New Roman" w:hAnsi="Times New Roman" w:cs="Times New Roman"/>
          <w:b/>
          <w:bCs/>
          <w:sz w:val="28"/>
          <w:szCs w:val="28"/>
        </w:rPr>
      </w:pPr>
      <w:r w:rsidRPr="006D1598">
        <w:rPr>
          <w:rFonts w:ascii="Times New Roman" w:hAnsi="Times New Roman" w:cs="Times New Roman"/>
          <w:b/>
          <w:bCs/>
          <w:sz w:val="28"/>
          <w:szCs w:val="28"/>
        </w:rPr>
        <w:t>Количество судебных заседаний при участии Уполномоченного и его представителей.</w:t>
      </w:r>
    </w:p>
    <w:p w14:paraId="6D66A4E2" w14:textId="06EEA9DF" w:rsidR="00162B56" w:rsidRPr="006D1598" w:rsidRDefault="00162B56" w:rsidP="00DD001A">
      <w:pPr>
        <w:spacing w:after="0" w:line="276" w:lineRule="auto"/>
        <w:rPr>
          <w:rFonts w:ascii="Times New Roman" w:hAnsi="Times New Roman" w:cs="Times New Roman"/>
          <w:sz w:val="28"/>
          <w:szCs w:val="28"/>
        </w:rPr>
      </w:pPr>
    </w:p>
    <w:p w14:paraId="0824FDB1" w14:textId="15503C42" w:rsidR="000554EF" w:rsidRPr="006D1598" w:rsidRDefault="00DD001A" w:rsidP="006D1598">
      <w:pPr>
        <w:spacing w:after="0" w:line="276"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2245D5F" wp14:editId="0312E52D">
            <wp:extent cx="5941060" cy="2712720"/>
            <wp:effectExtent l="0" t="0" r="2540" b="5080"/>
            <wp:docPr id="61" name="Picture 6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bar char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1060" cy="2712720"/>
                    </a:xfrm>
                    <a:prstGeom prst="rect">
                      <a:avLst/>
                    </a:prstGeom>
                  </pic:spPr>
                </pic:pic>
              </a:graphicData>
            </a:graphic>
          </wp:inline>
        </w:drawing>
      </w:r>
    </w:p>
    <w:p w14:paraId="7C8158A3" w14:textId="247B314A" w:rsidR="0009334C" w:rsidRPr="006D1598" w:rsidRDefault="00EB34A3"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 xml:space="preserve">Уполномоченный </w:t>
      </w:r>
      <w:r w:rsidR="0009334C" w:rsidRPr="006D1598">
        <w:rPr>
          <w:rFonts w:ascii="Times New Roman" w:hAnsi="Times New Roman" w:cs="Times New Roman"/>
          <w:b/>
          <w:sz w:val="28"/>
          <w:szCs w:val="28"/>
        </w:rPr>
        <w:t>инициировал пересмотр положений нормативного правового акта Калужской Горуправы</w:t>
      </w:r>
      <w:r w:rsidR="0009334C" w:rsidRPr="006D1598">
        <w:rPr>
          <w:rFonts w:ascii="Times New Roman" w:hAnsi="Times New Roman" w:cs="Times New Roman"/>
          <w:sz w:val="28"/>
          <w:szCs w:val="28"/>
        </w:rPr>
        <w:t>.</w:t>
      </w:r>
    </w:p>
    <w:p w14:paraId="5F999429" w14:textId="77777777" w:rsidR="006933E4" w:rsidRPr="006D1598" w:rsidRDefault="006933E4" w:rsidP="006D1598">
      <w:pPr>
        <w:spacing w:after="0" w:line="276" w:lineRule="auto"/>
        <w:jc w:val="both"/>
        <w:rPr>
          <w:rFonts w:ascii="Times New Roman" w:hAnsi="Times New Roman" w:cs="Times New Roman"/>
          <w:sz w:val="28"/>
          <w:szCs w:val="28"/>
        </w:rPr>
      </w:pPr>
    </w:p>
    <w:p w14:paraId="22B8DFA8" w14:textId="32302DBB" w:rsidR="006933E4" w:rsidRPr="006D1598" w:rsidRDefault="005E137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9334C" w:rsidRPr="006D1598">
        <w:rPr>
          <w:rFonts w:ascii="Times New Roman" w:hAnsi="Times New Roman" w:cs="Times New Roman"/>
          <w:sz w:val="28"/>
          <w:szCs w:val="28"/>
        </w:rPr>
        <w:t>Специалисты Аппарата Уполномоченного по защите прав предпринимателей в Ка</w:t>
      </w:r>
      <w:r w:rsidRPr="006D1598">
        <w:rPr>
          <w:rFonts w:ascii="Times New Roman" w:hAnsi="Times New Roman" w:cs="Times New Roman"/>
          <w:sz w:val="28"/>
          <w:szCs w:val="28"/>
        </w:rPr>
        <w:t xml:space="preserve">лужской области </w:t>
      </w:r>
      <w:r w:rsidR="0009334C" w:rsidRPr="006D1598">
        <w:rPr>
          <w:rFonts w:ascii="Times New Roman" w:hAnsi="Times New Roman" w:cs="Times New Roman"/>
          <w:sz w:val="28"/>
          <w:szCs w:val="28"/>
        </w:rPr>
        <w:t xml:space="preserve"> в ходе рассмотрения обращений  калужских предпринимателей по вопросу организации и проведения конкурсных процедур на право пассажирски</w:t>
      </w:r>
      <w:r w:rsidRPr="006D1598">
        <w:rPr>
          <w:rFonts w:ascii="Times New Roman" w:hAnsi="Times New Roman" w:cs="Times New Roman"/>
          <w:sz w:val="28"/>
          <w:szCs w:val="28"/>
        </w:rPr>
        <w:t>х перевозок в областной столице</w:t>
      </w:r>
      <w:r w:rsidR="0009334C" w:rsidRPr="006D1598">
        <w:rPr>
          <w:rFonts w:ascii="Times New Roman" w:hAnsi="Times New Roman" w:cs="Times New Roman"/>
          <w:sz w:val="28"/>
          <w:szCs w:val="28"/>
        </w:rPr>
        <w:t>, обратили внимание на Постановление Городской Управы города Калуги от 1 апреля  2014 года № 106-п «О создании межведомственной комиссии по контролю за работой пассажирского транспорта на муниципальных маршрутах регулярных перевозок муниципального образования «Город Калуга»</w:t>
      </w:r>
      <w:r w:rsidR="006933E4" w:rsidRPr="006D1598">
        <w:rPr>
          <w:rFonts w:ascii="Times New Roman" w:hAnsi="Times New Roman" w:cs="Times New Roman"/>
          <w:sz w:val="28"/>
          <w:szCs w:val="28"/>
        </w:rPr>
        <w:t>.</w:t>
      </w:r>
    </w:p>
    <w:p w14:paraId="6C8395F6" w14:textId="77777777" w:rsidR="0009334C" w:rsidRPr="006D1598" w:rsidRDefault="0009334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 ходе проведенной проверки в документе были выявлены отдельные положения, необоснованно вводящие ограничения для предпринимателей и затрудняющие осуществление предпринимательской деятельности.</w:t>
      </w:r>
    </w:p>
    <w:p w14:paraId="3C7BCF65" w14:textId="74D0178D" w:rsidR="006933E4" w:rsidRPr="006D1598" w:rsidRDefault="0009334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Указанное постановление предусматривало </w:t>
      </w:r>
      <w:r w:rsidR="006933E4" w:rsidRPr="006D1598">
        <w:rPr>
          <w:rFonts w:ascii="Times New Roman" w:hAnsi="Times New Roman" w:cs="Times New Roman"/>
          <w:sz w:val="28"/>
          <w:szCs w:val="28"/>
        </w:rPr>
        <w:t>несоответствующую федеральному</w:t>
      </w:r>
      <w:r w:rsidRPr="006D1598">
        <w:rPr>
          <w:rFonts w:ascii="Times New Roman" w:hAnsi="Times New Roman" w:cs="Times New Roman"/>
          <w:sz w:val="28"/>
          <w:szCs w:val="28"/>
        </w:rPr>
        <w:t xml:space="preserve"> законодательству </w:t>
      </w:r>
      <w:r w:rsidR="006933E4" w:rsidRPr="006D1598">
        <w:rPr>
          <w:rFonts w:ascii="Times New Roman" w:hAnsi="Times New Roman" w:cs="Times New Roman"/>
          <w:sz w:val="28"/>
          <w:szCs w:val="28"/>
        </w:rPr>
        <w:t>форму контроля</w:t>
      </w:r>
      <w:r w:rsidRPr="006D1598">
        <w:rPr>
          <w:rFonts w:ascii="Times New Roman" w:hAnsi="Times New Roman" w:cs="Times New Roman"/>
          <w:sz w:val="28"/>
          <w:szCs w:val="28"/>
        </w:rPr>
        <w:t xml:space="preserve"> работы пассажирского транспорта в муниципальном образовании «Город Калуга</w:t>
      </w:r>
      <w:r w:rsidR="006933E4" w:rsidRPr="006D1598">
        <w:rPr>
          <w:rFonts w:ascii="Times New Roman" w:hAnsi="Times New Roman" w:cs="Times New Roman"/>
          <w:sz w:val="28"/>
          <w:szCs w:val="28"/>
        </w:rPr>
        <w:t>»,</w:t>
      </w:r>
      <w:r w:rsidRPr="006D1598">
        <w:rPr>
          <w:rFonts w:ascii="Times New Roman" w:hAnsi="Times New Roman" w:cs="Times New Roman"/>
          <w:sz w:val="28"/>
          <w:szCs w:val="28"/>
        </w:rPr>
        <w:t xml:space="preserve"> в том числе проведение межведомственных поверок.</w:t>
      </w:r>
    </w:p>
    <w:p w14:paraId="65032882" w14:textId="50F1617E" w:rsidR="0009334C" w:rsidRPr="006D1598" w:rsidRDefault="005E1379"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E44AE2" w:rsidRPr="006D1598">
        <w:rPr>
          <w:rFonts w:ascii="Times New Roman" w:hAnsi="Times New Roman" w:cs="Times New Roman"/>
          <w:sz w:val="28"/>
          <w:szCs w:val="28"/>
        </w:rPr>
        <w:t xml:space="preserve"> </w:t>
      </w:r>
      <w:r w:rsidRPr="006D1598">
        <w:rPr>
          <w:rFonts w:ascii="Times New Roman" w:hAnsi="Times New Roman" w:cs="Times New Roman"/>
          <w:sz w:val="28"/>
          <w:szCs w:val="28"/>
        </w:rPr>
        <w:t>Уполномоченный</w:t>
      </w:r>
      <w:r w:rsidR="0009334C" w:rsidRPr="006D1598">
        <w:rPr>
          <w:rFonts w:ascii="Times New Roman" w:hAnsi="Times New Roman" w:cs="Times New Roman"/>
          <w:sz w:val="28"/>
          <w:szCs w:val="28"/>
        </w:rPr>
        <w:t xml:space="preserve"> обратился к </w:t>
      </w:r>
      <w:r w:rsidR="006933E4" w:rsidRPr="006D1598">
        <w:rPr>
          <w:rFonts w:ascii="Times New Roman" w:hAnsi="Times New Roman" w:cs="Times New Roman"/>
          <w:sz w:val="28"/>
          <w:szCs w:val="28"/>
        </w:rPr>
        <w:t>временно исполняющему полномочия</w:t>
      </w:r>
      <w:r w:rsidR="0009334C" w:rsidRPr="006D1598">
        <w:rPr>
          <w:rFonts w:ascii="Times New Roman" w:hAnsi="Times New Roman" w:cs="Times New Roman"/>
          <w:sz w:val="28"/>
          <w:szCs w:val="28"/>
        </w:rPr>
        <w:t xml:space="preserve"> Городского Головы города Калуги Дмитрию Денисову с предложением принять нормативный правовой акт, устраняющий нарушения федерального законодательства в Постановлении № 106-п путем исключения норм, необоснованно затрудняющих ведение предпринимательской и инвестиционной деятельности.</w:t>
      </w:r>
    </w:p>
    <w:p w14:paraId="06D4E9CC" w14:textId="4BC07A05" w:rsidR="006933E4" w:rsidRPr="006D1598" w:rsidRDefault="0009334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5E1379"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 </w:t>
      </w:r>
      <w:r w:rsidR="00E44AE2"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Дмитрий Денисов </w:t>
      </w:r>
      <w:r w:rsidR="006933E4" w:rsidRPr="006D1598">
        <w:rPr>
          <w:rFonts w:ascii="Times New Roman" w:hAnsi="Times New Roman" w:cs="Times New Roman"/>
          <w:sz w:val="28"/>
          <w:szCs w:val="28"/>
        </w:rPr>
        <w:t>поддержал инициативу</w:t>
      </w:r>
      <w:r w:rsidRPr="006D1598">
        <w:rPr>
          <w:rFonts w:ascii="Times New Roman" w:hAnsi="Times New Roman" w:cs="Times New Roman"/>
          <w:sz w:val="28"/>
          <w:szCs w:val="28"/>
        </w:rPr>
        <w:t xml:space="preserve"> </w:t>
      </w:r>
      <w:r w:rsidR="006933E4" w:rsidRPr="006D1598">
        <w:rPr>
          <w:rFonts w:ascii="Times New Roman" w:hAnsi="Times New Roman" w:cs="Times New Roman"/>
          <w:sz w:val="28"/>
          <w:szCs w:val="28"/>
        </w:rPr>
        <w:t>Уполномоченного.</w:t>
      </w:r>
      <w:r w:rsidRPr="006D1598">
        <w:rPr>
          <w:rFonts w:ascii="Times New Roman" w:hAnsi="Times New Roman" w:cs="Times New Roman"/>
          <w:sz w:val="28"/>
          <w:szCs w:val="28"/>
        </w:rPr>
        <w:t xml:space="preserve"> В настоящее время работа межведомственной комиссии по контролю за работой пассажирского транспорта на муниципальных маршрутах регулярных перевозок муниципального образования «Город Калуга» приостановлена и будет возобновлена в новом формате только после внесения соответствующих изменений в постановление №106-п.</w:t>
      </w:r>
    </w:p>
    <w:p w14:paraId="3018E1D1" w14:textId="1AFA3FBF" w:rsidR="006933E4" w:rsidRPr="006D1598" w:rsidRDefault="0009334C" w:rsidP="006D1598">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 xml:space="preserve">     </w:t>
      </w:r>
    </w:p>
    <w:p w14:paraId="19E6D652" w14:textId="32C5D59E" w:rsidR="00CD4310" w:rsidRPr="006D1598" w:rsidRDefault="00CD4310" w:rsidP="006D1598">
      <w:pPr>
        <w:pStyle w:val="3"/>
        <w:spacing w:line="276" w:lineRule="auto"/>
        <w:rPr>
          <w:rFonts w:ascii="Times New Roman" w:hAnsi="Times New Roman" w:cs="Times New Roman"/>
          <w:b/>
          <w:bCs/>
          <w:color w:val="auto"/>
          <w:sz w:val="28"/>
          <w:szCs w:val="28"/>
        </w:rPr>
      </w:pPr>
      <w:bookmarkStart w:id="16" w:name="_Toc64837320"/>
      <w:r w:rsidRPr="006D1598">
        <w:rPr>
          <w:rFonts w:ascii="Times New Roman" w:hAnsi="Times New Roman" w:cs="Times New Roman"/>
          <w:b/>
          <w:bCs/>
          <w:color w:val="auto"/>
          <w:sz w:val="28"/>
          <w:szCs w:val="28"/>
        </w:rPr>
        <w:t xml:space="preserve">4.3. Проблемы предпринимателей, связанные с </w:t>
      </w:r>
      <w:r w:rsidR="00B26944" w:rsidRPr="006D1598">
        <w:rPr>
          <w:rFonts w:ascii="Times New Roman" w:hAnsi="Times New Roman" w:cs="Times New Roman"/>
          <w:b/>
          <w:bCs/>
          <w:color w:val="auto"/>
          <w:sz w:val="28"/>
          <w:szCs w:val="28"/>
        </w:rPr>
        <w:t xml:space="preserve">нарушением </w:t>
      </w:r>
      <w:r w:rsidR="00B26944">
        <w:rPr>
          <w:rFonts w:ascii="Times New Roman" w:hAnsi="Times New Roman" w:cs="Times New Roman"/>
          <w:b/>
          <w:bCs/>
          <w:color w:val="auto"/>
          <w:sz w:val="28"/>
          <w:szCs w:val="28"/>
        </w:rPr>
        <w:t>законодательства</w:t>
      </w:r>
      <w:r w:rsidRPr="006D1598">
        <w:rPr>
          <w:rFonts w:ascii="Times New Roman" w:hAnsi="Times New Roman" w:cs="Times New Roman"/>
          <w:b/>
          <w:bCs/>
          <w:color w:val="auto"/>
          <w:sz w:val="28"/>
          <w:szCs w:val="28"/>
        </w:rPr>
        <w:t xml:space="preserve"> или ошибками правоприменительной практики</w:t>
      </w:r>
      <w:r w:rsidR="00131D08" w:rsidRPr="006D1598">
        <w:rPr>
          <w:rFonts w:ascii="Times New Roman" w:hAnsi="Times New Roman" w:cs="Times New Roman"/>
          <w:b/>
          <w:bCs/>
          <w:color w:val="auto"/>
          <w:sz w:val="28"/>
          <w:szCs w:val="28"/>
        </w:rPr>
        <w:t>.</w:t>
      </w:r>
      <w:bookmarkEnd w:id="16"/>
    </w:p>
    <w:p w14:paraId="47B8C0CF" w14:textId="77777777" w:rsidR="00965DC1" w:rsidRPr="006D1598" w:rsidRDefault="00965DC1" w:rsidP="006D1598">
      <w:pPr>
        <w:spacing w:after="0" w:line="276" w:lineRule="auto"/>
        <w:jc w:val="both"/>
        <w:rPr>
          <w:rFonts w:ascii="Times New Roman" w:hAnsi="Times New Roman" w:cs="Times New Roman"/>
          <w:sz w:val="28"/>
          <w:szCs w:val="28"/>
        </w:rPr>
      </w:pPr>
    </w:p>
    <w:p w14:paraId="15C9A7CF" w14:textId="461AD6A1" w:rsidR="00CD4310" w:rsidRPr="006D1598" w:rsidRDefault="00E44AE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6933E4" w:rsidRPr="006D1598">
        <w:rPr>
          <w:rFonts w:ascii="Times New Roman" w:hAnsi="Times New Roman" w:cs="Times New Roman"/>
          <w:sz w:val="28"/>
          <w:szCs w:val="28"/>
        </w:rPr>
        <w:t>Предприниматели обращаются</w:t>
      </w:r>
      <w:r w:rsidR="00CD4310" w:rsidRPr="006D1598">
        <w:rPr>
          <w:rFonts w:ascii="Times New Roman" w:hAnsi="Times New Roman" w:cs="Times New Roman"/>
          <w:sz w:val="28"/>
          <w:szCs w:val="28"/>
        </w:rPr>
        <w:t xml:space="preserve"> к Уполномоченному не только в связи с нарушением контролирующими органами действующего законодательства при проведении проверок, а также по поводу ошибок правоприменительной практики.</w:t>
      </w:r>
    </w:p>
    <w:p w14:paraId="7437652C" w14:textId="29FD513C" w:rsidR="00965DC1" w:rsidRPr="006D1598" w:rsidRDefault="0092540C"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87321" w:rsidRPr="006D1598">
        <w:rPr>
          <w:rFonts w:ascii="Times New Roman" w:hAnsi="Times New Roman" w:cs="Times New Roman"/>
          <w:sz w:val="28"/>
          <w:szCs w:val="28"/>
        </w:rPr>
        <w:t>В течение 2020</w:t>
      </w:r>
      <w:r w:rsidR="00CD4310" w:rsidRPr="006D1598">
        <w:rPr>
          <w:rFonts w:ascii="Times New Roman" w:hAnsi="Times New Roman" w:cs="Times New Roman"/>
          <w:sz w:val="28"/>
          <w:szCs w:val="28"/>
        </w:rPr>
        <w:t xml:space="preserve"> года сотрудники Аппарата Уполномоченного неоднократно принимали участие в судебных заседаниях Арбитражного суда Калужской области в качестве третьего лица, не заявляющего самостоятельных требований, на стороне предпринимателей в их спорах с </w:t>
      </w:r>
      <w:r w:rsidR="006933E4" w:rsidRPr="006D1598">
        <w:rPr>
          <w:rFonts w:ascii="Times New Roman" w:hAnsi="Times New Roman" w:cs="Times New Roman"/>
          <w:sz w:val="28"/>
          <w:szCs w:val="28"/>
        </w:rPr>
        <w:t>органами власти</w:t>
      </w:r>
      <w:r w:rsidR="00CD4310" w:rsidRPr="006D1598">
        <w:rPr>
          <w:rFonts w:ascii="Times New Roman" w:hAnsi="Times New Roman" w:cs="Times New Roman"/>
          <w:sz w:val="28"/>
          <w:szCs w:val="28"/>
        </w:rPr>
        <w:t xml:space="preserve"> и управления в связи </w:t>
      </w:r>
      <w:r w:rsidR="006933E4" w:rsidRPr="006D1598">
        <w:rPr>
          <w:rFonts w:ascii="Times New Roman" w:hAnsi="Times New Roman" w:cs="Times New Roman"/>
          <w:sz w:val="28"/>
          <w:szCs w:val="28"/>
        </w:rPr>
        <w:t>с нарушением</w:t>
      </w:r>
      <w:r w:rsidR="00CD4310" w:rsidRPr="006D1598">
        <w:rPr>
          <w:rFonts w:ascii="Times New Roman" w:hAnsi="Times New Roman" w:cs="Times New Roman"/>
          <w:sz w:val="28"/>
          <w:szCs w:val="28"/>
        </w:rPr>
        <w:t xml:space="preserve"> законодательства или правоприменительной практики.</w:t>
      </w:r>
    </w:p>
    <w:p w14:paraId="0C3132F0" w14:textId="77777777" w:rsidR="00387321" w:rsidRPr="006D1598" w:rsidRDefault="00387321" w:rsidP="006D1598">
      <w:pPr>
        <w:spacing w:after="0" w:line="276" w:lineRule="auto"/>
        <w:jc w:val="both"/>
        <w:rPr>
          <w:rFonts w:ascii="Times New Roman" w:hAnsi="Times New Roman" w:cs="Times New Roman"/>
          <w:sz w:val="28"/>
          <w:szCs w:val="28"/>
        </w:rPr>
      </w:pPr>
    </w:p>
    <w:p w14:paraId="567BCEAB" w14:textId="3F9A37FF" w:rsidR="00387321" w:rsidRPr="006D1598" w:rsidRDefault="007D414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387321" w:rsidRPr="006D1598">
        <w:rPr>
          <w:rFonts w:ascii="Times New Roman" w:hAnsi="Times New Roman" w:cs="Times New Roman"/>
          <w:sz w:val="28"/>
          <w:szCs w:val="28"/>
        </w:rPr>
        <w:t>Так, ИП Данюшенков Д.Е. ИЗ Г. Юхнов обратился в Аппарат Уполномоченного по защите прав предпринимателей в Калужской области с жалобой на действия Администрации муниципального образования «Юхновский район», отменившей выданные раннее разрешение на реконструкцию и ввод в эксплуатацию объекта, что ограничивало права собственника и не позволяло полноценно осуществлять предпринимательскую деятельность.</w:t>
      </w:r>
    </w:p>
    <w:p w14:paraId="66B459C6" w14:textId="3D2FA9F6" w:rsidR="00387321" w:rsidRPr="006D1598" w:rsidRDefault="007D414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Сотрудники</w:t>
      </w:r>
      <w:r w:rsidR="00387321" w:rsidRPr="006D1598">
        <w:rPr>
          <w:rFonts w:ascii="Times New Roman" w:hAnsi="Times New Roman" w:cs="Times New Roman"/>
          <w:sz w:val="28"/>
          <w:szCs w:val="28"/>
        </w:rPr>
        <w:t xml:space="preserve"> юридического отдела Аппарата </w:t>
      </w:r>
      <w:r w:rsidR="006933E4" w:rsidRPr="006D1598">
        <w:rPr>
          <w:rFonts w:ascii="Times New Roman" w:hAnsi="Times New Roman" w:cs="Times New Roman"/>
          <w:sz w:val="28"/>
          <w:szCs w:val="28"/>
        </w:rPr>
        <w:t>Уполномоченного,</w:t>
      </w:r>
      <w:r w:rsidR="00387321" w:rsidRPr="006D1598">
        <w:rPr>
          <w:rFonts w:ascii="Times New Roman" w:hAnsi="Times New Roman" w:cs="Times New Roman"/>
          <w:sz w:val="28"/>
          <w:szCs w:val="28"/>
        </w:rPr>
        <w:t xml:space="preserve"> ознакомившись с жалобой и проработав все возможные варианты рассмотрения данного </w:t>
      </w:r>
      <w:r w:rsidR="006933E4" w:rsidRPr="006D1598">
        <w:rPr>
          <w:rFonts w:ascii="Times New Roman" w:hAnsi="Times New Roman" w:cs="Times New Roman"/>
          <w:sz w:val="28"/>
          <w:szCs w:val="28"/>
        </w:rPr>
        <w:t>вопроса,</w:t>
      </w:r>
      <w:r w:rsidR="00387321" w:rsidRPr="006D1598">
        <w:rPr>
          <w:rFonts w:ascii="Times New Roman" w:hAnsi="Times New Roman" w:cs="Times New Roman"/>
          <w:sz w:val="28"/>
          <w:szCs w:val="28"/>
        </w:rPr>
        <w:t xml:space="preserve"> рекомендовали предпринимателю обратиться </w:t>
      </w:r>
      <w:r w:rsidR="00387321" w:rsidRPr="006D1598">
        <w:rPr>
          <w:rFonts w:ascii="Times New Roman" w:hAnsi="Times New Roman" w:cs="Times New Roman"/>
          <w:sz w:val="28"/>
          <w:szCs w:val="28"/>
        </w:rPr>
        <w:lastRenderedPageBreak/>
        <w:t>в суд, оказав ему помощь в подготовке всех необходимых процессуальных документов.</w:t>
      </w:r>
    </w:p>
    <w:p w14:paraId="2FE4F119" w14:textId="4C4EF514" w:rsidR="00387321" w:rsidRPr="006D1598" w:rsidRDefault="0038732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D4142"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 ходе судебного </w:t>
      </w:r>
      <w:r w:rsidR="006933E4" w:rsidRPr="006D1598">
        <w:rPr>
          <w:rFonts w:ascii="Times New Roman" w:hAnsi="Times New Roman" w:cs="Times New Roman"/>
          <w:sz w:val="28"/>
          <w:szCs w:val="28"/>
        </w:rPr>
        <w:t>заседания,</w:t>
      </w:r>
      <w:r w:rsidRPr="006D1598">
        <w:rPr>
          <w:rFonts w:ascii="Times New Roman" w:hAnsi="Times New Roman" w:cs="Times New Roman"/>
          <w:sz w:val="28"/>
          <w:szCs w:val="28"/>
        </w:rPr>
        <w:t xml:space="preserve"> состоявшегося в Арбитражном суде </w:t>
      </w:r>
      <w:r w:rsidR="006933E4" w:rsidRPr="006D1598">
        <w:rPr>
          <w:rFonts w:ascii="Times New Roman" w:hAnsi="Times New Roman" w:cs="Times New Roman"/>
          <w:sz w:val="28"/>
          <w:szCs w:val="28"/>
        </w:rPr>
        <w:t>К</w:t>
      </w:r>
      <w:r w:rsidRPr="006D1598">
        <w:rPr>
          <w:rFonts w:ascii="Times New Roman" w:hAnsi="Times New Roman" w:cs="Times New Roman"/>
          <w:sz w:val="28"/>
          <w:szCs w:val="28"/>
        </w:rPr>
        <w:t xml:space="preserve">алужской области по иску предпринимателя к </w:t>
      </w:r>
      <w:r w:rsidR="00961A50" w:rsidRPr="006D1598">
        <w:rPr>
          <w:rFonts w:ascii="Times New Roman" w:hAnsi="Times New Roman" w:cs="Times New Roman"/>
          <w:sz w:val="28"/>
          <w:szCs w:val="28"/>
        </w:rPr>
        <w:t xml:space="preserve">администрации муниципального образования «Городское поселение Город Юхнов» о признании права собственности на здание гостиницы , </w:t>
      </w:r>
      <w:r w:rsidR="006933E4" w:rsidRPr="006D1598">
        <w:rPr>
          <w:rFonts w:ascii="Times New Roman" w:hAnsi="Times New Roman" w:cs="Times New Roman"/>
          <w:sz w:val="28"/>
          <w:szCs w:val="28"/>
        </w:rPr>
        <w:t>представителем</w:t>
      </w:r>
      <w:r w:rsidR="00961A50" w:rsidRPr="006D1598">
        <w:rPr>
          <w:rFonts w:ascii="Times New Roman" w:hAnsi="Times New Roman" w:cs="Times New Roman"/>
          <w:sz w:val="28"/>
          <w:szCs w:val="28"/>
        </w:rPr>
        <w:t xml:space="preserve"> Уполномоченного по защите прав предпринимателей было </w:t>
      </w:r>
      <w:r w:rsidR="006933E4" w:rsidRPr="006D1598">
        <w:rPr>
          <w:rFonts w:ascii="Times New Roman" w:hAnsi="Times New Roman" w:cs="Times New Roman"/>
          <w:sz w:val="28"/>
          <w:szCs w:val="28"/>
        </w:rPr>
        <w:t>заявлено</w:t>
      </w:r>
      <w:r w:rsidR="00961A50" w:rsidRPr="006D1598">
        <w:rPr>
          <w:rFonts w:ascii="Times New Roman" w:hAnsi="Times New Roman" w:cs="Times New Roman"/>
          <w:sz w:val="28"/>
          <w:szCs w:val="28"/>
        </w:rPr>
        <w:t xml:space="preserve"> ходатайство о </w:t>
      </w:r>
      <w:r w:rsidR="006933E4" w:rsidRPr="006D1598">
        <w:rPr>
          <w:rFonts w:ascii="Times New Roman" w:hAnsi="Times New Roman" w:cs="Times New Roman"/>
          <w:sz w:val="28"/>
          <w:szCs w:val="28"/>
        </w:rPr>
        <w:t>привлечении</w:t>
      </w:r>
      <w:r w:rsidR="00961A50" w:rsidRPr="006D1598">
        <w:rPr>
          <w:rFonts w:ascii="Times New Roman" w:hAnsi="Times New Roman" w:cs="Times New Roman"/>
          <w:sz w:val="28"/>
          <w:szCs w:val="28"/>
        </w:rPr>
        <w:t xml:space="preserve"> Уполномоченного по защите прав </w:t>
      </w:r>
      <w:r w:rsidR="006933E4" w:rsidRPr="006D1598">
        <w:rPr>
          <w:rFonts w:ascii="Times New Roman" w:hAnsi="Times New Roman" w:cs="Times New Roman"/>
          <w:sz w:val="28"/>
          <w:szCs w:val="28"/>
        </w:rPr>
        <w:t>предпринимателей</w:t>
      </w:r>
      <w:r w:rsidR="00961A50" w:rsidRPr="006D1598">
        <w:rPr>
          <w:rFonts w:ascii="Times New Roman" w:hAnsi="Times New Roman" w:cs="Times New Roman"/>
          <w:sz w:val="28"/>
          <w:szCs w:val="28"/>
        </w:rPr>
        <w:t xml:space="preserve"> в Калужской области к участию в деле в качестве третьего лица, не заявляющего </w:t>
      </w:r>
      <w:r w:rsidR="006933E4" w:rsidRPr="006D1598">
        <w:rPr>
          <w:rFonts w:ascii="Times New Roman" w:hAnsi="Times New Roman" w:cs="Times New Roman"/>
          <w:sz w:val="28"/>
          <w:szCs w:val="28"/>
        </w:rPr>
        <w:t>самостоятельных</w:t>
      </w:r>
      <w:r w:rsidR="00961A50" w:rsidRPr="006D1598">
        <w:rPr>
          <w:rFonts w:ascii="Times New Roman" w:hAnsi="Times New Roman" w:cs="Times New Roman"/>
          <w:sz w:val="28"/>
          <w:szCs w:val="28"/>
        </w:rPr>
        <w:t xml:space="preserve"> требований.</w:t>
      </w:r>
      <w:r w:rsidR="00C50ACF" w:rsidRPr="006D1598">
        <w:rPr>
          <w:rFonts w:ascii="Times New Roman" w:hAnsi="Times New Roman" w:cs="Times New Roman"/>
          <w:sz w:val="28"/>
          <w:szCs w:val="28"/>
        </w:rPr>
        <w:t xml:space="preserve"> </w:t>
      </w:r>
      <w:r w:rsidR="00961A50" w:rsidRPr="006D1598">
        <w:rPr>
          <w:rFonts w:ascii="Times New Roman" w:hAnsi="Times New Roman" w:cs="Times New Roman"/>
          <w:sz w:val="28"/>
          <w:szCs w:val="28"/>
        </w:rPr>
        <w:t xml:space="preserve">Арбитражным судом Калужской области ходатайство было </w:t>
      </w:r>
      <w:r w:rsidR="006933E4" w:rsidRPr="006D1598">
        <w:rPr>
          <w:rFonts w:ascii="Times New Roman" w:hAnsi="Times New Roman" w:cs="Times New Roman"/>
          <w:sz w:val="28"/>
          <w:szCs w:val="28"/>
        </w:rPr>
        <w:t>удовлетворено</w:t>
      </w:r>
      <w:r w:rsidR="00961A50" w:rsidRPr="006D1598">
        <w:rPr>
          <w:rFonts w:ascii="Times New Roman" w:hAnsi="Times New Roman" w:cs="Times New Roman"/>
          <w:sz w:val="28"/>
          <w:szCs w:val="28"/>
        </w:rPr>
        <w:t xml:space="preserve">. </w:t>
      </w:r>
      <w:r w:rsidR="006933E4" w:rsidRPr="006D1598">
        <w:rPr>
          <w:rFonts w:ascii="Times New Roman" w:hAnsi="Times New Roman" w:cs="Times New Roman"/>
          <w:sz w:val="28"/>
          <w:szCs w:val="28"/>
        </w:rPr>
        <w:t>Уполномоченный</w:t>
      </w:r>
      <w:r w:rsidR="00961A50" w:rsidRPr="006D1598">
        <w:rPr>
          <w:rFonts w:ascii="Times New Roman" w:hAnsi="Times New Roman" w:cs="Times New Roman"/>
          <w:sz w:val="28"/>
          <w:szCs w:val="28"/>
        </w:rPr>
        <w:t xml:space="preserve"> по защите прав </w:t>
      </w:r>
      <w:r w:rsidR="006933E4" w:rsidRPr="006D1598">
        <w:rPr>
          <w:rFonts w:ascii="Times New Roman" w:hAnsi="Times New Roman" w:cs="Times New Roman"/>
          <w:sz w:val="28"/>
          <w:szCs w:val="28"/>
        </w:rPr>
        <w:t>предпринимателей</w:t>
      </w:r>
      <w:r w:rsidR="00961A50" w:rsidRPr="006D1598">
        <w:rPr>
          <w:rFonts w:ascii="Times New Roman" w:hAnsi="Times New Roman" w:cs="Times New Roman"/>
          <w:sz w:val="28"/>
          <w:szCs w:val="28"/>
        </w:rPr>
        <w:t xml:space="preserve"> в Калужской области был привлечен в качестве третьего лица. Не заявляющего самостоятельных </w:t>
      </w:r>
      <w:r w:rsidR="006933E4" w:rsidRPr="006D1598">
        <w:rPr>
          <w:rFonts w:ascii="Times New Roman" w:hAnsi="Times New Roman" w:cs="Times New Roman"/>
          <w:sz w:val="28"/>
          <w:szCs w:val="28"/>
        </w:rPr>
        <w:t>требований,</w:t>
      </w:r>
      <w:r w:rsidR="00961A50" w:rsidRPr="006D1598">
        <w:rPr>
          <w:rFonts w:ascii="Times New Roman" w:hAnsi="Times New Roman" w:cs="Times New Roman"/>
          <w:sz w:val="28"/>
          <w:szCs w:val="28"/>
        </w:rPr>
        <w:t xml:space="preserve"> к участию в вышеназванном деле.</w:t>
      </w:r>
    </w:p>
    <w:p w14:paraId="7D0222B2" w14:textId="2D5C9BFD" w:rsidR="00961A50" w:rsidRPr="006D1598" w:rsidRDefault="007D414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961A50" w:rsidRPr="006D1598">
        <w:rPr>
          <w:rFonts w:ascii="Times New Roman" w:hAnsi="Times New Roman" w:cs="Times New Roman"/>
          <w:sz w:val="28"/>
          <w:szCs w:val="28"/>
        </w:rPr>
        <w:t>По результатам рассмотрения гражданского дела с участием представителя Упо</w:t>
      </w:r>
      <w:r w:rsidR="00822314" w:rsidRPr="006D1598">
        <w:rPr>
          <w:rFonts w:ascii="Times New Roman" w:hAnsi="Times New Roman" w:cs="Times New Roman"/>
          <w:sz w:val="28"/>
          <w:szCs w:val="28"/>
        </w:rPr>
        <w:t>л</w:t>
      </w:r>
      <w:r w:rsidR="00961A50" w:rsidRPr="006D1598">
        <w:rPr>
          <w:rFonts w:ascii="Times New Roman" w:hAnsi="Times New Roman" w:cs="Times New Roman"/>
          <w:sz w:val="28"/>
          <w:szCs w:val="28"/>
        </w:rPr>
        <w:t>номоченного по защите прав предпринимателей в Калужской области Арбитражным судом Калужской области было принято решение об удовлетворении исковых требований, за предпринимател</w:t>
      </w:r>
      <w:r w:rsidR="00822314" w:rsidRPr="006D1598">
        <w:rPr>
          <w:rFonts w:ascii="Times New Roman" w:hAnsi="Times New Roman" w:cs="Times New Roman"/>
          <w:sz w:val="28"/>
          <w:szCs w:val="28"/>
        </w:rPr>
        <w:t>е</w:t>
      </w:r>
      <w:r w:rsidR="00961A50" w:rsidRPr="006D1598">
        <w:rPr>
          <w:rFonts w:ascii="Times New Roman" w:hAnsi="Times New Roman" w:cs="Times New Roman"/>
          <w:sz w:val="28"/>
          <w:szCs w:val="28"/>
        </w:rPr>
        <w:t>м признано право собственности на здание гостиницы</w:t>
      </w:r>
      <w:r w:rsidR="00822314" w:rsidRPr="006D1598">
        <w:rPr>
          <w:rFonts w:ascii="Times New Roman" w:hAnsi="Times New Roman" w:cs="Times New Roman"/>
          <w:sz w:val="28"/>
          <w:szCs w:val="28"/>
        </w:rPr>
        <w:t>. Таким образом, права предпринимателя были восстановлены.</w:t>
      </w:r>
    </w:p>
    <w:p w14:paraId="73C3C5F2" w14:textId="1C61A615" w:rsidR="00D645C7" w:rsidRPr="006D1598" w:rsidRDefault="007D414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50ACF" w:rsidRPr="006D1598">
        <w:rPr>
          <w:rFonts w:ascii="Times New Roman" w:hAnsi="Times New Roman" w:cs="Times New Roman"/>
          <w:sz w:val="28"/>
          <w:szCs w:val="28"/>
        </w:rPr>
        <w:t>Предприниматель А.Т.Вещиков из г.</w:t>
      </w:r>
      <w:r w:rsidR="006933E4" w:rsidRPr="006D1598">
        <w:rPr>
          <w:rFonts w:ascii="Times New Roman" w:hAnsi="Times New Roman" w:cs="Times New Roman"/>
          <w:sz w:val="28"/>
          <w:szCs w:val="28"/>
        </w:rPr>
        <w:t xml:space="preserve"> </w:t>
      </w:r>
      <w:r w:rsidR="00C50ACF" w:rsidRPr="006D1598">
        <w:rPr>
          <w:rFonts w:ascii="Times New Roman" w:hAnsi="Times New Roman" w:cs="Times New Roman"/>
          <w:sz w:val="28"/>
          <w:szCs w:val="28"/>
        </w:rPr>
        <w:t>Жуков обратился к уполномоченному с жалобой на действия Администрации городского поселения «Город Жуков</w:t>
      </w:r>
      <w:r w:rsidR="006933E4" w:rsidRPr="006D1598">
        <w:rPr>
          <w:rFonts w:ascii="Times New Roman" w:hAnsi="Times New Roman" w:cs="Times New Roman"/>
          <w:sz w:val="28"/>
          <w:szCs w:val="28"/>
        </w:rPr>
        <w:t>»,</w:t>
      </w:r>
      <w:r w:rsidR="00C50ACF" w:rsidRPr="006D1598">
        <w:rPr>
          <w:rFonts w:ascii="Times New Roman" w:hAnsi="Times New Roman" w:cs="Times New Roman"/>
          <w:sz w:val="28"/>
          <w:szCs w:val="28"/>
        </w:rPr>
        <w:t xml:space="preserve"> которая не выдавал разрешение на ввод объекта капитального строительства – деревообрабатывающего цеха в связи с истечением срока действия разрешения на строительство.</w:t>
      </w:r>
    </w:p>
    <w:p w14:paraId="388DC05D" w14:textId="07902C56" w:rsidR="00C50ACF" w:rsidRPr="006D1598" w:rsidRDefault="00437E2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50ACF" w:rsidRPr="006D1598">
        <w:rPr>
          <w:rFonts w:ascii="Times New Roman" w:hAnsi="Times New Roman" w:cs="Times New Roman"/>
          <w:sz w:val="28"/>
          <w:szCs w:val="28"/>
        </w:rPr>
        <w:t xml:space="preserve">Специалисты Аппарата уполномоченного в ходе правового анализа представленных Администрацией городского поселения город Жуков в ответ на запросы уполномоченного усмотрели предъявление </w:t>
      </w:r>
      <w:r w:rsidR="006933E4" w:rsidRPr="006D1598">
        <w:rPr>
          <w:rFonts w:ascii="Times New Roman" w:hAnsi="Times New Roman" w:cs="Times New Roman"/>
          <w:sz w:val="28"/>
          <w:szCs w:val="28"/>
        </w:rPr>
        <w:t>к</w:t>
      </w:r>
      <w:r w:rsidR="00C50ACF" w:rsidRPr="006D1598">
        <w:rPr>
          <w:rFonts w:ascii="Times New Roman" w:hAnsi="Times New Roman" w:cs="Times New Roman"/>
          <w:sz w:val="28"/>
          <w:szCs w:val="28"/>
        </w:rPr>
        <w:t xml:space="preserve"> предпринимателю требований, не предусмотренных градостроительным законодательством.  </w:t>
      </w:r>
      <w:r w:rsidR="006933E4" w:rsidRPr="006D1598">
        <w:rPr>
          <w:rFonts w:ascii="Times New Roman" w:hAnsi="Times New Roman" w:cs="Times New Roman"/>
          <w:sz w:val="28"/>
          <w:szCs w:val="28"/>
        </w:rPr>
        <w:t>Учитывая,</w:t>
      </w:r>
      <w:r w:rsidR="00C50ACF" w:rsidRPr="006D1598">
        <w:rPr>
          <w:rFonts w:ascii="Times New Roman" w:hAnsi="Times New Roman" w:cs="Times New Roman"/>
          <w:sz w:val="28"/>
          <w:szCs w:val="28"/>
        </w:rPr>
        <w:t xml:space="preserve"> что нормами действующего законодательства не установлена зависимость между истечением срока действия разрешения на строительство и правом на обращение за получением разрешения на ввод объекта строительства в эксплуатацию, предпринимателю было предложено повторно обратиться в Администрацию с заявлением о выдаче разрешения на </w:t>
      </w:r>
      <w:r w:rsidR="006933E4" w:rsidRPr="006D1598">
        <w:rPr>
          <w:rFonts w:ascii="Times New Roman" w:hAnsi="Times New Roman" w:cs="Times New Roman"/>
          <w:sz w:val="28"/>
          <w:szCs w:val="28"/>
        </w:rPr>
        <w:t>в</w:t>
      </w:r>
      <w:r w:rsidR="00C50ACF" w:rsidRPr="006D1598">
        <w:rPr>
          <w:rFonts w:ascii="Times New Roman" w:hAnsi="Times New Roman" w:cs="Times New Roman"/>
          <w:sz w:val="28"/>
          <w:szCs w:val="28"/>
        </w:rPr>
        <w:t>вод построенного объекта в эксплуатацию.</w:t>
      </w:r>
    </w:p>
    <w:p w14:paraId="3119758B" w14:textId="46B92752" w:rsidR="00F9342B" w:rsidRPr="006D1598" w:rsidRDefault="00437E2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9342B" w:rsidRPr="006D1598">
        <w:rPr>
          <w:rFonts w:ascii="Times New Roman" w:hAnsi="Times New Roman" w:cs="Times New Roman"/>
          <w:sz w:val="28"/>
          <w:szCs w:val="28"/>
        </w:rPr>
        <w:t xml:space="preserve">Одновременно до Администрации городского поселения город Жуков была доведена аргументированная позиция Аппарата Уполномоченного по </w:t>
      </w:r>
      <w:r w:rsidR="00F9342B" w:rsidRPr="006D1598">
        <w:rPr>
          <w:rFonts w:ascii="Times New Roman" w:hAnsi="Times New Roman" w:cs="Times New Roman"/>
          <w:sz w:val="28"/>
          <w:szCs w:val="28"/>
        </w:rPr>
        <w:lastRenderedPageBreak/>
        <w:t>защите прав предпринимателей в Калужской области, согласно которой истечение срока действия разрешения на строительство не имеет значения при решении вопроса о выдаче предпринимателю разрешения на ввод построенного объекта в эксплуатацию.</w:t>
      </w:r>
    </w:p>
    <w:p w14:paraId="38BF3375" w14:textId="0349A9A5" w:rsidR="00F9342B" w:rsidRPr="006D1598" w:rsidRDefault="00437E2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9342B" w:rsidRPr="006D1598">
        <w:rPr>
          <w:rFonts w:ascii="Times New Roman" w:hAnsi="Times New Roman" w:cs="Times New Roman"/>
          <w:sz w:val="28"/>
          <w:szCs w:val="28"/>
        </w:rPr>
        <w:t>В ходе рассмотрения заявления А.Т.</w:t>
      </w:r>
      <w:r w:rsidR="006933E4" w:rsidRPr="006D1598">
        <w:rPr>
          <w:rFonts w:ascii="Times New Roman" w:hAnsi="Times New Roman" w:cs="Times New Roman"/>
          <w:sz w:val="28"/>
          <w:szCs w:val="28"/>
        </w:rPr>
        <w:t xml:space="preserve"> </w:t>
      </w:r>
      <w:r w:rsidR="00F9342B" w:rsidRPr="006D1598">
        <w:rPr>
          <w:rFonts w:ascii="Times New Roman" w:hAnsi="Times New Roman" w:cs="Times New Roman"/>
          <w:sz w:val="28"/>
          <w:szCs w:val="28"/>
        </w:rPr>
        <w:t>В</w:t>
      </w:r>
      <w:r w:rsidR="000554EF" w:rsidRPr="006D1598">
        <w:rPr>
          <w:rFonts w:ascii="Times New Roman" w:hAnsi="Times New Roman" w:cs="Times New Roman"/>
          <w:sz w:val="28"/>
          <w:szCs w:val="28"/>
        </w:rPr>
        <w:t>е</w:t>
      </w:r>
      <w:r w:rsidR="00F9342B" w:rsidRPr="006D1598">
        <w:rPr>
          <w:rFonts w:ascii="Times New Roman" w:hAnsi="Times New Roman" w:cs="Times New Roman"/>
          <w:sz w:val="28"/>
          <w:szCs w:val="28"/>
        </w:rPr>
        <w:t xml:space="preserve">щикова администрацией осуществлен выезд на место </w:t>
      </w:r>
      <w:r w:rsidR="006933E4" w:rsidRPr="006D1598">
        <w:rPr>
          <w:rFonts w:ascii="Times New Roman" w:hAnsi="Times New Roman" w:cs="Times New Roman"/>
          <w:sz w:val="28"/>
          <w:szCs w:val="28"/>
        </w:rPr>
        <w:t>и по</w:t>
      </w:r>
      <w:r w:rsidR="00F9342B" w:rsidRPr="006D1598">
        <w:rPr>
          <w:rFonts w:ascii="Times New Roman" w:hAnsi="Times New Roman" w:cs="Times New Roman"/>
          <w:sz w:val="28"/>
          <w:szCs w:val="28"/>
        </w:rPr>
        <w:t xml:space="preserve"> результатам проведенного осмотра деревообрабатывающего цеха – объекта строительства было выявлено несоответствие построенного объекта требованиям, указанным в разрешении на строительство и проектной документации.</w:t>
      </w:r>
    </w:p>
    <w:p w14:paraId="1A25E0CE" w14:textId="3BFDC47B" w:rsidR="00F9342B" w:rsidRPr="006D1598" w:rsidRDefault="00437E2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D1402D" w:rsidRPr="006D1598">
        <w:rPr>
          <w:rFonts w:ascii="Times New Roman" w:hAnsi="Times New Roman" w:cs="Times New Roman"/>
          <w:sz w:val="28"/>
          <w:szCs w:val="28"/>
        </w:rPr>
        <w:t>После устранения выявленных недостатков администрацией было выдано разрешение на ввод объекта в эксплуатаци</w:t>
      </w:r>
      <w:r w:rsidR="00A7784D" w:rsidRPr="006D1598">
        <w:rPr>
          <w:rFonts w:ascii="Times New Roman" w:hAnsi="Times New Roman" w:cs="Times New Roman"/>
          <w:sz w:val="28"/>
          <w:szCs w:val="28"/>
        </w:rPr>
        <w:t>ю. Таким образом, права предпринимателя были защищены.</w:t>
      </w:r>
    </w:p>
    <w:p w14:paraId="3A2DF562" w14:textId="77777777" w:rsidR="00DF0ED0" w:rsidRPr="006D1598" w:rsidRDefault="00DF0ED0" w:rsidP="006D1598">
      <w:pPr>
        <w:spacing w:after="0" w:line="276" w:lineRule="auto"/>
        <w:rPr>
          <w:rFonts w:ascii="Times New Roman" w:hAnsi="Times New Roman" w:cs="Times New Roman"/>
          <w:sz w:val="28"/>
          <w:szCs w:val="28"/>
        </w:rPr>
      </w:pPr>
    </w:p>
    <w:p w14:paraId="1E17D037" w14:textId="4A7EA00E" w:rsidR="00DF0ED0" w:rsidRPr="006D1598" w:rsidRDefault="00291145" w:rsidP="006D1598">
      <w:pPr>
        <w:pStyle w:val="3"/>
        <w:spacing w:line="276" w:lineRule="auto"/>
        <w:rPr>
          <w:rFonts w:ascii="Times New Roman" w:hAnsi="Times New Roman" w:cs="Times New Roman"/>
          <w:b/>
          <w:bCs/>
          <w:color w:val="auto"/>
          <w:sz w:val="28"/>
          <w:szCs w:val="28"/>
        </w:rPr>
      </w:pPr>
      <w:bookmarkStart w:id="17" w:name="_Toc64837321"/>
      <w:r w:rsidRPr="006D1598">
        <w:rPr>
          <w:rFonts w:ascii="Times New Roman" w:hAnsi="Times New Roman" w:cs="Times New Roman"/>
          <w:b/>
          <w:bCs/>
          <w:color w:val="auto"/>
          <w:sz w:val="28"/>
          <w:szCs w:val="28"/>
        </w:rPr>
        <w:t>4.</w:t>
      </w:r>
      <w:r w:rsidR="006933E4" w:rsidRPr="006D1598">
        <w:rPr>
          <w:rFonts w:ascii="Times New Roman" w:hAnsi="Times New Roman" w:cs="Times New Roman"/>
          <w:b/>
          <w:bCs/>
          <w:color w:val="auto"/>
          <w:sz w:val="28"/>
          <w:szCs w:val="28"/>
        </w:rPr>
        <w:t>4. Результат</w:t>
      </w:r>
      <w:r w:rsidR="00C46C80" w:rsidRPr="006D1598">
        <w:rPr>
          <w:rFonts w:ascii="Times New Roman" w:hAnsi="Times New Roman" w:cs="Times New Roman"/>
          <w:b/>
          <w:bCs/>
          <w:color w:val="auto"/>
          <w:sz w:val="28"/>
          <w:szCs w:val="28"/>
        </w:rPr>
        <w:t xml:space="preserve"> работы регионального Уполномоченного по вопросам/проблемам актуальным в 20</w:t>
      </w:r>
      <w:r w:rsidR="000554EF" w:rsidRPr="006D1598">
        <w:rPr>
          <w:rFonts w:ascii="Times New Roman" w:hAnsi="Times New Roman" w:cs="Times New Roman"/>
          <w:b/>
          <w:bCs/>
          <w:color w:val="auto"/>
          <w:sz w:val="28"/>
          <w:szCs w:val="28"/>
        </w:rPr>
        <w:t>20</w:t>
      </w:r>
      <w:r w:rsidR="00A7784D" w:rsidRPr="006D1598">
        <w:rPr>
          <w:rFonts w:ascii="Times New Roman" w:hAnsi="Times New Roman" w:cs="Times New Roman"/>
          <w:b/>
          <w:bCs/>
          <w:color w:val="auto"/>
          <w:sz w:val="28"/>
          <w:szCs w:val="28"/>
        </w:rPr>
        <w:t xml:space="preserve"> </w:t>
      </w:r>
      <w:r w:rsidR="00C46C80" w:rsidRPr="006D1598">
        <w:rPr>
          <w:rFonts w:ascii="Times New Roman" w:hAnsi="Times New Roman" w:cs="Times New Roman"/>
          <w:b/>
          <w:bCs/>
          <w:color w:val="auto"/>
          <w:sz w:val="28"/>
          <w:szCs w:val="28"/>
        </w:rPr>
        <w:t>году.</w:t>
      </w:r>
      <w:bookmarkEnd w:id="17"/>
    </w:p>
    <w:p w14:paraId="358DFAF6" w14:textId="77777777" w:rsidR="00131D08" w:rsidRPr="006D1598" w:rsidRDefault="00131D08" w:rsidP="006D1598">
      <w:pPr>
        <w:spacing w:after="0" w:line="276" w:lineRule="auto"/>
        <w:rPr>
          <w:rFonts w:ascii="Times New Roman" w:hAnsi="Times New Roman" w:cs="Times New Roman"/>
          <w:sz w:val="28"/>
          <w:szCs w:val="28"/>
        </w:rPr>
      </w:pPr>
    </w:p>
    <w:p w14:paraId="129BA01B" w14:textId="07831B73" w:rsidR="008B3CF2" w:rsidRPr="006D1598" w:rsidRDefault="000025E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B3CF2" w:rsidRPr="006D1598">
        <w:rPr>
          <w:rFonts w:ascii="Times New Roman" w:hAnsi="Times New Roman" w:cs="Times New Roman"/>
          <w:sz w:val="28"/>
          <w:szCs w:val="28"/>
        </w:rPr>
        <w:t>Среди проблем, особенно волновавших предпринимателей в 20</w:t>
      </w:r>
      <w:r w:rsidR="000554EF" w:rsidRPr="006D1598">
        <w:rPr>
          <w:rFonts w:ascii="Times New Roman" w:hAnsi="Times New Roman" w:cs="Times New Roman"/>
          <w:sz w:val="28"/>
          <w:szCs w:val="28"/>
        </w:rPr>
        <w:t>20</w:t>
      </w:r>
      <w:r w:rsidR="008B3CF2" w:rsidRPr="006D1598">
        <w:rPr>
          <w:rFonts w:ascii="Times New Roman" w:hAnsi="Times New Roman" w:cs="Times New Roman"/>
          <w:sz w:val="28"/>
          <w:szCs w:val="28"/>
        </w:rPr>
        <w:t xml:space="preserve"> году была грядущая отмена с 1 января 2021 года   </w:t>
      </w:r>
      <w:r w:rsidR="006933E4" w:rsidRPr="006D1598">
        <w:rPr>
          <w:rFonts w:ascii="Times New Roman" w:hAnsi="Times New Roman" w:cs="Times New Roman"/>
          <w:sz w:val="28"/>
          <w:szCs w:val="28"/>
        </w:rPr>
        <w:t>специального налогового режима</w:t>
      </w:r>
      <w:r w:rsidR="008B3CF2" w:rsidRPr="006D1598">
        <w:rPr>
          <w:rFonts w:ascii="Times New Roman" w:hAnsi="Times New Roman" w:cs="Times New Roman"/>
          <w:sz w:val="28"/>
          <w:szCs w:val="28"/>
        </w:rPr>
        <w:t xml:space="preserve"> </w:t>
      </w:r>
      <w:r w:rsidR="00131D08" w:rsidRPr="006D1598">
        <w:rPr>
          <w:rFonts w:ascii="Times New Roman" w:hAnsi="Times New Roman" w:cs="Times New Roman"/>
          <w:sz w:val="28"/>
          <w:szCs w:val="28"/>
        </w:rPr>
        <w:t>- налогообложения</w:t>
      </w:r>
      <w:r w:rsidR="008B3CF2" w:rsidRPr="006D1598">
        <w:rPr>
          <w:rFonts w:ascii="Times New Roman" w:hAnsi="Times New Roman" w:cs="Times New Roman"/>
          <w:sz w:val="28"/>
          <w:szCs w:val="28"/>
        </w:rPr>
        <w:t xml:space="preserve"> в виде единого налога на вмененный доход для отдельных видов деятельности (далее – ЕНВД).</w:t>
      </w:r>
    </w:p>
    <w:p w14:paraId="7759E247" w14:textId="57465514" w:rsidR="008B3CF2" w:rsidRPr="006D1598" w:rsidRDefault="00E5702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B3CF2" w:rsidRPr="006D1598">
        <w:rPr>
          <w:rFonts w:ascii="Times New Roman" w:hAnsi="Times New Roman" w:cs="Times New Roman"/>
          <w:sz w:val="28"/>
          <w:szCs w:val="28"/>
        </w:rPr>
        <w:t xml:space="preserve">Сотрудниками Аппарат Уполномоченного по защите прав предпринимателей в Калужской области были предприняты серьезные усилия по информированию предпринимателей о возможных новых формах налогообложения и разъяснению им возможных </w:t>
      </w:r>
      <w:r w:rsidR="006933E4" w:rsidRPr="006D1598">
        <w:rPr>
          <w:rFonts w:ascii="Times New Roman" w:hAnsi="Times New Roman" w:cs="Times New Roman"/>
          <w:sz w:val="28"/>
          <w:szCs w:val="28"/>
        </w:rPr>
        <w:t>последствий этого</w:t>
      </w:r>
      <w:r w:rsidR="008B3CF2" w:rsidRPr="006D1598">
        <w:rPr>
          <w:rFonts w:ascii="Times New Roman" w:hAnsi="Times New Roman" w:cs="Times New Roman"/>
          <w:sz w:val="28"/>
          <w:szCs w:val="28"/>
        </w:rPr>
        <w:t xml:space="preserve"> перехода. С учетом того, что в регионе почти половина индивидуальных предпринимателей работало на этом налоговом </w:t>
      </w:r>
      <w:r w:rsidR="006933E4" w:rsidRPr="006D1598">
        <w:rPr>
          <w:rFonts w:ascii="Times New Roman" w:hAnsi="Times New Roman" w:cs="Times New Roman"/>
          <w:sz w:val="28"/>
          <w:szCs w:val="28"/>
        </w:rPr>
        <w:t>режиме,</w:t>
      </w:r>
      <w:r w:rsidR="008B3CF2" w:rsidRPr="006D1598">
        <w:rPr>
          <w:rFonts w:ascii="Times New Roman" w:hAnsi="Times New Roman" w:cs="Times New Roman"/>
          <w:sz w:val="28"/>
          <w:szCs w:val="28"/>
        </w:rPr>
        <w:t xml:space="preserve"> проблема принимала весьма масштабный характер.</w:t>
      </w:r>
    </w:p>
    <w:p w14:paraId="4E4AC005" w14:textId="6017E939" w:rsidR="008B3CF2" w:rsidRPr="006D1598" w:rsidRDefault="00E5702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B3CF2" w:rsidRPr="006D1598">
        <w:rPr>
          <w:rFonts w:ascii="Times New Roman" w:hAnsi="Times New Roman" w:cs="Times New Roman"/>
          <w:sz w:val="28"/>
          <w:szCs w:val="28"/>
        </w:rPr>
        <w:t xml:space="preserve">Уполномоченный проводил большую работу по разрешению данной проблемы, чтобы обеспечить наиболее </w:t>
      </w:r>
      <w:r w:rsidR="00F37D1C" w:rsidRPr="006D1598">
        <w:rPr>
          <w:rFonts w:ascii="Times New Roman" w:hAnsi="Times New Roman" w:cs="Times New Roman"/>
          <w:sz w:val="28"/>
          <w:szCs w:val="28"/>
        </w:rPr>
        <w:t xml:space="preserve">комфортные условия для таких </w:t>
      </w:r>
      <w:r w:rsidR="006933E4" w:rsidRPr="006D1598">
        <w:rPr>
          <w:rFonts w:ascii="Times New Roman" w:hAnsi="Times New Roman" w:cs="Times New Roman"/>
          <w:sz w:val="28"/>
          <w:szCs w:val="28"/>
        </w:rPr>
        <w:t>предпринимателей.</w:t>
      </w:r>
      <w:r w:rsidR="008B3CF2" w:rsidRPr="006D1598">
        <w:rPr>
          <w:rFonts w:ascii="Times New Roman" w:hAnsi="Times New Roman" w:cs="Times New Roman"/>
          <w:sz w:val="28"/>
          <w:szCs w:val="28"/>
        </w:rPr>
        <w:t xml:space="preserve"> Наиболее безболезненным переходом с ЕНВД является переход на «Патент», </w:t>
      </w:r>
      <w:r w:rsidR="006933E4" w:rsidRPr="006D1598">
        <w:rPr>
          <w:rFonts w:ascii="Times New Roman" w:hAnsi="Times New Roman" w:cs="Times New Roman"/>
          <w:sz w:val="28"/>
          <w:szCs w:val="28"/>
        </w:rPr>
        <w:t>т. к.</w:t>
      </w:r>
      <w:r w:rsidR="008B3CF2" w:rsidRPr="006D1598">
        <w:rPr>
          <w:rFonts w:ascii="Times New Roman" w:hAnsi="Times New Roman" w:cs="Times New Roman"/>
          <w:sz w:val="28"/>
          <w:szCs w:val="28"/>
        </w:rPr>
        <w:t xml:space="preserve"> там похожая система ведения учета и отчисления налогов.</w:t>
      </w:r>
    </w:p>
    <w:p w14:paraId="24B54DF8" w14:textId="1D81D59F" w:rsidR="00F37D1C" w:rsidRPr="006D1598" w:rsidRDefault="00CC26D2" w:rsidP="006D1598">
      <w:pPr>
        <w:tabs>
          <w:tab w:val="left" w:pos="426"/>
        </w:tabs>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7D1C" w:rsidRPr="006D1598">
        <w:rPr>
          <w:rFonts w:ascii="Times New Roman" w:hAnsi="Times New Roman" w:cs="Times New Roman"/>
          <w:sz w:val="28"/>
          <w:szCs w:val="28"/>
        </w:rPr>
        <w:t>Уполномоченный активно участвовал в подготовке проекта изменений в областной закон «О патентной системе налогообложения» и это принесло свои положительные результаты.</w:t>
      </w:r>
    </w:p>
    <w:p w14:paraId="5A7CE7E0" w14:textId="47CB3196"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CC26D2" w:rsidRPr="006D1598">
        <w:rPr>
          <w:rFonts w:ascii="Times New Roman" w:hAnsi="Times New Roman" w:cs="Times New Roman"/>
          <w:sz w:val="28"/>
          <w:szCs w:val="28"/>
        </w:rPr>
        <w:t xml:space="preserve"> </w:t>
      </w:r>
      <w:r w:rsidR="00701595"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В период с 09 по 22 </w:t>
      </w:r>
      <w:r w:rsidR="006933E4" w:rsidRPr="006D1598">
        <w:rPr>
          <w:rFonts w:ascii="Times New Roman" w:hAnsi="Times New Roman" w:cs="Times New Roman"/>
          <w:sz w:val="28"/>
          <w:szCs w:val="28"/>
        </w:rPr>
        <w:t>декабря были</w:t>
      </w:r>
      <w:r w:rsidRPr="006D1598">
        <w:rPr>
          <w:rFonts w:ascii="Times New Roman" w:hAnsi="Times New Roman" w:cs="Times New Roman"/>
          <w:sz w:val="28"/>
          <w:szCs w:val="28"/>
        </w:rPr>
        <w:t xml:space="preserve"> объявлены публичные консультации по проекту закона Калужской области «О внесении изменений в Закон </w:t>
      </w:r>
      <w:r w:rsidRPr="006D1598">
        <w:rPr>
          <w:rFonts w:ascii="Times New Roman" w:hAnsi="Times New Roman" w:cs="Times New Roman"/>
          <w:sz w:val="28"/>
          <w:szCs w:val="28"/>
        </w:rPr>
        <w:lastRenderedPageBreak/>
        <w:t xml:space="preserve">Калужской области «О патентной системе налогообложения».    В условиях отмены с 01.01.2021 ЕНВД, было </w:t>
      </w:r>
      <w:r w:rsidR="006933E4" w:rsidRPr="006D1598">
        <w:rPr>
          <w:rFonts w:ascii="Times New Roman" w:hAnsi="Times New Roman" w:cs="Times New Roman"/>
          <w:sz w:val="28"/>
          <w:szCs w:val="28"/>
        </w:rPr>
        <w:t>важно,</w:t>
      </w:r>
      <w:r w:rsidRPr="006D1598">
        <w:rPr>
          <w:rFonts w:ascii="Times New Roman" w:hAnsi="Times New Roman" w:cs="Times New Roman"/>
          <w:sz w:val="28"/>
          <w:szCs w:val="28"/>
        </w:rPr>
        <w:t xml:space="preserve"> чтобы альтернативные налоговые </w:t>
      </w:r>
      <w:r w:rsidR="006933E4" w:rsidRPr="006D1598">
        <w:rPr>
          <w:rFonts w:ascii="Times New Roman" w:hAnsi="Times New Roman" w:cs="Times New Roman"/>
          <w:sz w:val="28"/>
          <w:szCs w:val="28"/>
        </w:rPr>
        <w:t>режимы позволили</w:t>
      </w:r>
      <w:r w:rsidRPr="006D1598">
        <w:rPr>
          <w:rFonts w:ascii="Times New Roman" w:hAnsi="Times New Roman" w:cs="Times New Roman"/>
          <w:sz w:val="28"/>
          <w:szCs w:val="28"/>
        </w:rPr>
        <w:t xml:space="preserve"> предпринимателям безболезненно перейти на другие формы </w:t>
      </w:r>
      <w:r w:rsidR="006933E4" w:rsidRPr="006D1598">
        <w:rPr>
          <w:rFonts w:ascii="Times New Roman" w:hAnsi="Times New Roman" w:cs="Times New Roman"/>
          <w:sz w:val="28"/>
          <w:szCs w:val="28"/>
        </w:rPr>
        <w:t>налогообложения.</w:t>
      </w:r>
      <w:r w:rsidRPr="006D1598">
        <w:rPr>
          <w:rFonts w:ascii="Times New Roman" w:hAnsi="Times New Roman" w:cs="Times New Roman"/>
          <w:sz w:val="28"/>
          <w:szCs w:val="28"/>
        </w:rPr>
        <w:t xml:space="preserve"> Во многом это зависит и от регионального законодательства о </w:t>
      </w:r>
      <w:r w:rsidR="006933E4" w:rsidRPr="006D1598">
        <w:rPr>
          <w:rFonts w:ascii="Times New Roman" w:hAnsi="Times New Roman" w:cs="Times New Roman"/>
          <w:sz w:val="28"/>
          <w:szCs w:val="28"/>
        </w:rPr>
        <w:t>патентной системе</w:t>
      </w:r>
      <w:r w:rsidRPr="006D1598">
        <w:rPr>
          <w:rFonts w:ascii="Times New Roman" w:hAnsi="Times New Roman" w:cs="Times New Roman"/>
          <w:sz w:val="28"/>
          <w:szCs w:val="28"/>
        </w:rPr>
        <w:t xml:space="preserve"> налогообложения. Уполномоченный по защите прав предпринимателей в Калужской области Андрей Колпаков принял активное участие в публичных консультациях по проекту закона Калужской области «О внесении изменений в Закон Калужской области «О патентной системе налогообложения», разработанного министерством финансов Калужской области, его обсуждении на различных мероприятиях.</w:t>
      </w:r>
    </w:p>
    <w:p w14:paraId="7EBA5C3F" w14:textId="39060AC7" w:rsidR="00F37D1C" w:rsidRPr="006D1598" w:rsidRDefault="007015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7D1C" w:rsidRPr="006D1598">
        <w:rPr>
          <w:rFonts w:ascii="Times New Roman" w:hAnsi="Times New Roman" w:cs="Times New Roman"/>
          <w:sz w:val="28"/>
          <w:szCs w:val="28"/>
        </w:rPr>
        <w:t xml:space="preserve">Публичные консультации по проекту закона проводились в соответствии с постановлением Правительства Калужской области от 10 01.2017г. № 5 </w:t>
      </w:r>
      <w:r w:rsidR="006933E4" w:rsidRPr="006D1598">
        <w:rPr>
          <w:rFonts w:ascii="Times New Roman" w:hAnsi="Times New Roman" w:cs="Times New Roman"/>
          <w:sz w:val="28"/>
          <w:szCs w:val="28"/>
        </w:rPr>
        <w:t>«Об</w:t>
      </w:r>
      <w:r w:rsidR="00F37D1C" w:rsidRPr="006D1598">
        <w:rPr>
          <w:rFonts w:ascii="Times New Roman" w:hAnsi="Times New Roman" w:cs="Times New Roman"/>
          <w:sz w:val="28"/>
          <w:szCs w:val="28"/>
        </w:rPr>
        <w:t xml:space="preserve"> оценке регулирующего воздействия проектов нормативных правовых актов Калужской области».</w:t>
      </w:r>
    </w:p>
    <w:p w14:paraId="4E71DB4A" w14:textId="010C1696" w:rsidR="00F37D1C" w:rsidRPr="006D1598" w:rsidRDefault="0070159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7D1C" w:rsidRPr="006D1598">
        <w:rPr>
          <w:rFonts w:ascii="Times New Roman" w:hAnsi="Times New Roman" w:cs="Times New Roman"/>
          <w:sz w:val="28"/>
          <w:szCs w:val="28"/>
        </w:rPr>
        <w:t xml:space="preserve">Свои замечания и предложения к проекту закона региональный бизнес омбудсмен направил в министерство экономического развития Калужской области, а также   отстаивал свою позицию на согласительном совещании в министерстве финансов области, которое проводилось с целью доработки закона, исходя из необходимости учитывать как потребности областного </w:t>
      </w:r>
      <w:r w:rsidR="006933E4" w:rsidRPr="006D1598">
        <w:rPr>
          <w:rFonts w:ascii="Times New Roman" w:hAnsi="Times New Roman" w:cs="Times New Roman"/>
          <w:sz w:val="28"/>
          <w:szCs w:val="28"/>
        </w:rPr>
        <w:t>бюджета,</w:t>
      </w:r>
      <w:r w:rsidR="00F37D1C" w:rsidRPr="006D1598">
        <w:rPr>
          <w:rFonts w:ascii="Times New Roman" w:hAnsi="Times New Roman" w:cs="Times New Roman"/>
          <w:sz w:val="28"/>
          <w:szCs w:val="28"/>
        </w:rPr>
        <w:t xml:space="preserve"> так и интересы субъектов предпринимательской деятельности. По результатам совместной работы министерством финансов поддержаны практически все предложения Уполномоченного по защите прав предпринимателей, которые были учтены при доработке проекта.</w:t>
      </w:r>
    </w:p>
    <w:p w14:paraId="00F69036" w14:textId="28793BDC"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01595"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По результатам публичных консультаций с учетом доработки законопроекта уполномоченным органом сделан вывод об отсутствии в проекте закона </w:t>
      </w:r>
      <w:r w:rsidR="006933E4" w:rsidRPr="006D1598">
        <w:rPr>
          <w:rFonts w:ascii="Times New Roman" w:hAnsi="Times New Roman" w:cs="Times New Roman"/>
          <w:sz w:val="28"/>
          <w:szCs w:val="28"/>
        </w:rPr>
        <w:t>положений,</w:t>
      </w:r>
      <w:r w:rsidRPr="006D1598">
        <w:rPr>
          <w:rFonts w:ascii="Times New Roman" w:hAnsi="Times New Roman" w:cs="Times New Roman"/>
          <w:sz w:val="28"/>
          <w:szCs w:val="28"/>
        </w:rPr>
        <w:t xml:space="preserve"> необоснованно затрудняющих осуществление предпринимательской деятельности или способствующих возникновению необоснованных расходов указанных субъектов.</w:t>
      </w:r>
    </w:p>
    <w:p w14:paraId="0E07116E" w14:textId="67CABB97" w:rsidR="00F37D1C" w:rsidRPr="006D1598" w:rsidRDefault="00F37D1C"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  </w:t>
      </w:r>
      <w:r w:rsidR="00E61789"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На настоящем этапе, </w:t>
      </w:r>
      <w:r w:rsidR="006933E4" w:rsidRPr="006D1598">
        <w:rPr>
          <w:rFonts w:ascii="Times New Roman" w:hAnsi="Times New Roman" w:cs="Times New Roman"/>
          <w:sz w:val="28"/>
          <w:szCs w:val="28"/>
        </w:rPr>
        <w:t>т. е.</w:t>
      </w:r>
      <w:r w:rsidRPr="006D1598">
        <w:rPr>
          <w:rFonts w:ascii="Times New Roman" w:hAnsi="Times New Roman" w:cs="Times New Roman"/>
          <w:sz w:val="28"/>
          <w:szCs w:val="28"/>
        </w:rPr>
        <w:t xml:space="preserve"> в стадии проектной деятельности, </w:t>
      </w:r>
      <w:r w:rsidR="00E61789" w:rsidRPr="006D1598">
        <w:rPr>
          <w:rFonts w:ascii="Times New Roman" w:hAnsi="Times New Roman" w:cs="Times New Roman"/>
          <w:sz w:val="28"/>
          <w:szCs w:val="28"/>
        </w:rPr>
        <w:t>Уполномоченному</w:t>
      </w:r>
      <w:r w:rsidRPr="006D1598">
        <w:rPr>
          <w:rFonts w:ascii="Times New Roman" w:hAnsi="Times New Roman" w:cs="Times New Roman"/>
          <w:sz w:val="28"/>
          <w:szCs w:val="28"/>
        </w:rPr>
        <w:t xml:space="preserve"> удалось добиться:</w:t>
      </w:r>
    </w:p>
    <w:p w14:paraId="40346A13" w14:textId="07F8D586"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пятикратного снижения размера потенциального дохода от торг</w:t>
      </w:r>
      <w:r w:rsidR="00970160" w:rsidRPr="006D1598">
        <w:rPr>
          <w:rFonts w:ascii="Times New Roman" w:hAnsi="Times New Roman" w:cs="Times New Roman"/>
          <w:sz w:val="28"/>
          <w:szCs w:val="28"/>
        </w:rPr>
        <w:t xml:space="preserve">овой </w:t>
      </w:r>
      <w:r w:rsidRPr="006D1598">
        <w:rPr>
          <w:rFonts w:ascii="Times New Roman" w:hAnsi="Times New Roman" w:cs="Times New Roman"/>
          <w:sz w:val="28"/>
          <w:szCs w:val="28"/>
        </w:rPr>
        <w:t>деятельности, оказания услуг общественного питания;</w:t>
      </w:r>
    </w:p>
    <w:p w14:paraId="35D63A53" w14:textId="77777777"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исключения неопределенностей в формулировках «торговая площадь», которые могли привести к двоякому толкованию налоговыми органами и предпринимателями и, как следствие, к неправильному расчету потенциального налога, ошибочному выбору системы налогообложения, повышенной налоговой нагрузке;</w:t>
      </w:r>
    </w:p>
    <w:p w14:paraId="76885505" w14:textId="77777777"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исключения аналогичных коллизий по услугам общественного питания;</w:t>
      </w:r>
    </w:p>
    <w:p w14:paraId="67329CF8" w14:textId="764C9D7C"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введения понижающего коэффициента по территориям действия патентов (дифференцированного подхода по муниципальным образованиям (</w:t>
      </w:r>
      <w:r w:rsidR="006933E4" w:rsidRPr="006D1598">
        <w:rPr>
          <w:rFonts w:ascii="Times New Roman" w:hAnsi="Times New Roman" w:cs="Times New Roman"/>
          <w:sz w:val="28"/>
          <w:szCs w:val="28"/>
        </w:rPr>
        <w:t>группам муниципальных</w:t>
      </w:r>
      <w:r w:rsidRPr="006D1598">
        <w:rPr>
          <w:rFonts w:ascii="Times New Roman" w:hAnsi="Times New Roman" w:cs="Times New Roman"/>
          <w:sz w:val="28"/>
          <w:szCs w:val="28"/>
        </w:rPr>
        <w:t xml:space="preserve"> образований);</w:t>
      </w:r>
    </w:p>
    <w:p w14:paraId="1BBCD58D" w14:textId="3E9E8B60" w:rsidR="00F37D1C" w:rsidRPr="006D1598" w:rsidRDefault="00F37D1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снижения размера потенциально возможного к получению индивидуальным предпринимателем годового дохода на 1 </w:t>
      </w:r>
      <w:r w:rsidR="006933E4" w:rsidRPr="006D1598">
        <w:rPr>
          <w:rFonts w:ascii="Times New Roman" w:hAnsi="Times New Roman" w:cs="Times New Roman"/>
          <w:sz w:val="28"/>
          <w:szCs w:val="28"/>
        </w:rPr>
        <w:t>кв. м</w:t>
      </w:r>
      <w:r w:rsidRPr="006D1598">
        <w:rPr>
          <w:rFonts w:ascii="Times New Roman" w:hAnsi="Times New Roman" w:cs="Times New Roman"/>
          <w:sz w:val="28"/>
          <w:szCs w:val="28"/>
        </w:rPr>
        <w:t xml:space="preserve"> площади стоянок для транспортных средств в 2 раза.</w:t>
      </w:r>
    </w:p>
    <w:p w14:paraId="36593493" w14:textId="77777777" w:rsidR="00F37D1C" w:rsidRPr="006D1598" w:rsidRDefault="00F37D1C" w:rsidP="006D1598">
      <w:pPr>
        <w:spacing w:after="0" w:line="276" w:lineRule="auto"/>
        <w:rPr>
          <w:rFonts w:ascii="Times New Roman" w:hAnsi="Times New Roman" w:cs="Times New Roman"/>
          <w:sz w:val="28"/>
          <w:szCs w:val="28"/>
        </w:rPr>
      </w:pPr>
    </w:p>
    <w:p w14:paraId="1742C7A4" w14:textId="69CA5BC4" w:rsidR="00F37D1C" w:rsidRPr="006D1598" w:rsidRDefault="00F37D1C"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          С полным содержанием Сводки предложений можно познакомиться на сайте Министерства экономического развития Калужской </w:t>
      </w:r>
      <w:r w:rsidR="006933E4" w:rsidRPr="006D1598">
        <w:rPr>
          <w:rFonts w:ascii="Times New Roman" w:hAnsi="Times New Roman" w:cs="Times New Roman"/>
          <w:sz w:val="28"/>
          <w:szCs w:val="28"/>
        </w:rPr>
        <w:t>области:</w:t>
      </w:r>
    </w:p>
    <w:p w14:paraId="0CEF6D0F" w14:textId="766FB7AF" w:rsidR="008B3CF2" w:rsidRPr="006D1598" w:rsidRDefault="00441D2F" w:rsidP="006D1598">
      <w:pPr>
        <w:spacing w:after="0" w:line="276" w:lineRule="auto"/>
        <w:rPr>
          <w:rFonts w:ascii="Times New Roman" w:hAnsi="Times New Roman" w:cs="Times New Roman"/>
          <w:sz w:val="28"/>
          <w:szCs w:val="28"/>
        </w:rPr>
      </w:pPr>
      <w:hyperlink r:id="rId86" w:history="1">
        <w:r w:rsidR="00B01150" w:rsidRPr="006D1598">
          <w:rPr>
            <w:rStyle w:val="ab"/>
            <w:rFonts w:ascii="Times New Roman" w:hAnsi="Times New Roman" w:cs="Times New Roman"/>
            <w:sz w:val="28"/>
            <w:szCs w:val="28"/>
          </w:rPr>
          <w:t>http://admoblkaluga.ru/sub/evaluationNPA/evaluation/2020-orv_npa.php</w:t>
        </w:r>
      </w:hyperlink>
    </w:p>
    <w:p w14:paraId="58378C60" w14:textId="77777777" w:rsidR="008B3CF2" w:rsidRPr="006D1598" w:rsidRDefault="008B3CF2"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 </w:t>
      </w:r>
    </w:p>
    <w:p w14:paraId="661113FE" w14:textId="750C97BD" w:rsidR="008B3CF2" w:rsidRPr="006D1598" w:rsidRDefault="00F963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F37D1C" w:rsidRPr="006D1598">
        <w:rPr>
          <w:rFonts w:ascii="Times New Roman" w:hAnsi="Times New Roman" w:cs="Times New Roman"/>
          <w:sz w:val="28"/>
          <w:szCs w:val="28"/>
        </w:rPr>
        <w:t>В 2020 году Уполномоченный занимался</w:t>
      </w:r>
      <w:r w:rsidR="00291145" w:rsidRPr="006D1598">
        <w:rPr>
          <w:rFonts w:ascii="Times New Roman" w:hAnsi="Times New Roman" w:cs="Times New Roman"/>
          <w:sz w:val="28"/>
          <w:szCs w:val="28"/>
        </w:rPr>
        <w:t xml:space="preserve"> </w:t>
      </w:r>
      <w:r w:rsidR="006933E4" w:rsidRPr="006D1598">
        <w:rPr>
          <w:rFonts w:ascii="Times New Roman" w:hAnsi="Times New Roman" w:cs="Times New Roman"/>
          <w:sz w:val="28"/>
          <w:szCs w:val="28"/>
        </w:rPr>
        <w:t xml:space="preserve">также </w:t>
      </w:r>
      <w:r w:rsidR="00131D08" w:rsidRPr="006D1598">
        <w:rPr>
          <w:rFonts w:ascii="Times New Roman" w:hAnsi="Times New Roman" w:cs="Times New Roman"/>
          <w:sz w:val="28"/>
          <w:szCs w:val="28"/>
        </w:rPr>
        <w:t>вопросом с</w:t>
      </w:r>
      <w:r w:rsidR="00F37D1C" w:rsidRPr="006D1598">
        <w:rPr>
          <w:rFonts w:ascii="Times New Roman" w:hAnsi="Times New Roman" w:cs="Times New Roman"/>
          <w:sz w:val="28"/>
          <w:szCs w:val="28"/>
        </w:rPr>
        <w:t xml:space="preserve"> прошлого, 2019 года, когда </w:t>
      </w:r>
      <w:r w:rsidR="008B3CF2" w:rsidRPr="006D1598">
        <w:rPr>
          <w:rFonts w:ascii="Times New Roman" w:hAnsi="Times New Roman" w:cs="Times New Roman"/>
          <w:sz w:val="28"/>
          <w:szCs w:val="28"/>
        </w:rPr>
        <w:t xml:space="preserve">возникла проблема выдачи муниципалитетами разрешения на строительство субъекту предпринимательской деятельности после того, как он победил в аукционе по аренде </w:t>
      </w:r>
      <w:r w:rsidR="00131D08" w:rsidRPr="006D1598">
        <w:rPr>
          <w:rFonts w:ascii="Times New Roman" w:hAnsi="Times New Roman" w:cs="Times New Roman"/>
          <w:sz w:val="28"/>
          <w:szCs w:val="28"/>
        </w:rPr>
        <w:t>земельного участка,</w:t>
      </w:r>
      <w:r w:rsidR="008B3CF2" w:rsidRPr="006D1598">
        <w:rPr>
          <w:rFonts w:ascii="Times New Roman" w:hAnsi="Times New Roman" w:cs="Times New Roman"/>
          <w:sz w:val="28"/>
          <w:szCs w:val="28"/>
        </w:rPr>
        <w:t xml:space="preserve"> выделяемого под строительство.</w:t>
      </w:r>
    </w:p>
    <w:p w14:paraId="3838DE4D" w14:textId="7F2636ED" w:rsidR="008B3CF2" w:rsidRPr="006D1598" w:rsidRDefault="00F96361"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B3CF2" w:rsidRPr="006D1598">
        <w:rPr>
          <w:rFonts w:ascii="Times New Roman" w:hAnsi="Times New Roman" w:cs="Times New Roman"/>
          <w:sz w:val="28"/>
          <w:szCs w:val="28"/>
        </w:rPr>
        <w:t xml:space="preserve">В соответствии со ст.39.6 Земельного кодекса Российской Федерации муниципалитет проводит аукцион, предметом которого является земельный участок под строительство объекта. По результатам аукциона определяется победитель, с которым заключается договор аренды земельного участка. </w:t>
      </w:r>
    </w:p>
    <w:p w14:paraId="52DEF266" w14:textId="6D60FB5B" w:rsidR="008B3CF2" w:rsidRPr="006D1598" w:rsidRDefault="005C4F3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8B3CF2" w:rsidRPr="006D1598">
        <w:rPr>
          <w:rFonts w:ascii="Times New Roman" w:hAnsi="Times New Roman" w:cs="Times New Roman"/>
          <w:sz w:val="28"/>
          <w:szCs w:val="28"/>
        </w:rPr>
        <w:t>В результате последующей переписки с органами местного самоуправления, которая в период начисления арендной платы длится месяцами, субъект предпринимательской деятельности получает отказ в выдаче разрешения на строительство. Причина отказа - на этом участке, который предоставлен предпринимателю под строительство, строить нельзя. Основания отказа могут быть различные: несоответствие размера участка требованиям правил землепользования и застройки или нахождение земельного участка в охранной зоне, зоне охраняемого природного ландшафта.</w:t>
      </w:r>
      <w:r w:rsidRPr="006D1598">
        <w:rPr>
          <w:rFonts w:ascii="Times New Roman" w:hAnsi="Times New Roman" w:cs="Times New Roman"/>
          <w:sz w:val="28"/>
          <w:szCs w:val="28"/>
        </w:rPr>
        <w:t xml:space="preserve"> </w:t>
      </w:r>
      <w:r w:rsidR="008B3CF2" w:rsidRPr="006D1598">
        <w:rPr>
          <w:rFonts w:ascii="Times New Roman" w:hAnsi="Times New Roman" w:cs="Times New Roman"/>
          <w:sz w:val="28"/>
          <w:szCs w:val="28"/>
        </w:rPr>
        <w:t xml:space="preserve">Таким образом, одним и тем же органом местного самоуправления принимаются два взаимоисключающих друг друга решения. </w:t>
      </w:r>
    </w:p>
    <w:p w14:paraId="5B90A330" w14:textId="6448A090" w:rsidR="002F3EA3" w:rsidRPr="006D1598" w:rsidRDefault="005C4F3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Решение данного вопроса вышло на уровень Прокуратуры Калужской области, куда обратился Уполномоченный. </w:t>
      </w:r>
    </w:p>
    <w:p w14:paraId="56D14247" w14:textId="681B333F" w:rsidR="002F3EA3" w:rsidRPr="006D1598" w:rsidRDefault="005C4F36"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4B21D7"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По результатам аукциона (реестровый номер торгов 524Ф-25/17) 16.01.2018 Городской Управой города Калуги с ООО «Крона» заключен договор аренды находящегося в государственной собственности земельного участка с кадастровым номером 40:26:000324:554 для строительства открытой </w:t>
      </w:r>
      <w:r w:rsidR="002F3EA3" w:rsidRPr="006D1598">
        <w:rPr>
          <w:rFonts w:ascii="Times New Roman" w:hAnsi="Times New Roman" w:cs="Times New Roman"/>
          <w:sz w:val="28"/>
          <w:szCs w:val="28"/>
        </w:rPr>
        <w:lastRenderedPageBreak/>
        <w:t xml:space="preserve">спортивной площадки, теннисного корта, катка и других аналогичных объектов (далее – договор). </w:t>
      </w:r>
    </w:p>
    <w:p w14:paraId="34E86F77" w14:textId="7689F0AB" w:rsidR="002F3EA3" w:rsidRPr="006D1598" w:rsidRDefault="004B21D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Разделом 1 договора определен предмет договора, его характеристики, в том числе относительно ограничений использования. В частности, пунктом 1.2 договора предусмотрено, что в состав передаваемого в аренду земельного участка не входят памятники, уникальные природные объекты, опоры ЛЭП, створные знаки и т.д. Согласно п.1.3 договора ограничения по использованию земельного участка не имеются.</w:t>
      </w:r>
    </w:p>
    <w:p w14:paraId="5409019E" w14:textId="5A018BA8" w:rsidR="002F3EA3" w:rsidRPr="006D1598" w:rsidRDefault="00AC0EC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В то же время 20.02.2018 ООО «Крона» отказано в выдаче разрешения на строительство на вышеназванном земельном участке в связи с невыполнением требований пп.13 п.7 градостроительного плана, поскольку не представлено согласование государственного органа Калужской области по охране объектов культурного наследия.</w:t>
      </w:r>
    </w:p>
    <w:p w14:paraId="788FFEFC" w14:textId="21C8A166" w:rsidR="002F3EA3" w:rsidRPr="006D1598" w:rsidRDefault="00AC0EC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Пункт 13 градостроительного плана, утвержденного 10.04.2017 № 3745-пи по содержанию заключается в следующем: «Определяются государственными органами Калужской области, по охране объектов культурного наследия», и указанный пункт включен в раздел 7 «Иная информация (при наличии)». </w:t>
      </w:r>
    </w:p>
    <w:p w14:paraId="7D0474CE" w14:textId="07DE0D77" w:rsidR="002F3EA3" w:rsidRPr="006D1598" w:rsidRDefault="00AC0ECC"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30.01.2018 управлением по охране объектов культурного наследия Калужской области ООО «Крона» направлен ответ, согласно которому земельный участок с кадастровым номером 40:26:000324:554, в том числе расположен в зоне охраняемого природного ландшафта Б (западная часть участка) памятников истории и культуры города Калуги. В зоне охраняемого природного ландшафта Б разрешены планировочные работы, работы по укреплению склонов, организация парков.</w:t>
      </w:r>
      <w:r w:rsidR="0049237B"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Указанное явилось препятствием для строительства объекта на земельном участке. Наряду с этим, несмотря на заключение уполномоченного органа - управления по охране объектов культурного наследия Калужской области, Городская Управа города Калуги в ходе судебных разбирательств возражала против признания договора аренды недействительным, настаивала на выполнении арендатором своих обязанностей по внесению арендной платы (согласно п. 3.2 договора размер арендной платы за календарный год составляет 19 613 400 руб.).  В указанных целях Городская Управа города Калуги инициировала проведение судебных экспертиз (на общую сумму 300 тыс. руб.).</w:t>
      </w:r>
    </w:p>
    <w:p w14:paraId="7D54F044" w14:textId="4D9D3434" w:rsidR="002F3EA3" w:rsidRPr="006D1598" w:rsidRDefault="0049237B"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ООО «Крона» в данных</w:t>
      </w:r>
      <w:r w:rsidR="002F3EA3" w:rsidRPr="006D1598">
        <w:rPr>
          <w:rFonts w:ascii="Times New Roman" w:hAnsi="Times New Roman" w:cs="Times New Roman"/>
          <w:sz w:val="28"/>
          <w:szCs w:val="28"/>
        </w:rPr>
        <w:t xml:space="preserve"> отношениях является экономически более слабой стороной, а Городская Управа города Калуги – исполнительно-распорядительным органом муниципального образования, выполняемые </w:t>
      </w:r>
      <w:r w:rsidR="002F3EA3" w:rsidRPr="006D1598">
        <w:rPr>
          <w:rFonts w:ascii="Times New Roman" w:hAnsi="Times New Roman" w:cs="Times New Roman"/>
          <w:sz w:val="28"/>
          <w:szCs w:val="28"/>
        </w:rPr>
        <w:lastRenderedPageBreak/>
        <w:t>функции которого носят публичный характер и должны осуществляться в строгом соответствии с законодательством.</w:t>
      </w:r>
      <w:r w:rsidR="00E10BB0"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Однако во взаимоотношениях ООО «Крона», связанных с арендой земельного участка, Городская Управа города Калуги напротив допускала непоследовательные противоречивые действия, которые могут свидетельствовать о субъективном решении находящегося в ведении муниципального </w:t>
      </w:r>
      <w:r w:rsidR="006933E4" w:rsidRPr="006D1598">
        <w:rPr>
          <w:rFonts w:ascii="Times New Roman" w:hAnsi="Times New Roman" w:cs="Times New Roman"/>
          <w:sz w:val="28"/>
          <w:szCs w:val="28"/>
        </w:rPr>
        <w:t>образования вопроса</w:t>
      </w:r>
      <w:r w:rsidR="002F3EA3" w:rsidRPr="006D1598">
        <w:rPr>
          <w:rFonts w:ascii="Times New Roman" w:hAnsi="Times New Roman" w:cs="Times New Roman"/>
          <w:sz w:val="28"/>
          <w:szCs w:val="28"/>
        </w:rPr>
        <w:t>:</w:t>
      </w:r>
    </w:p>
    <w:p w14:paraId="3E926B05" w14:textId="77777777" w:rsidR="002F3EA3" w:rsidRPr="006D1598" w:rsidRDefault="002F3EA3" w:rsidP="006D1598">
      <w:pPr>
        <w:pStyle w:val="a6"/>
        <w:numPr>
          <w:ilvl w:val="0"/>
          <w:numId w:val="29"/>
        </w:numPr>
        <w:spacing w:after="0" w:line="276" w:lineRule="auto"/>
        <w:ind w:left="567"/>
        <w:jc w:val="both"/>
        <w:rPr>
          <w:rFonts w:ascii="Times New Roman" w:hAnsi="Times New Roman" w:cs="Times New Roman"/>
          <w:sz w:val="28"/>
          <w:szCs w:val="28"/>
        </w:rPr>
      </w:pPr>
      <w:r w:rsidRPr="006D1598">
        <w:rPr>
          <w:rFonts w:ascii="Times New Roman" w:hAnsi="Times New Roman" w:cs="Times New Roman"/>
          <w:sz w:val="28"/>
          <w:szCs w:val="28"/>
        </w:rPr>
        <w:t>с одной стороны, в характеристиках предмета аукциона Городская Управа города Калуги указала на отсутствие ограничений и обременений земельного участка (с учетом указанных характеристик формируется и цена аренды, предлагаемая участником аукциона), но при этом одновременно отказала в выдаче разрешения на строительство в связи с отсутствием согласования управления по охране объектов культурного наследия Калужской области  (которое требуется только в случае, если на земельном участке расположен соответствующий объект);</w:t>
      </w:r>
    </w:p>
    <w:p w14:paraId="122084A6" w14:textId="77777777" w:rsidR="002F3EA3" w:rsidRPr="006D1598" w:rsidRDefault="002F3EA3" w:rsidP="006D1598">
      <w:pPr>
        <w:pStyle w:val="a6"/>
        <w:numPr>
          <w:ilvl w:val="0"/>
          <w:numId w:val="29"/>
        </w:numPr>
        <w:spacing w:after="0" w:line="276" w:lineRule="auto"/>
        <w:ind w:left="567" w:hanging="283"/>
        <w:jc w:val="both"/>
        <w:rPr>
          <w:rFonts w:ascii="Times New Roman" w:hAnsi="Times New Roman" w:cs="Times New Roman"/>
          <w:sz w:val="28"/>
          <w:szCs w:val="28"/>
        </w:rPr>
      </w:pPr>
      <w:r w:rsidRPr="006D1598">
        <w:rPr>
          <w:rFonts w:ascii="Times New Roman" w:hAnsi="Times New Roman" w:cs="Times New Roman"/>
          <w:sz w:val="28"/>
          <w:szCs w:val="28"/>
        </w:rPr>
        <w:t>с другой стороны, являясь по существу инициатором получения согласования от управления по охране объектов культурного наследия Калужской области, при получении ответа от указанного органа о расположении земельного участка в зоне охраняемого природного ландшафта Б (западная часть участка) памятников истории и культуры города Калуги, и невозможности использования земельного участка для строительства, настаивала на действительности договора аренды.</w:t>
      </w:r>
    </w:p>
    <w:p w14:paraId="048D8204" w14:textId="33A91AC3" w:rsidR="002F3EA3" w:rsidRPr="006D1598" w:rsidRDefault="0011639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0130EA"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Вследствие указанных действий Городской Управы города Калуги предпринимательская деятельность ООО «Крона» на протяжении более 2 лет была блокирована необходимостью отстаивания своих законных интересов в судебном порядке, несения судебных издержек, обязанностью внесения арендной платы, невозможностью планировать свою деятельность, реализовывать бизнес-проекты, вызванной неопределенностью в вопросе действительности обязательств по договору аренды.</w:t>
      </w:r>
    </w:p>
    <w:p w14:paraId="43C17F49" w14:textId="6A166992" w:rsidR="002F3EA3" w:rsidRPr="006D1598" w:rsidRDefault="00F6706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Факт нахождения земельного участка в зоне охраняемого природного ландшафта Б установлен Арбитражным судом Калужской области, вступившим в законную силу решением от 31.07.2019 по делу № А23-943/2019, в соответствии с которым договор признан недействительным. </w:t>
      </w:r>
    </w:p>
    <w:p w14:paraId="713CF752" w14:textId="00D0ECBB" w:rsidR="002F3EA3" w:rsidRPr="006D1598" w:rsidRDefault="00F67067"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Двадцатым арбитражным апелляционным судом 21.01.2020 решение Арбитражного суда Калужской области оставлено без изменения.</w:t>
      </w:r>
    </w:p>
    <w:p w14:paraId="4AE902E5" w14:textId="206FEC82" w:rsidR="002F3EA3" w:rsidRPr="006D1598" w:rsidRDefault="00696931" w:rsidP="006D1598">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Вместе с тем, несмотря на разрешение спора в судебном порядке, </w:t>
      </w:r>
      <w:r w:rsidR="003448C5" w:rsidRPr="006D1598">
        <w:rPr>
          <w:rFonts w:ascii="Times New Roman" w:hAnsi="Times New Roman" w:cs="Times New Roman"/>
          <w:sz w:val="28"/>
          <w:szCs w:val="28"/>
        </w:rPr>
        <w:t>Уполномоченный посчитал</w:t>
      </w:r>
      <w:r w:rsidR="002F3EA3" w:rsidRPr="006D1598">
        <w:rPr>
          <w:rFonts w:ascii="Times New Roman" w:hAnsi="Times New Roman" w:cs="Times New Roman"/>
          <w:sz w:val="28"/>
          <w:szCs w:val="28"/>
        </w:rPr>
        <w:t xml:space="preserve"> необходимым обратиться в адрес прокуратуры Калужской области, как органа, осуществляющего в соответствии со статьями </w:t>
      </w:r>
      <w:r w:rsidR="002F3EA3" w:rsidRPr="006D1598">
        <w:rPr>
          <w:rFonts w:ascii="Times New Roman" w:hAnsi="Times New Roman" w:cs="Times New Roman"/>
          <w:sz w:val="28"/>
          <w:szCs w:val="28"/>
        </w:rPr>
        <w:lastRenderedPageBreak/>
        <w:t>21-25.1 Федерального закона «О прокуратуре Российской Федерации» надзор за исполнением законов органами местного самоуправления, по следующим причинам.</w:t>
      </w:r>
    </w:p>
    <w:p w14:paraId="4F4A493C" w14:textId="48308047" w:rsidR="002F3EA3" w:rsidRPr="006D1598" w:rsidRDefault="003448C5"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В полномочия органа местного самоуправления</w:t>
      </w:r>
      <w:r w:rsidRPr="006D1598">
        <w:rPr>
          <w:rFonts w:ascii="Times New Roman" w:hAnsi="Times New Roman" w:cs="Times New Roman"/>
          <w:sz w:val="28"/>
          <w:szCs w:val="28"/>
        </w:rPr>
        <w:t>,</w:t>
      </w:r>
      <w:r w:rsidR="002F3EA3" w:rsidRPr="006D1598">
        <w:rPr>
          <w:rFonts w:ascii="Times New Roman" w:hAnsi="Times New Roman" w:cs="Times New Roman"/>
          <w:sz w:val="28"/>
          <w:szCs w:val="28"/>
        </w:rPr>
        <w:t xml:space="preserve"> как публичного органа</w:t>
      </w:r>
      <w:r w:rsidRPr="006D1598">
        <w:rPr>
          <w:rFonts w:ascii="Times New Roman" w:hAnsi="Times New Roman" w:cs="Times New Roman"/>
          <w:sz w:val="28"/>
          <w:szCs w:val="28"/>
        </w:rPr>
        <w:t>,</w:t>
      </w:r>
      <w:r w:rsidR="002F3EA3" w:rsidRPr="006D1598">
        <w:rPr>
          <w:rFonts w:ascii="Times New Roman" w:hAnsi="Times New Roman" w:cs="Times New Roman"/>
          <w:sz w:val="28"/>
          <w:szCs w:val="28"/>
        </w:rPr>
        <w:t xml:space="preserve"> входит соблюдение установленного законом порядка и последовательности совершения действий при предоставлении земли в аренду, которое призвано исключить нарушение прав добросовестного участника земельных отношений.</w:t>
      </w:r>
      <w:r w:rsidR="000130EA"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Однако в результате действий Городской Управы города Калуги ООО «Крона» было лишено возможности реализовать права арендатора и использовать предоставленный ему земельный участок по указанному в договоре назначению наряду с необходимостью внесения арендной платы.</w:t>
      </w:r>
    </w:p>
    <w:p w14:paraId="6FE868C6" w14:textId="44B967C0" w:rsidR="002F3EA3" w:rsidRPr="006D1598" w:rsidRDefault="000130EA"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Результатом непоследовательных, вступающих в противоречие между </w:t>
      </w:r>
      <w:r w:rsidR="006933E4" w:rsidRPr="006D1598">
        <w:rPr>
          <w:rFonts w:ascii="Times New Roman" w:hAnsi="Times New Roman" w:cs="Times New Roman"/>
          <w:sz w:val="28"/>
          <w:szCs w:val="28"/>
        </w:rPr>
        <w:t>собой действий</w:t>
      </w:r>
      <w:r w:rsidR="002F3EA3" w:rsidRPr="006D1598">
        <w:rPr>
          <w:rFonts w:ascii="Times New Roman" w:hAnsi="Times New Roman" w:cs="Times New Roman"/>
          <w:sz w:val="28"/>
          <w:szCs w:val="28"/>
        </w:rPr>
        <w:t xml:space="preserve"> Городской Управы города Калуги явилось нарушение прав субъекта предпринимательской деятельности независимо от того, какое решение было бы принято судом.</w:t>
      </w:r>
    </w:p>
    <w:p w14:paraId="420855F0" w14:textId="3D9FE7DE" w:rsidR="002F3EA3" w:rsidRPr="006D1598" w:rsidRDefault="00EE1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Позиция о том, что строительство на спорном земельном участке допустимо, </w:t>
      </w:r>
      <w:r w:rsidR="006933E4" w:rsidRPr="006D1598">
        <w:rPr>
          <w:rFonts w:ascii="Times New Roman" w:hAnsi="Times New Roman" w:cs="Times New Roman"/>
          <w:sz w:val="28"/>
          <w:szCs w:val="28"/>
        </w:rPr>
        <w:t>т. к.</w:t>
      </w:r>
      <w:r w:rsidR="002F3EA3" w:rsidRPr="006D1598">
        <w:rPr>
          <w:rFonts w:ascii="Times New Roman" w:hAnsi="Times New Roman" w:cs="Times New Roman"/>
          <w:sz w:val="28"/>
          <w:szCs w:val="28"/>
        </w:rPr>
        <w:t xml:space="preserve"> «земельный участок с кадастровым номером 40:26:000324:554 не находится в зоне охраняемого природного ландшафта» приводились Городской Управой города Калуги и в качестве основного довода в деле № А23-943/2019. </w:t>
      </w:r>
      <w:r w:rsidR="006933E4" w:rsidRPr="006D1598">
        <w:rPr>
          <w:rFonts w:ascii="Times New Roman" w:hAnsi="Times New Roman" w:cs="Times New Roman"/>
          <w:sz w:val="28"/>
          <w:szCs w:val="28"/>
        </w:rPr>
        <w:t>Т. е.</w:t>
      </w:r>
      <w:r w:rsidR="002F3EA3" w:rsidRPr="006D1598">
        <w:rPr>
          <w:rFonts w:ascii="Times New Roman" w:hAnsi="Times New Roman" w:cs="Times New Roman"/>
          <w:sz w:val="28"/>
          <w:szCs w:val="28"/>
        </w:rPr>
        <w:t xml:space="preserve"> основание отказа в выдаче разрешения на строительство прямо противоречит используемым Городской Управой города Калуги аргументам в суде.</w:t>
      </w:r>
    </w:p>
    <w:p w14:paraId="54D5A224" w14:textId="3A8EFFBF" w:rsidR="002F3EA3" w:rsidRPr="006D1598" w:rsidRDefault="00EE1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Решение Городской Управы города Калуги об отказе в выдаче разрешения на строительство по причине наличия обстоятельств для применения п.13 раздела 7 градостроительного плана, требующих согласования с государственным органом Калужской области по охране объектов культурного наследия, и включение в аукционную документацию, а также договор аренды земельного участка условий о </w:t>
      </w:r>
      <w:r w:rsidR="006933E4" w:rsidRPr="006D1598">
        <w:rPr>
          <w:rFonts w:ascii="Times New Roman" w:hAnsi="Times New Roman" w:cs="Times New Roman"/>
          <w:sz w:val="28"/>
          <w:szCs w:val="28"/>
        </w:rPr>
        <w:t>не нахождении</w:t>
      </w:r>
      <w:r w:rsidR="002F3EA3" w:rsidRPr="006D1598">
        <w:rPr>
          <w:rFonts w:ascii="Times New Roman" w:hAnsi="Times New Roman" w:cs="Times New Roman"/>
          <w:sz w:val="28"/>
          <w:szCs w:val="28"/>
        </w:rPr>
        <w:t xml:space="preserve"> земельного участка в зоне охраняемого природного ландшафта, отсутствии ограничений использования земельного участка являются взаимоисключающими. </w:t>
      </w:r>
    </w:p>
    <w:p w14:paraId="22BA23A2" w14:textId="1AF622E6" w:rsidR="002F3EA3" w:rsidRPr="006D1598" w:rsidRDefault="00EE1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В результате сложилась ситуация, при которой арендатор в период действия договора не имел возможности использовать арендуемое имущество по назначению, при этом в Арбитражном суде Калужской области возбуждены производства по делам по иску Городской Управы города Калуги к ООО «Крона» о взыскании арендной платы.</w:t>
      </w:r>
    </w:p>
    <w:p w14:paraId="59F5CE8C" w14:textId="6FA5833B" w:rsidR="002F3EA3" w:rsidRPr="006D1598" w:rsidRDefault="00EE1884"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lastRenderedPageBreak/>
        <w:t xml:space="preserve">        </w:t>
      </w:r>
      <w:r w:rsidR="002F3EA3" w:rsidRPr="006D1598">
        <w:rPr>
          <w:rFonts w:ascii="Times New Roman" w:hAnsi="Times New Roman" w:cs="Times New Roman"/>
          <w:sz w:val="28"/>
          <w:szCs w:val="28"/>
        </w:rPr>
        <w:t xml:space="preserve">Городской Управой города Калуги фактически были созданы условия, при которых действительность договора аренды должна быть подтверждена в судебном порядке по результатам неоднократного проведения экспертиз. </w:t>
      </w:r>
      <w:r w:rsidR="006933E4" w:rsidRPr="006D1598">
        <w:rPr>
          <w:rFonts w:ascii="Times New Roman" w:hAnsi="Times New Roman" w:cs="Times New Roman"/>
          <w:sz w:val="28"/>
          <w:szCs w:val="28"/>
        </w:rPr>
        <w:t>Т. е.</w:t>
      </w:r>
      <w:r w:rsidR="002F3EA3" w:rsidRPr="006D1598">
        <w:rPr>
          <w:rFonts w:ascii="Times New Roman" w:hAnsi="Times New Roman" w:cs="Times New Roman"/>
          <w:sz w:val="28"/>
          <w:szCs w:val="28"/>
        </w:rPr>
        <w:t xml:space="preserve"> по существу при условии полного отсутствия рисков и ответственности арендодателя, в том числе за необоснованное расходование бюджетных средств, при соответствующем экспертном заключении, в период неопределенности статуса договора аренды арендатор был бы обязан вносить арендную плату за весь период судебных разбирательств без возможности использования земельного участка по назначению.</w:t>
      </w:r>
    </w:p>
    <w:p w14:paraId="4601C2C0" w14:textId="34B2066D" w:rsidR="002F3EA3" w:rsidRPr="006D1598" w:rsidRDefault="00712E8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Указанный подход при сообщении в ходе аукциона об отсутствии ограничений и обременений земельного участка не может быть признан правомерным и нарушает права всех потенциальных участников аукциона, </w:t>
      </w:r>
      <w:r w:rsidR="006933E4" w:rsidRPr="006D1598">
        <w:rPr>
          <w:rFonts w:ascii="Times New Roman" w:hAnsi="Times New Roman" w:cs="Times New Roman"/>
          <w:sz w:val="28"/>
          <w:szCs w:val="28"/>
        </w:rPr>
        <w:t>т. к.</w:t>
      </w:r>
      <w:r w:rsidR="002F3EA3" w:rsidRPr="006D1598">
        <w:rPr>
          <w:rFonts w:ascii="Times New Roman" w:hAnsi="Times New Roman" w:cs="Times New Roman"/>
          <w:sz w:val="28"/>
          <w:szCs w:val="28"/>
        </w:rPr>
        <w:t xml:space="preserve"> последующие необоснованные расходы арендатора следуют не из его недобросовестных действий, а из недостоверной информации о предмете аукциона, режиме его использования и несоответствия земельного участка назначению. </w:t>
      </w:r>
    </w:p>
    <w:p w14:paraId="4C991D2F" w14:textId="127BDCA3" w:rsidR="002F3EA3" w:rsidRPr="006D1598" w:rsidRDefault="00712E8D"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Кроме того, следует учесть, что характеристики земельного участка и режим его использования являются определяющими при формировании размера арендной платы. Из вышеназванного следует, что при указании недостоверной информации о земельном участке в аукционной документации размер арендной платы, определенный по результатам аукциона, не может быть признан законным.</w:t>
      </w:r>
    </w:p>
    <w:p w14:paraId="29018152" w14:textId="60485A50" w:rsidR="002F3EA3" w:rsidRPr="006D1598" w:rsidRDefault="004660F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В заключении своего обращения </w:t>
      </w:r>
      <w:r w:rsidRPr="006D1598">
        <w:rPr>
          <w:rFonts w:ascii="Times New Roman" w:hAnsi="Times New Roman" w:cs="Times New Roman"/>
          <w:sz w:val="28"/>
          <w:szCs w:val="28"/>
        </w:rPr>
        <w:t xml:space="preserve"> Уполномоченный просил</w:t>
      </w:r>
      <w:r w:rsidR="002F3EA3" w:rsidRPr="006D1598">
        <w:rPr>
          <w:rFonts w:ascii="Times New Roman" w:hAnsi="Times New Roman" w:cs="Times New Roman"/>
          <w:sz w:val="28"/>
          <w:szCs w:val="28"/>
        </w:rPr>
        <w:t xml:space="preserve"> дать </w:t>
      </w:r>
      <w:r w:rsidR="006933E4" w:rsidRPr="006D1598">
        <w:rPr>
          <w:rFonts w:ascii="Times New Roman" w:hAnsi="Times New Roman" w:cs="Times New Roman"/>
          <w:sz w:val="28"/>
          <w:szCs w:val="28"/>
        </w:rPr>
        <w:t>оценку вышеназванным</w:t>
      </w:r>
      <w:r w:rsidR="002F3EA3" w:rsidRPr="006D1598">
        <w:rPr>
          <w:rFonts w:ascii="Times New Roman" w:hAnsi="Times New Roman" w:cs="Times New Roman"/>
          <w:sz w:val="28"/>
          <w:szCs w:val="28"/>
        </w:rPr>
        <w:t xml:space="preserve"> действиям Городской Управы города Калуги, управления архитектуры, градостроительства и земельных отношений города Калуги, в том числе в части указания недостоверных данных в характеристиках предмета аукциона об отсутствии ограничений и обременений, </w:t>
      </w:r>
      <w:r w:rsidR="006933E4" w:rsidRPr="006D1598">
        <w:rPr>
          <w:rFonts w:ascii="Times New Roman" w:hAnsi="Times New Roman" w:cs="Times New Roman"/>
          <w:sz w:val="28"/>
          <w:szCs w:val="28"/>
        </w:rPr>
        <w:t>о режиме</w:t>
      </w:r>
      <w:r w:rsidR="002F3EA3" w:rsidRPr="006D1598">
        <w:rPr>
          <w:rFonts w:ascii="Times New Roman" w:hAnsi="Times New Roman" w:cs="Times New Roman"/>
          <w:sz w:val="28"/>
          <w:szCs w:val="28"/>
        </w:rPr>
        <w:t xml:space="preserve"> его использования, принятия взаимоисключающих решений, на предмет правомерности и наличия (отсутствия) коррупционных проявлений.</w:t>
      </w:r>
    </w:p>
    <w:p w14:paraId="39CAFA2F" w14:textId="58CD836B" w:rsidR="008B3CF2" w:rsidRPr="006D1598" w:rsidRDefault="004660FF"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F3EA3" w:rsidRPr="006D1598">
        <w:rPr>
          <w:rFonts w:ascii="Times New Roman" w:hAnsi="Times New Roman" w:cs="Times New Roman"/>
          <w:sz w:val="28"/>
          <w:szCs w:val="28"/>
        </w:rPr>
        <w:t xml:space="preserve">Одновременно Уполномоченный обратил внимание на вопрос  эффективности расходования средств бюджета муниципального образования «Город Калуга» в связи с необходимостью оплаты судебных издержек (315 тыс. рублей на проведение экспертизы, не считая, судебные издержки истца на оплату услуг адвокатов за ведение дела в течение 2 лет), а также принять меры, направленные на недопущение нарушения прав субъектов предпринимательской деятельности в ходе предоставления земельных участков. </w:t>
      </w:r>
    </w:p>
    <w:p w14:paraId="768EA143" w14:textId="77777777" w:rsidR="00CA2502" w:rsidRPr="006D1598" w:rsidRDefault="00CA2502" w:rsidP="006D1598">
      <w:pPr>
        <w:spacing w:after="0" w:line="276" w:lineRule="auto"/>
        <w:rPr>
          <w:rFonts w:ascii="Times New Roman" w:hAnsi="Times New Roman" w:cs="Times New Roman"/>
          <w:sz w:val="28"/>
          <w:szCs w:val="28"/>
        </w:rPr>
      </w:pPr>
    </w:p>
    <w:p w14:paraId="04B21550" w14:textId="30E147B9" w:rsidR="00DF0ED0" w:rsidRPr="006D1598" w:rsidRDefault="00DF0ED0" w:rsidP="006D1598">
      <w:pPr>
        <w:pStyle w:val="3"/>
        <w:spacing w:line="276" w:lineRule="auto"/>
        <w:rPr>
          <w:rFonts w:ascii="Times New Roman" w:hAnsi="Times New Roman" w:cs="Times New Roman"/>
          <w:b/>
          <w:bCs/>
          <w:color w:val="auto"/>
          <w:sz w:val="28"/>
          <w:szCs w:val="28"/>
        </w:rPr>
      </w:pPr>
      <w:bookmarkStart w:id="18" w:name="_Toc64837322"/>
      <w:r w:rsidRPr="006D1598">
        <w:rPr>
          <w:rFonts w:ascii="Times New Roman" w:hAnsi="Times New Roman" w:cs="Times New Roman"/>
          <w:b/>
          <w:bCs/>
          <w:color w:val="auto"/>
          <w:sz w:val="28"/>
          <w:szCs w:val="28"/>
        </w:rPr>
        <w:t>4.5. Реализация национальных проектов</w:t>
      </w:r>
      <w:r w:rsidR="00291145" w:rsidRPr="006D1598">
        <w:rPr>
          <w:rFonts w:ascii="Times New Roman" w:hAnsi="Times New Roman" w:cs="Times New Roman"/>
          <w:b/>
          <w:bCs/>
          <w:color w:val="auto"/>
          <w:sz w:val="28"/>
          <w:szCs w:val="28"/>
        </w:rPr>
        <w:t xml:space="preserve"> в Калужской области.</w:t>
      </w:r>
      <w:bookmarkEnd w:id="18"/>
    </w:p>
    <w:p w14:paraId="3EE83F68" w14:textId="77777777" w:rsidR="00275325" w:rsidRPr="006D1598" w:rsidRDefault="00275325" w:rsidP="006D1598">
      <w:pPr>
        <w:spacing w:after="0" w:line="276" w:lineRule="auto"/>
        <w:rPr>
          <w:rFonts w:ascii="Times New Roman" w:hAnsi="Times New Roman" w:cs="Times New Roman"/>
          <w:sz w:val="28"/>
          <w:szCs w:val="28"/>
        </w:rPr>
      </w:pPr>
    </w:p>
    <w:p w14:paraId="6ED54C19" w14:textId="72D9D805" w:rsidR="00275325" w:rsidRPr="006D1598" w:rsidRDefault="00CA2502"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75325" w:rsidRPr="006D1598">
        <w:rPr>
          <w:rFonts w:ascii="Times New Roman" w:hAnsi="Times New Roman" w:cs="Times New Roman"/>
          <w:sz w:val="28"/>
          <w:szCs w:val="28"/>
        </w:rPr>
        <w:t xml:space="preserve">В рамках реализации национальных проектов на территории Калужской области на период 2019-2024 годы приняты к реализации 53 региональных проекта. </w:t>
      </w:r>
    </w:p>
    <w:p w14:paraId="1F04D24E" w14:textId="5ABD00B8" w:rsidR="00275325" w:rsidRPr="006D1598" w:rsidRDefault="006D1598" w:rsidP="006D1598">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75325" w:rsidRPr="006D1598">
        <w:rPr>
          <w:rFonts w:ascii="Times New Roman" w:hAnsi="Times New Roman" w:cs="Times New Roman"/>
          <w:sz w:val="28"/>
          <w:szCs w:val="28"/>
        </w:rPr>
        <w:t>В 2020 году общий объем бюджетных средств, предусмотренных на реализацию региональных проектов с учетом всех источников финансирования, составил 23 542 124,41 тыс. рублей. Общее кассовое исполнение 23 068 056,29 тыс. рублей или 98% от общего объема средств, предусмотренных в 2020 году на реализацию региональных проектов.</w:t>
      </w:r>
    </w:p>
    <w:p w14:paraId="29B7F44C" w14:textId="521E0411" w:rsidR="00275325" w:rsidRPr="006D1598" w:rsidRDefault="006D1598" w:rsidP="00696931">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275325" w:rsidRPr="006D1598">
        <w:rPr>
          <w:rFonts w:ascii="Times New Roman" w:hAnsi="Times New Roman" w:cs="Times New Roman"/>
          <w:sz w:val="28"/>
          <w:szCs w:val="28"/>
        </w:rPr>
        <w:t>Обеспечено своевременное заключение в ГИИС «Электронный бюджет» дополнительных соглашений о реализации региональных проектов с руководителями федеральных проектов (далее- Соглашения) и соглашений о предоставлении межбюджетных трансферов в рамках реализации федеральных прое</w:t>
      </w:r>
      <w:r w:rsidR="00BA639C">
        <w:rPr>
          <w:rFonts w:ascii="Times New Roman" w:hAnsi="Times New Roman" w:cs="Times New Roman"/>
          <w:sz w:val="28"/>
          <w:szCs w:val="28"/>
        </w:rPr>
        <w:t>ктов</w:t>
      </w:r>
      <w:r w:rsidR="00275325" w:rsidRPr="006D1598">
        <w:rPr>
          <w:rFonts w:ascii="Times New Roman" w:hAnsi="Times New Roman" w:cs="Times New Roman"/>
          <w:sz w:val="28"/>
          <w:szCs w:val="28"/>
        </w:rPr>
        <w:t>.</w:t>
      </w:r>
      <w:r w:rsidR="00BA639C">
        <w:rPr>
          <w:rFonts w:ascii="Times New Roman" w:hAnsi="Times New Roman" w:cs="Times New Roman"/>
          <w:sz w:val="28"/>
          <w:szCs w:val="28"/>
        </w:rPr>
        <w:t xml:space="preserve"> </w:t>
      </w:r>
      <w:r w:rsidR="00275325" w:rsidRPr="006D1598">
        <w:rPr>
          <w:rFonts w:ascii="Times New Roman" w:hAnsi="Times New Roman" w:cs="Times New Roman"/>
          <w:sz w:val="28"/>
          <w:szCs w:val="28"/>
        </w:rPr>
        <w:t>Также заключены соглашения по двум новым региональным проектам «Создание благоприятных условий для осуществления деятельности самозанятыми гражданами» (НП «Малое и среднее предпринимательство и поддержка предпринимательской инициативы») и «Патриотическое воспитание граждан Российской</w:t>
      </w:r>
      <w:r w:rsidR="00A7784D" w:rsidRPr="006D1598">
        <w:rPr>
          <w:rFonts w:ascii="Times New Roman" w:hAnsi="Times New Roman" w:cs="Times New Roman"/>
          <w:sz w:val="28"/>
          <w:szCs w:val="28"/>
        </w:rPr>
        <w:t xml:space="preserve"> Федерации» (НП «Образование»).</w:t>
      </w:r>
    </w:p>
    <w:p w14:paraId="1123C98D" w14:textId="582ED309" w:rsidR="00275325" w:rsidRPr="006D1598" w:rsidRDefault="00BA639C" w:rsidP="00BA639C">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Основные мероприятиях 2020 года, направленные на достижение национальных целей «Сохранение населения, здоровье и благополучие людей» и «Возможности для самореализации и развития талантов»</w:t>
      </w:r>
    </w:p>
    <w:p w14:paraId="0D2BD754" w14:textId="77777777" w:rsidR="00131D08" w:rsidRPr="006D1598" w:rsidRDefault="00131D08" w:rsidP="006D1598">
      <w:pPr>
        <w:spacing w:after="0" w:line="276" w:lineRule="auto"/>
        <w:rPr>
          <w:rFonts w:ascii="Times New Roman" w:hAnsi="Times New Roman" w:cs="Times New Roman"/>
          <w:sz w:val="28"/>
          <w:szCs w:val="28"/>
        </w:rPr>
      </w:pPr>
    </w:p>
    <w:p w14:paraId="24F7D3B5" w14:textId="77777777" w:rsidR="00275325" w:rsidRPr="006D1598" w:rsidRDefault="00275325" w:rsidP="006D1598">
      <w:pPr>
        <w:spacing w:after="0" w:line="276" w:lineRule="auto"/>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НАЦИОНАЛЬНЫЙ ПРОЕКТ «ДЕМОГРАФИЯ»</w:t>
      </w:r>
    </w:p>
    <w:p w14:paraId="5281840B" w14:textId="7CAF2362" w:rsidR="00275325" w:rsidRPr="006D1598" w:rsidRDefault="00275325"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В рамках реализации проекта меры социальной поддержки получили 20 418 семей. По итогам 2020 года по данным Калугастат родилось 2 145 детей, что на 237 детей </w:t>
      </w:r>
      <w:r w:rsidR="001A024C" w:rsidRPr="006D1598">
        <w:rPr>
          <w:rFonts w:ascii="Times New Roman" w:hAnsi="Times New Roman" w:cs="Times New Roman"/>
          <w:sz w:val="28"/>
          <w:szCs w:val="28"/>
        </w:rPr>
        <w:t>больше,</w:t>
      </w:r>
      <w:r w:rsidRPr="006D1598">
        <w:rPr>
          <w:rFonts w:ascii="Times New Roman" w:hAnsi="Times New Roman" w:cs="Times New Roman"/>
          <w:sz w:val="28"/>
          <w:szCs w:val="28"/>
        </w:rPr>
        <w:t xml:space="preserve"> чем за аналогичный период прошлого года. Доля таких детей в общем числе рожденных выросла с 10,7 % в 2009 году до 28,8 % в 2020 году.</w:t>
      </w:r>
    </w:p>
    <w:p w14:paraId="65650B47" w14:textId="32395EE3" w:rsidR="00275325" w:rsidRPr="006D1598" w:rsidRDefault="00275325" w:rsidP="007C4074">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w:t>
      </w:r>
      <w:r w:rsidR="007C4074">
        <w:rPr>
          <w:rFonts w:ascii="Times New Roman" w:hAnsi="Times New Roman" w:cs="Times New Roman"/>
          <w:sz w:val="28"/>
          <w:szCs w:val="28"/>
        </w:rPr>
        <w:t xml:space="preserve">      </w:t>
      </w:r>
      <w:r w:rsidRPr="006D1598">
        <w:rPr>
          <w:rFonts w:ascii="Times New Roman" w:hAnsi="Times New Roman" w:cs="Times New Roman"/>
          <w:sz w:val="28"/>
          <w:szCs w:val="28"/>
        </w:rPr>
        <w:t>В рамках проекта «Содействие занятости женщин» приобретено 4 помещения дошкольных образовательных организаций.</w:t>
      </w:r>
      <w:r w:rsidR="007C4074">
        <w:rPr>
          <w:rFonts w:ascii="Times New Roman" w:hAnsi="Times New Roman" w:cs="Times New Roman"/>
          <w:sz w:val="28"/>
          <w:szCs w:val="28"/>
        </w:rPr>
        <w:t xml:space="preserve"> </w:t>
      </w:r>
      <w:r w:rsidRPr="006D1598">
        <w:rPr>
          <w:rFonts w:ascii="Times New Roman" w:hAnsi="Times New Roman" w:cs="Times New Roman"/>
          <w:sz w:val="28"/>
          <w:szCs w:val="28"/>
        </w:rPr>
        <w:t xml:space="preserve">Завершено строительство спортивного центра в г. Мосальске, продолжается строительство спортивного комплекса «Дворец спорта» в </w:t>
      </w:r>
      <w:r w:rsidR="001A024C" w:rsidRPr="006D1598">
        <w:rPr>
          <w:rFonts w:ascii="Times New Roman" w:hAnsi="Times New Roman" w:cs="Times New Roman"/>
          <w:sz w:val="28"/>
          <w:szCs w:val="28"/>
        </w:rPr>
        <w:t>г. Калуге</w:t>
      </w:r>
      <w:r w:rsidRPr="006D1598">
        <w:rPr>
          <w:rFonts w:ascii="Times New Roman" w:hAnsi="Times New Roman" w:cs="Times New Roman"/>
          <w:sz w:val="28"/>
          <w:szCs w:val="28"/>
        </w:rPr>
        <w:t xml:space="preserve">, осуществляется строительство крытого катка с искусственным льдом в </w:t>
      </w:r>
      <w:r w:rsidR="001A024C" w:rsidRPr="006D1598">
        <w:rPr>
          <w:rFonts w:ascii="Times New Roman" w:hAnsi="Times New Roman" w:cs="Times New Roman"/>
          <w:sz w:val="28"/>
          <w:szCs w:val="28"/>
        </w:rPr>
        <w:t>г. Кондрово</w:t>
      </w:r>
      <w:r w:rsidRPr="006D1598">
        <w:rPr>
          <w:rFonts w:ascii="Times New Roman" w:hAnsi="Times New Roman" w:cs="Times New Roman"/>
          <w:sz w:val="28"/>
          <w:szCs w:val="28"/>
        </w:rPr>
        <w:t xml:space="preserve">, начато строительство крытого </w:t>
      </w:r>
      <w:r w:rsidR="007C4074">
        <w:rPr>
          <w:rFonts w:ascii="Times New Roman" w:hAnsi="Times New Roman" w:cs="Times New Roman"/>
          <w:sz w:val="28"/>
          <w:szCs w:val="28"/>
        </w:rPr>
        <w:t xml:space="preserve">футбольного манежа в г. Калуге. </w:t>
      </w:r>
      <w:r w:rsidRPr="006D1598">
        <w:rPr>
          <w:rFonts w:ascii="Times New Roman" w:hAnsi="Times New Roman" w:cs="Times New Roman"/>
          <w:sz w:val="28"/>
          <w:szCs w:val="28"/>
        </w:rPr>
        <w:lastRenderedPageBreak/>
        <w:t xml:space="preserve">Приобретено спортивно-технологическое оборудование для создания в муниципальных образованиях Калужской области 5 площадок ГТО и 5 спортивных школ олимпийского резерва, физкультурно-оздоровительного комплекса открытого типа в г. Тарусе, покрытие для футбольного поля для спортивной школы в г. Малоярославце, спортивное оборудование и инвентарь для совершенствования спортивной подготовки по хоккею (ГБУ КО «СШ «Маршал»). </w:t>
      </w:r>
    </w:p>
    <w:p w14:paraId="0085EB71" w14:textId="77777777" w:rsidR="001A024C" w:rsidRPr="006D1598" w:rsidRDefault="001A024C" w:rsidP="006D1598">
      <w:pPr>
        <w:spacing w:after="0" w:line="276" w:lineRule="auto"/>
        <w:rPr>
          <w:rFonts w:ascii="Times New Roman" w:hAnsi="Times New Roman" w:cs="Times New Roman"/>
          <w:sz w:val="28"/>
          <w:szCs w:val="28"/>
        </w:rPr>
      </w:pPr>
    </w:p>
    <w:p w14:paraId="706E8E3D" w14:textId="77777777" w:rsidR="00275325" w:rsidRPr="006D1598" w:rsidRDefault="00275325" w:rsidP="006D1598">
      <w:pPr>
        <w:spacing w:after="0" w:line="276" w:lineRule="auto"/>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НАЦИОНАЛЬНЫЙ ПРОЕКТ «ЗДРАВООХРАНЕНИЕ»</w:t>
      </w:r>
    </w:p>
    <w:p w14:paraId="5C53A621" w14:textId="241CB158" w:rsidR="00275325" w:rsidRPr="006D1598" w:rsidRDefault="000E2068" w:rsidP="0018655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В эксплуатацию введены 42 фельдшерско-акушерских пункта.</w:t>
      </w:r>
    </w:p>
    <w:p w14:paraId="10193674" w14:textId="7BCC37A2" w:rsidR="00275325" w:rsidRPr="006D1598" w:rsidRDefault="000E2068" w:rsidP="00186550">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В 21 медицинской организации внедрены «бережливые технологии».</w:t>
      </w:r>
    </w:p>
    <w:p w14:paraId="324ABA49" w14:textId="499D1109" w:rsidR="00275325" w:rsidRPr="006D1598" w:rsidRDefault="000E2068" w:rsidP="00186550">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 xml:space="preserve">Сотрудники, входящие в состав авиационных бригад, прошли обучение и тренировку с пилотами вертолёта и специализированным оборудованием воздушного судна. Совершено 46 вылетов из 61. </w:t>
      </w:r>
    </w:p>
    <w:p w14:paraId="77D95A8F" w14:textId="0260760A" w:rsidR="00275325" w:rsidRPr="006D1598" w:rsidRDefault="000E2068" w:rsidP="006D1598">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Поставлено высокотехничное медицинское оборудование для лечения сердечно-сосудистых и онкологических заболеваний, лекарственных средств.</w:t>
      </w:r>
    </w:p>
    <w:p w14:paraId="68740A32" w14:textId="77777777" w:rsidR="00275325" w:rsidRPr="006D1598" w:rsidRDefault="00275325"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Продолжается развитие материально-технической базы детских поликлиник и поликлинических отделений 7 медицинских организаций.</w:t>
      </w:r>
    </w:p>
    <w:p w14:paraId="46B80FE2" w14:textId="77777777" w:rsidR="00275325" w:rsidRPr="006D1598" w:rsidRDefault="00275325" w:rsidP="006D1598">
      <w:pPr>
        <w:spacing w:after="0" w:line="276" w:lineRule="auto"/>
        <w:rPr>
          <w:rFonts w:ascii="Times New Roman" w:hAnsi="Times New Roman" w:cs="Times New Roman"/>
          <w:sz w:val="28"/>
          <w:szCs w:val="28"/>
        </w:rPr>
      </w:pPr>
    </w:p>
    <w:p w14:paraId="1E462446" w14:textId="77777777" w:rsidR="00275325" w:rsidRPr="006D1598" w:rsidRDefault="00275325" w:rsidP="006D1598">
      <w:pPr>
        <w:spacing w:after="0" w:line="276" w:lineRule="auto"/>
        <w:rPr>
          <w:rFonts w:ascii="Times New Roman" w:hAnsi="Times New Roman" w:cs="Times New Roman"/>
          <w:color w:val="000000" w:themeColor="text1"/>
          <w:sz w:val="28"/>
          <w:szCs w:val="28"/>
        </w:rPr>
      </w:pPr>
      <w:r w:rsidRPr="006D1598">
        <w:rPr>
          <w:rFonts w:ascii="Times New Roman" w:hAnsi="Times New Roman" w:cs="Times New Roman"/>
          <w:color w:val="000000" w:themeColor="text1"/>
          <w:sz w:val="28"/>
          <w:szCs w:val="28"/>
        </w:rPr>
        <w:t>НАЦИОНАЛЬНЫЙ ПРОЕКТ «ОБРАЗОВАНИЕ»</w:t>
      </w:r>
    </w:p>
    <w:p w14:paraId="50F460D4" w14:textId="55082865" w:rsidR="00275325" w:rsidRPr="006D1598" w:rsidRDefault="00EC47FA" w:rsidP="001376AA">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1 сентября открыта школа на 1000</w:t>
      </w:r>
      <w:r w:rsidR="001376AA">
        <w:rPr>
          <w:rFonts w:ascii="Times New Roman" w:hAnsi="Times New Roman" w:cs="Times New Roman"/>
          <w:sz w:val="28"/>
          <w:szCs w:val="28"/>
        </w:rPr>
        <w:t xml:space="preserve"> мест в г. Балабаново, окончено </w:t>
      </w:r>
      <w:r w:rsidR="00275325" w:rsidRPr="006D1598">
        <w:rPr>
          <w:rFonts w:ascii="Times New Roman" w:hAnsi="Times New Roman" w:cs="Times New Roman"/>
          <w:sz w:val="28"/>
          <w:szCs w:val="28"/>
        </w:rPr>
        <w:t xml:space="preserve">строительство школы в г. Обнинске на 1000 мест. </w:t>
      </w:r>
      <w:r w:rsidR="001376AA">
        <w:rPr>
          <w:rFonts w:ascii="Times New Roman" w:hAnsi="Times New Roman" w:cs="Times New Roman"/>
          <w:sz w:val="28"/>
          <w:szCs w:val="28"/>
        </w:rPr>
        <w:t xml:space="preserve"> </w:t>
      </w:r>
      <w:r w:rsidR="00275325" w:rsidRPr="006D1598">
        <w:rPr>
          <w:rFonts w:ascii="Times New Roman" w:hAnsi="Times New Roman" w:cs="Times New Roman"/>
          <w:sz w:val="28"/>
          <w:szCs w:val="28"/>
        </w:rPr>
        <w:t xml:space="preserve">Подготовлены помещения и поставлено оборудование для организации 15030 новых мест в образовательных организациях различных типов для реализации дополнительных общеразвивающих программ всех направленностей. </w:t>
      </w:r>
      <w:r>
        <w:rPr>
          <w:rFonts w:ascii="Times New Roman" w:hAnsi="Times New Roman" w:cs="Times New Roman"/>
          <w:sz w:val="28"/>
          <w:szCs w:val="28"/>
        </w:rPr>
        <w:t xml:space="preserve">    </w:t>
      </w:r>
      <w:r w:rsidR="00275325" w:rsidRPr="006D1598">
        <w:rPr>
          <w:rFonts w:ascii="Times New Roman" w:hAnsi="Times New Roman" w:cs="Times New Roman"/>
          <w:sz w:val="28"/>
          <w:szCs w:val="28"/>
        </w:rPr>
        <w:t xml:space="preserve">Открыто 42 «Точки роста». </w:t>
      </w:r>
    </w:p>
    <w:p w14:paraId="4A337843" w14:textId="3502808F" w:rsidR="00275325" w:rsidRPr="006D1598" w:rsidRDefault="00EC47FA" w:rsidP="001376AA">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 xml:space="preserve">В сентябре 2020 года начал работу мобильный технопарк «Кванториум» в г. Калуга. Открыт центр цифрового образования детей «IT-куб» </w:t>
      </w:r>
    </w:p>
    <w:p w14:paraId="3399749D" w14:textId="0A9712B8" w:rsidR="00275325" w:rsidRPr="006D1598" w:rsidRDefault="00B1369B" w:rsidP="00B1369B">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E5AA7">
        <w:rPr>
          <w:rFonts w:ascii="Times New Roman" w:hAnsi="Times New Roman" w:cs="Times New Roman"/>
          <w:sz w:val="28"/>
          <w:szCs w:val="28"/>
        </w:rPr>
        <w:t xml:space="preserve"> </w:t>
      </w:r>
      <w:r w:rsidR="00275325" w:rsidRPr="006D1598">
        <w:rPr>
          <w:rFonts w:ascii="Times New Roman" w:hAnsi="Times New Roman" w:cs="Times New Roman"/>
          <w:sz w:val="28"/>
          <w:szCs w:val="28"/>
        </w:rPr>
        <w:t>По итогам конкурсного отбора на получении из федерального бюджета гранта было оснащено 5 мастерских в соответствии со стандартами Ворлдскиллс Россия на базе Техникума электронных приборов.</w:t>
      </w:r>
    </w:p>
    <w:p w14:paraId="211B6F72" w14:textId="77777777" w:rsidR="00275325" w:rsidRPr="006D1598" w:rsidRDefault="00275325" w:rsidP="006D1598">
      <w:pPr>
        <w:spacing w:after="0" w:line="276" w:lineRule="auto"/>
        <w:rPr>
          <w:rFonts w:ascii="Times New Roman" w:hAnsi="Times New Roman" w:cs="Times New Roman"/>
          <w:sz w:val="28"/>
          <w:szCs w:val="28"/>
        </w:rPr>
      </w:pPr>
    </w:p>
    <w:p w14:paraId="348F3C09" w14:textId="77777777" w:rsidR="00275325" w:rsidRPr="006D1598" w:rsidRDefault="00275325" w:rsidP="006D1598">
      <w:pPr>
        <w:spacing w:after="0" w:line="276" w:lineRule="auto"/>
        <w:rPr>
          <w:rFonts w:ascii="Times New Roman" w:hAnsi="Times New Roman" w:cs="Times New Roman"/>
          <w:color w:val="FF0000"/>
          <w:sz w:val="28"/>
          <w:szCs w:val="28"/>
        </w:rPr>
      </w:pPr>
      <w:r w:rsidRPr="006D1598">
        <w:rPr>
          <w:rFonts w:ascii="Times New Roman" w:hAnsi="Times New Roman" w:cs="Times New Roman"/>
          <w:color w:val="000000" w:themeColor="text1"/>
          <w:sz w:val="28"/>
          <w:szCs w:val="28"/>
        </w:rPr>
        <w:t>НАЦИОНАЛЬНЫЙ ПРОЕКТ «КУЛЬТУРА»</w:t>
      </w:r>
    </w:p>
    <w:p w14:paraId="75FEF404" w14:textId="2FA6D801" w:rsidR="00275325" w:rsidRPr="006D1598" w:rsidRDefault="00EC47FA" w:rsidP="00B1369B">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В муниципальные обра</w:t>
      </w:r>
      <w:r w:rsidR="00B1369B">
        <w:rPr>
          <w:rFonts w:ascii="Times New Roman" w:hAnsi="Times New Roman" w:cs="Times New Roman"/>
          <w:sz w:val="28"/>
          <w:szCs w:val="28"/>
        </w:rPr>
        <w:t xml:space="preserve">зования поступили 8 передвижных </w:t>
      </w:r>
      <w:r w:rsidR="00275325" w:rsidRPr="006D1598">
        <w:rPr>
          <w:rFonts w:ascii="Times New Roman" w:hAnsi="Times New Roman" w:cs="Times New Roman"/>
          <w:sz w:val="28"/>
          <w:szCs w:val="28"/>
        </w:rPr>
        <w:t xml:space="preserve">многофункциональных культурных центров (автоклубов) для обслуживания сельского населения, Создан 1 виртуальный концертный зал в Мосальском </w:t>
      </w:r>
      <w:r w:rsidR="00275325" w:rsidRPr="006D1598">
        <w:rPr>
          <w:rFonts w:ascii="Times New Roman" w:hAnsi="Times New Roman" w:cs="Times New Roman"/>
          <w:sz w:val="28"/>
          <w:szCs w:val="28"/>
        </w:rPr>
        <w:lastRenderedPageBreak/>
        <w:t>районе. В 9 учреждениях культуры появились мультимедийное оборудование и скоростной интернет.</w:t>
      </w:r>
    </w:p>
    <w:p w14:paraId="077178E2" w14:textId="5766957D" w:rsidR="00DF0ED0" w:rsidRPr="006D1598" w:rsidRDefault="00806A83" w:rsidP="0035587A">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75325" w:rsidRPr="006D1598">
        <w:rPr>
          <w:rFonts w:ascii="Times New Roman" w:hAnsi="Times New Roman" w:cs="Times New Roman"/>
          <w:sz w:val="28"/>
          <w:szCs w:val="28"/>
        </w:rPr>
        <w:t>Завершены работы по капитальному ремонту 10 зданий культурно-досуговых учреждений, расположенных сельской местности. Созданы 2 модельные муниципальные библиотеки.</w:t>
      </w:r>
      <w:r w:rsidR="00275325" w:rsidRPr="006D1598">
        <w:rPr>
          <w:rFonts w:ascii="Times New Roman" w:hAnsi="Times New Roman" w:cs="Times New Roman"/>
          <w:sz w:val="28"/>
          <w:szCs w:val="28"/>
        </w:rPr>
        <w:t> </w:t>
      </w:r>
    </w:p>
    <w:p w14:paraId="273729BB" w14:textId="1581C83C" w:rsidR="0019655E" w:rsidRPr="006D1598" w:rsidRDefault="00806A83" w:rsidP="00806A83">
      <w:pPr>
        <w:spacing w:after="0" w:line="276"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7D67E7" w:rsidRPr="006D1598">
        <w:rPr>
          <w:rFonts w:ascii="Times New Roman" w:hAnsi="Times New Roman" w:cs="Times New Roman"/>
          <w:color w:val="000000" w:themeColor="text1"/>
          <w:sz w:val="28"/>
          <w:szCs w:val="28"/>
        </w:rPr>
        <w:t>Отметим, что д</w:t>
      </w:r>
      <w:r w:rsidR="0019655E" w:rsidRPr="006D1598">
        <w:rPr>
          <w:rFonts w:ascii="Times New Roman" w:hAnsi="Times New Roman" w:cs="Times New Roman"/>
          <w:color w:val="000000" w:themeColor="text1"/>
          <w:sz w:val="28"/>
          <w:szCs w:val="28"/>
        </w:rPr>
        <w:t>ля Калужского бизнеса особенно актуальны следующие проекты:</w:t>
      </w:r>
    </w:p>
    <w:p w14:paraId="0A48A42F" w14:textId="1141159F" w:rsidR="0019655E" w:rsidRPr="006D1598" w:rsidRDefault="0019655E" w:rsidP="006D1598">
      <w:pPr>
        <w:pStyle w:val="a6"/>
        <w:numPr>
          <w:ilvl w:val="0"/>
          <w:numId w:val="4"/>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«Малое и среднее предпринимательство и поддержка предпринимательской инициативы»</w:t>
      </w:r>
    </w:p>
    <w:p w14:paraId="1FCF49DC" w14:textId="63C82BB1" w:rsidR="0019655E" w:rsidRPr="006D1598" w:rsidRDefault="0019655E" w:rsidP="006D1598">
      <w:pPr>
        <w:pStyle w:val="a6"/>
        <w:numPr>
          <w:ilvl w:val="0"/>
          <w:numId w:val="4"/>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«Производительность труда и поддержка занятости»</w:t>
      </w:r>
    </w:p>
    <w:p w14:paraId="6E514BE5" w14:textId="4865ABFB" w:rsidR="0019655E" w:rsidRPr="006D1598" w:rsidRDefault="0019655E" w:rsidP="006D1598">
      <w:pPr>
        <w:pStyle w:val="a6"/>
        <w:numPr>
          <w:ilvl w:val="0"/>
          <w:numId w:val="4"/>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«Международная кооперация и экспорт».</w:t>
      </w:r>
    </w:p>
    <w:p w14:paraId="155AA8E9" w14:textId="7E572EF9" w:rsidR="0019655E" w:rsidRPr="006D1598" w:rsidRDefault="00777B03" w:rsidP="00320E32">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 xml:space="preserve">В рамках этих направлений в Калужской области реализуется </w:t>
      </w:r>
      <w:r w:rsidR="00C34C43" w:rsidRPr="00C34C43">
        <w:rPr>
          <w:rFonts w:ascii="Times New Roman" w:hAnsi="Times New Roman" w:cs="Times New Roman"/>
          <w:sz w:val="28"/>
          <w:szCs w:val="28"/>
        </w:rPr>
        <w:t>6</w:t>
      </w:r>
      <w:r w:rsidR="0019655E" w:rsidRPr="00C34C43">
        <w:rPr>
          <w:rFonts w:ascii="Times New Roman" w:hAnsi="Times New Roman" w:cs="Times New Roman"/>
          <w:sz w:val="28"/>
          <w:szCs w:val="28"/>
        </w:rPr>
        <w:t xml:space="preserve"> </w:t>
      </w:r>
      <w:r w:rsidR="0019655E" w:rsidRPr="006D1598">
        <w:rPr>
          <w:rFonts w:ascii="Times New Roman" w:hAnsi="Times New Roman" w:cs="Times New Roman"/>
          <w:sz w:val="28"/>
          <w:szCs w:val="28"/>
        </w:rPr>
        <w:t>региональных проектов</w:t>
      </w:r>
      <w:r w:rsidR="00320E32">
        <w:rPr>
          <w:rFonts w:ascii="Times New Roman" w:hAnsi="Times New Roman" w:cs="Times New Roman"/>
          <w:sz w:val="28"/>
          <w:szCs w:val="28"/>
        </w:rPr>
        <w:t xml:space="preserve">. </w:t>
      </w:r>
      <w:r w:rsidR="0019655E" w:rsidRPr="006D1598">
        <w:rPr>
          <w:rFonts w:ascii="Times New Roman" w:hAnsi="Times New Roman" w:cs="Times New Roman"/>
          <w:sz w:val="28"/>
          <w:szCs w:val="28"/>
        </w:rPr>
        <w:t>Пять из которых относятся к направлению «Малое и среднее</w:t>
      </w:r>
      <w:r w:rsidR="00320E32">
        <w:rPr>
          <w:rFonts w:ascii="Times New Roman" w:hAnsi="Times New Roman" w:cs="Times New Roman"/>
          <w:sz w:val="28"/>
          <w:szCs w:val="28"/>
        </w:rPr>
        <w:t xml:space="preserve"> </w:t>
      </w:r>
      <w:r w:rsidR="0019655E" w:rsidRPr="006D1598">
        <w:rPr>
          <w:rFonts w:ascii="Times New Roman" w:hAnsi="Times New Roman" w:cs="Times New Roman"/>
          <w:sz w:val="28"/>
          <w:szCs w:val="28"/>
        </w:rPr>
        <w:t xml:space="preserve">предпринимательство». </w:t>
      </w:r>
    </w:p>
    <w:p w14:paraId="520EB7E1" w14:textId="74F71A1A" w:rsidR="0019655E" w:rsidRPr="006D1598" w:rsidRDefault="00320E32" w:rsidP="00320E32">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587A">
        <w:rPr>
          <w:rFonts w:ascii="Times New Roman" w:hAnsi="Times New Roman" w:cs="Times New Roman"/>
          <w:sz w:val="28"/>
          <w:szCs w:val="28"/>
        </w:rPr>
        <w:t xml:space="preserve">      </w:t>
      </w:r>
      <w:r w:rsidR="0019655E" w:rsidRPr="00320E32">
        <w:rPr>
          <w:rFonts w:ascii="Times New Roman" w:hAnsi="Times New Roman" w:cs="Times New Roman"/>
          <w:sz w:val="28"/>
          <w:szCs w:val="28"/>
        </w:rPr>
        <w:t>Проект «Улучшение условий ведения предпринимательской деятельности»</w:t>
      </w:r>
      <w:r w:rsidR="0019655E" w:rsidRPr="006D1598">
        <w:rPr>
          <w:rFonts w:ascii="Times New Roman" w:hAnsi="Times New Roman" w:cs="Times New Roman"/>
          <w:sz w:val="28"/>
          <w:szCs w:val="28"/>
        </w:rPr>
        <w:t xml:space="preserve"> нацелен на работу с имущественной поддержкой МСП, а также формированием условий для применения нового налогового режима – самозанятых.</w:t>
      </w:r>
      <w:r w:rsidR="001C30CC" w:rsidRPr="006D1598">
        <w:rPr>
          <w:rFonts w:ascii="Times New Roman" w:hAnsi="Times New Roman" w:cs="Times New Roman"/>
          <w:sz w:val="28"/>
          <w:szCs w:val="28"/>
        </w:rPr>
        <w:t xml:space="preserve">  16400 самозанятых зарегистрировано</w:t>
      </w:r>
      <w:r w:rsidR="00AF5928" w:rsidRPr="006D1598">
        <w:rPr>
          <w:rFonts w:ascii="Times New Roman" w:hAnsi="Times New Roman" w:cs="Times New Roman"/>
          <w:sz w:val="28"/>
          <w:szCs w:val="28"/>
        </w:rPr>
        <w:t xml:space="preserve"> </w:t>
      </w:r>
      <w:r w:rsidR="001C30CC" w:rsidRPr="006D1598">
        <w:rPr>
          <w:rFonts w:ascii="Times New Roman" w:hAnsi="Times New Roman" w:cs="Times New Roman"/>
          <w:sz w:val="28"/>
          <w:szCs w:val="28"/>
        </w:rPr>
        <w:t xml:space="preserve">в 2020 г. </w:t>
      </w:r>
    </w:p>
    <w:p w14:paraId="19B10649" w14:textId="374332E2" w:rsidR="0019655E" w:rsidRPr="006D1598" w:rsidRDefault="00320E32" w:rsidP="00C23C4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В Калужской области около 80 000 человек трудоспособного возраста нигде не работают. Но это не значит, что они действительно не работают, большинство из них трудится в теневой экономике. Новый налоговый режим помогает данной категории граждан легализоваться. Самозанятые являются той средой, из которой в будущем будут формироваться новые предприниматели.</w:t>
      </w:r>
    </w:p>
    <w:p w14:paraId="374AE64D" w14:textId="2BA17079" w:rsidR="0072418D" w:rsidRPr="006D1598" w:rsidRDefault="0073589F" w:rsidP="007358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 xml:space="preserve">Проект «Расширение доступа субъектов МСП к финансовым ресурсам, в том </w:t>
      </w:r>
      <w:r w:rsidR="0019655E" w:rsidRPr="0073589F">
        <w:rPr>
          <w:rFonts w:ascii="Times New Roman" w:hAnsi="Times New Roman" w:cs="Times New Roman"/>
          <w:sz w:val="28"/>
          <w:szCs w:val="28"/>
        </w:rPr>
        <w:t>числе к льготному финансированию</w:t>
      </w:r>
      <w:r w:rsidR="0019655E" w:rsidRPr="006D1598">
        <w:rPr>
          <w:rFonts w:ascii="Times New Roman" w:hAnsi="Times New Roman" w:cs="Times New Roman"/>
          <w:b/>
          <w:sz w:val="28"/>
          <w:szCs w:val="28"/>
        </w:rPr>
        <w:t>»</w:t>
      </w:r>
      <w:r w:rsidR="0019655E" w:rsidRPr="006D1598">
        <w:rPr>
          <w:rFonts w:ascii="Times New Roman" w:hAnsi="Times New Roman" w:cs="Times New Roman"/>
          <w:sz w:val="28"/>
          <w:szCs w:val="28"/>
        </w:rPr>
        <w:t xml:space="preserve"> направлен на развитие финансовой поддержки МСП в виде выдачи микрозаймов государственным фондом поддержки предпринимательства Калужской области.</w:t>
      </w:r>
      <w:r w:rsidR="0072418D" w:rsidRPr="006D1598">
        <w:rPr>
          <w:rFonts w:ascii="Times New Roman" w:hAnsi="Times New Roman" w:cs="Times New Roman"/>
          <w:sz w:val="28"/>
          <w:szCs w:val="28"/>
        </w:rPr>
        <w:t xml:space="preserve"> </w:t>
      </w:r>
    </w:p>
    <w:p w14:paraId="4F71F243" w14:textId="0CB889F8" w:rsidR="0072418D" w:rsidRPr="006D1598" w:rsidRDefault="0073589F" w:rsidP="0073589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По итогам работы за 2020 год Фондом выдано 73 микрозайма, что в два раза больше </w:t>
      </w:r>
      <w:r w:rsidR="001A024C" w:rsidRPr="006D1598">
        <w:rPr>
          <w:rFonts w:ascii="Times New Roman" w:hAnsi="Times New Roman" w:cs="Times New Roman"/>
          <w:sz w:val="28"/>
          <w:szCs w:val="28"/>
        </w:rPr>
        <w:t>запланированного.</w:t>
      </w:r>
      <w:r w:rsidR="0072418D" w:rsidRPr="006D1598">
        <w:rPr>
          <w:rFonts w:ascii="Times New Roman" w:hAnsi="Times New Roman" w:cs="Times New Roman"/>
          <w:sz w:val="28"/>
          <w:szCs w:val="28"/>
        </w:rPr>
        <w:t xml:space="preserve"> Объем финансовой поддержки, оказанной субъектам МСП, при гарантийной поддержке РГО – </w:t>
      </w:r>
      <w:r w:rsidR="001A024C" w:rsidRPr="006D1598">
        <w:rPr>
          <w:rFonts w:ascii="Times New Roman" w:hAnsi="Times New Roman" w:cs="Times New Roman"/>
          <w:sz w:val="28"/>
          <w:szCs w:val="28"/>
        </w:rPr>
        <w:t>более 550</w:t>
      </w:r>
      <w:r w:rsidR="0072418D" w:rsidRPr="006D1598">
        <w:rPr>
          <w:rFonts w:ascii="Times New Roman" w:hAnsi="Times New Roman" w:cs="Times New Roman"/>
          <w:sz w:val="28"/>
          <w:szCs w:val="28"/>
        </w:rPr>
        <w:t xml:space="preserve"> млн руб. Региональным проектом «</w:t>
      </w:r>
      <w:r w:rsidR="002108E3" w:rsidRPr="006D1598">
        <w:rPr>
          <w:rFonts w:ascii="Times New Roman" w:hAnsi="Times New Roman" w:cs="Times New Roman"/>
          <w:sz w:val="28"/>
          <w:szCs w:val="28"/>
        </w:rPr>
        <w:t>Акселерация субъектов</w:t>
      </w:r>
      <w:r w:rsidR="0072418D" w:rsidRPr="006D1598">
        <w:rPr>
          <w:rFonts w:ascii="Times New Roman" w:hAnsi="Times New Roman" w:cs="Times New Roman"/>
          <w:sz w:val="28"/>
          <w:szCs w:val="28"/>
        </w:rPr>
        <w:t xml:space="preserve"> малого и среднего предпринимательства» установлен показатель </w:t>
      </w:r>
      <w:r w:rsidR="000554EF" w:rsidRPr="006D1598">
        <w:rPr>
          <w:rFonts w:ascii="Times New Roman" w:hAnsi="Times New Roman" w:cs="Times New Roman"/>
          <w:sz w:val="28"/>
          <w:szCs w:val="28"/>
        </w:rPr>
        <w:t>«Количество</w:t>
      </w:r>
      <w:r w:rsidR="0072418D" w:rsidRPr="006D1598">
        <w:rPr>
          <w:rFonts w:ascii="Times New Roman" w:hAnsi="Times New Roman" w:cs="Times New Roman"/>
          <w:sz w:val="28"/>
          <w:szCs w:val="28"/>
        </w:rPr>
        <w:t xml:space="preserve"> субъектов малого и среднего предпринимательства в моногородах, получивших поддержку, ед. – 3». Данный показатель также выполнен на 100</w:t>
      </w:r>
      <w:r w:rsidR="001A024C" w:rsidRPr="006D1598">
        <w:rPr>
          <w:rFonts w:ascii="Times New Roman" w:hAnsi="Times New Roman" w:cs="Times New Roman"/>
          <w:sz w:val="28"/>
          <w:szCs w:val="28"/>
        </w:rPr>
        <w:t>%,</w:t>
      </w:r>
      <w:r w:rsidR="0072418D" w:rsidRPr="006D1598">
        <w:rPr>
          <w:rFonts w:ascii="Times New Roman" w:hAnsi="Times New Roman" w:cs="Times New Roman"/>
          <w:sz w:val="28"/>
          <w:szCs w:val="28"/>
        </w:rPr>
        <w:t xml:space="preserve"> выдано три микрозайма предпринимателям, осуществляющим деятельность в г. Сосенский.</w:t>
      </w:r>
    </w:p>
    <w:p w14:paraId="0A8B55E2" w14:textId="23FAAFF4" w:rsidR="0072418D" w:rsidRPr="006D1598" w:rsidRDefault="00B52F4F" w:rsidP="003B105E">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2418D" w:rsidRPr="006D1598">
        <w:rPr>
          <w:rFonts w:ascii="Times New Roman" w:hAnsi="Times New Roman" w:cs="Times New Roman"/>
          <w:sz w:val="28"/>
          <w:szCs w:val="28"/>
        </w:rPr>
        <w:t xml:space="preserve">С целью реализации мероприятий, предусмотренных данными региональными проектами, в июне 2020 года между Министерством экономического развития Калужской области </w:t>
      </w:r>
      <w:r w:rsidR="001A024C" w:rsidRPr="006D1598">
        <w:rPr>
          <w:rFonts w:ascii="Times New Roman" w:hAnsi="Times New Roman" w:cs="Times New Roman"/>
          <w:sz w:val="28"/>
          <w:szCs w:val="28"/>
        </w:rPr>
        <w:t>и Государственным</w:t>
      </w:r>
      <w:r w:rsidR="0072418D" w:rsidRPr="006D1598">
        <w:rPr>
          <w:rFonts w:ascii="Times New Roman" w:hAnsi="Times New Roman" w:cs="Times New Roman"/>
          <w:sz w:val="28"/>
          <w:szCs w:val="28"/>
        </w:rPr>
        <w:t xml:space="preserve"> Фондом поддержки предпринимательства Калужской области были подписаны соглашения о представлении из бюджета Калужской </w:t>
      </w:r>
      <w:r w:rsidR="001A024C" w:rsidRPr="006D1598">
        <w:rPr>
          <w:rFonts w:ascii="Times New Roman" w:hAnsi="Times New Roman" w:cs="Times New Roman"/>
          <w:sz w:val="28"/>
          <w:szCs w:val="28"/>
        </w:rPr>
        <w:t>области дополнительных</w:t>
      </w:r>
      <w:r w:rsidR="0030457A" w:rsidRPr="006D1598">
        <w:rPr>
          <w:rFonts w:ascii="Times New Roman" w:hAnsi="Times New Roman" w:cs="Times New Roman"/>
          <w:sz w:val="28"/>
          <w:szCs w:val="28"/>
        </w:rPr>
        <w:t xml:space="preserve"> </w:t>
      </w:r>
      <w:r w:rsidR="00291145" w:rsidRPr="006D1598">
        <w:rPr>
          <w:rFonts w:ascii="Times New Roman" w:hAnsi="Times New Roman" w:cs="Times New Roman"/>
          <w:sz w:val="28"/>
          <w:szCs w:val="28"/>
        </w:rPr>
        <w:t>субсидий.</w:t>
      </w: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Сложная ситуация с коронавирусной пандемией требовала принятия неотложных дополнительных мер по поддержке субъектов малого и среднего </w:t>
      </w:r>
      <w:r w:rsidR="001A024C" w:rsidRPr="006D1598">
        <w:rPr>
          <w:rFonts w:ascii="Times New Roman" w:hAnsi="Times New Roman" w:cs="Times New Roman"/>
          <w:sz w:val="28"/>
          <w:szCs w:val="28"/>
        </w:rPr>
        <w:t>предпринимательства -</w:t>
      </w:r>
      <w:r w:rsidR="0072418D" w:rsidRPr="006D1598">
        <w:rPr>
          <w:rFonts w:ascii="Times New Roman" w:hAnsi="Times New Roman" w:cs="Times New Roman"/>
          <w:sz w:val="28"/>
          <w:szCs w:val="28"/>
        </w:rPr>
        <w:t xml:space="preserve"> на эти цели Фондом было получено</w:t>
      </w:r>
      <w:r w:rsidR="00291145" w:rsidRPr="006D1598">
        <w:rPr>
          <w:rFonts w:ascii="Times New Roman" w:hAnsi="Times New Roman" w:cs="Times New Roman"/>
          <w:sz w:val="28"/>
          <w:szCs w:val="28"/>
        </w:rPr>
        <w:t xml:space="preserve"> дополнительное </w:t>
      </w:r>
      <w:r w:rsidR="001A024C" w:rsidRPr="006D1598">
        <w:rPr>
          <w:rFonts w:ascii="Times New Roman" w:hAnsi="Times New Roman" w:cs="Times New Roman"/>
          <w:sz w:val="28"/>
          <w:szCs w:val="28"/>
        </w:rPr>
        <w:t>финансирование -</w:t>
      </w:r>
      <w:r w:rsidR="00291145" w:rsidRPr="006D1598">
        <w:rPr>
          <w:rFonts w:ascii="Times New Roman" w:hAnsi="Times New Roman" w:cs="Times New Roman"/>
          <w:sz w:val="28"/>
          <w:szCs w:val="28"/>
        </w:rPr>
        <w:t xml:space="preserve"> более 10 млн рублей.</w:t>
      </w:r>
      <w:r w:rsidR="003B105E">
        <w:rPr>
          <w:rFonts w:ascii="Times New Roman" w:hAnsi="Times New Roman" w:cs="Times New Roman"/>
          <w:sz w:val="28"/>
          <w:szCs w:val="28"/>
        </w:rPr>
        <w:t xml:space="preserve"> </w:t>
      </w:r>
    </w:p>
    <w:p w14:paraId="1E6A75BA" w14:textId="633CD6AA" w:rsidR="0072418D" w:rsidRPr="006D1598" w:rsidRDefault="003B105E" w:rsidP="003B105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A024C" w:rsidRPr="006D1598">
        <w:rPr>
          <w:rFonts w:ascii="Times New Roman" w:hAnsi="Times New Roman" w:cs="Times New Roman"/>
          <w:sz w:val="28"/>
          <w:szCs w:val="28"/>
        </w:rPr>
        <w:t>Распоряжением</w:t>
      </w:r>
      <w:r w:rsidR="0072418D" w:rsidRPr="006D1598">
        <w:rPr>
          <w:rFonts w:ascii="Times New Roman" w:hAnsi="Times New Roman" w:cs="Times New Roman"/>
          <w:sz w:val="28"/>
          <w:szCs w:val="28"/>
        </w:rPr>
        <w:t xml:space="preserve"> правительства Российской Федерации от 31.11.2017 г. №14-р была утверждена целевая модель «Поддержка малого и среднего предпринимательства», призванная повысить уровень доступности мер поддержки действующих субъектов </w:t>
      </w:r>
      <w:r w:rsidR="001A024C" w:rsidRPr="006D1598">
        <w:rPr>
          <w:rFonts w:ascii="Times New Roman" w:hAnsi="Times New Roman" w:cs="Times New Roman"/>
          <w:sz w:val="28"/>
          <w:szCs w:val="28"/>
        </w:rPr>
        <w:t>малого и</w:t>
      </w:r>
      <w:r w:rsidR="0072418D" w:rsidRPr="006D1598">
        <w:rPr>
          <w:rFonts w:ascii="Times New Roman" w:hAnsi="Times New Roman" w:cs="Times New Roman"/>
          <w:sz w:val="28"/>
          <w:szCs w:val="28"/>
        </w:rPr>
        <w:t xml:space="preserve"> среднего предпринимательства. Данной целевой моделью утвержден набор показателей, характеризующих степень достижения.</w:t>
      </w:r>
    </w:p>
    <w:p w14:paraId="45F9267C" w14:textId="13A8C91F" w:rsidR="0072418D" w:rsidRPr="006D1598" w:rsidRDefault="003B105E" w:rsidP="006D1598">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Калужским Фондом практически все утвержденные показатели на 2020 год </w:t>
      </w:r>
      <w:r w:rsidR="001A024C" w:rsidRPr="006D1598">
        <w:rPr>
          <w:rFonts w:ascii="Times New Roman" w:hAnsi="Times New Roman" w:cs="Times New Roman"/>
          <w:sz w:val="28"/>
          <w:szCs w:val="28"/>
        </w:rPr>
        <w:t>выполнены,</w:t>
      </w:r>
      <w:r>
        <w:rPr>
          <w:rFonts w:ascii="Times New Roman" w:hAnsi="Times New Roman" w:cs="Times New Roman"/>
          <w:sz w:val="28"/>
          <w:szCs w:val="28"/>
        </w:rPr>
        <w:t xml:space="preserve"> а ряд даже перевыполнен. </w:t>
      </w:r>
      <w:r w:rsidR="0072418D" w:rsidRPr="006D1598">
        <w:rPr>
          <w:rFonts w:ascii="Times New Roman" w:hAnsi="Times New Roman" w:cs="Times New Roman"/>
          <w:sz w:val="28"/>
          <w:szCs w:val="28"/>
        </w:rPr>
        <w:t xml:space="preserve">Всего в 2020 году Фондом оказано услуг предпринимателям региона: </w:t>
      </w:r>
    </w:p>
    <w:p w14:paraId="5C3B9AE5" w14:textId="4BE01216" w:rsidR="0072418D" w:rsidRPr="006D1598" w:rsidRDefault="003B105E" w:rsidP="004F217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По направлению «</w:t>
      </w:r>
      <w:r w:rsidR="001A024C" w:rsidRPr="006D1598">
        <w:rPr>
          <w:rFonts w:ascii="Times New Roman" w:hAnsi="Times New Roman" w:cs="Times New Roman"/>
          <w:sz w:val="28"/>
          <w:szCs w:val="28"/>
        </w:rPr>
        <w:t>Поручительства» -</w:t>
      </w:r>
      <w:r w:rsidR="0072418D" w:rsidRPr="006D1598">
        <w:rPr>
          <w:rFonts w:ascii="Times New Roman" w:hAnsi="Times New Roman" w:cs="Times New Roman"/>
          <w:sz w:val="28"/>
          <w:szCs w:val="28"/>
        </w:rPr>
        <w:t xml:space="preserve"> предоставлено 22 поручительства на сумму 252. 9 млн рублей. Предоставленные поручительства позволили привлечь субъектам малого и среднего предпринимательства 533, 0 млн рублей кредитны</w:t>
      </w:r>
      <w:r w:rsidR="004F2173">
        <w:rPr>
          <w:rFonts w:ascii="Times New Roman" w:hAnsi="Times New Roman" w:cs="Times New Roman"/>
          <w:sz w:val="28"/>
          <w:szCs w:val="28"/>
        </w:rPr>
        <w:t xml:space="preserve">х средств для развития бизнеса. </w:t>
      </w:r>
      <w:r w:rsidR="0072418D" w:rsidRPr="006D1598">
        <w:rPr>
          <w:rFonts w:ascii="Times New Roman" w:hAnsi="Times New Roman" w:cs="Times New Roman"/>
          <w:sz w:val="28"/>
          <w:szCs w:val="28"/>
        </w:rPr>
        <w:t>Для сравнения – за 2019 год предоставлено поручительств на сумму 215, 2 млн рублей по 16 кредитным договорам, что позволило привлечь 12 субъектам малого и среднего предпринимательства  823, 5 млн рублей кредитных средств для развития бизнеса.</w:t>
      </w:r>
    </w:p>
    <w:p w14:paraId="75B21BFB" w14:textId="77777777" w:rsidR="0072418D" w:rsidRPr="006D1598" w:rsidRDefault="0072418D"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По направлению микрофинансовой деятельности:</w:t>
      </w:r>
    </w:p>
    <w:p w14:paraId="4CE86664" w14:textId="45E55759" w:rsidR="0072418D" w:rsidRPr="006D1598" w:rsidRDefault="004F2173" w:rsidP="004F2173">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За 2020 год Фондом оказана финансовая поддержка 112 субъектам МСП, которым предоставлено 125 микрозаймов на сумму 254, 4 млн руб.</w:t>
      </w:r>
    </w:p>
    <w:p w14:paraId="0AACEE10" w14:textId="0A54DD4F" w:rsidR="0072418D" w:rsidRPr="006D1598" w:rsidRDefault="0072418D" w:rsidP="004F2173">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Для сравнения</w:t>
      </w:r>
      <w:r w:rsidR="004F2173">
        <w:rPr>
          <w:rFonts w:ascii="Times New Roman" w:hAnsi="Times New Roman" w:cs="Times New Roman"/>
          <w:sz w:val="28"/>
          <w:szCs w:val="28"/>
        </w:rPr>
        <w:t xml:space="preserve"> </w:t>
      </w:r>
      <w:r w:rsidRPr="006D1598">
        <w:rPr>
          <w:rFonts w:ascii="Times New Roman" w:hAnsi="Times New Roman" w:cs="Times New Roman"/>
          <w:sz w:val="28"/>
          <w:szCs w:val="28"/>
        </w:rPr>
        <w:t>- за 2019 год Фондом оказана финансовая поддержка 54 субъектам МСП, которым предоставлен 121 мик</w:t>
      </w:r>
      <w:r w:rsidR="0030457A" w:rsidRPr="006D1598">
        <w:rPr>
          <w:rFonts w:ascii="Times New Roman" w:hAnsi="Times New Roman" w:cs="Times New Roman"/>
          <w:sz w:val="28"/>
          <w:szCs w:val="28"/>
        </w:rPr>
        <w:t>розайм на сумму 222, 7 млн руб.</w:t>
      </w:r>
    </w:p>
    <w:p w14:paraId="27358639" w14:textId="4EE26D40" w:rsidR="0019655E" w:rsidRPr="006D1598" w:rsidRDefault="00A56CCD" w:rsidP="006D1598">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7D67E7" w:rsidRPr="006D1598">
        <w:rPr>
          <w:rFonts w:ascii="Times New Roman" w:hAnsi="Times New Roman" w:cs="Times New Roman"/>
          <w:sz w:val="28"/>
          <w:szCs w:val="28"/>
        </w:rPr>
        <w:t>Безусловно, что все принимаемые Правительством области</w:t>
      </w:r>
      <w:r w:rsidR="0030457A" w:rsidRPr="006D1598">
        <w:rPr>
          <w:rFonts w:ascii="Times New Roman" w:hAnsi="Times New Roman" w:cs="Times New Roman"/>
          <w:sz w:val="28"/>
          <w:szCs w:val="28"/>
        </w:rPr>
        <w:t xml:space="preserve"> </w:t>
      </w:r>
      <w:r w:rsidR="001A024C" w:rsidRPr="006D1598">
        <w:rPr>
          <w:rFonts w:ascii="Times New Roman" w:hAnsi="Times New Roman" w:cs="Times New Roman"/>
          <w:sz w:val="28"/>
          <w:szCs w:val="28"/>
        </w:rPr>
        <w:t>программы очень</w:t>
      </w:r>
      <w:r w:rsidR="0030457A" w:rsidRPr="006D1598">
        <w:rPr>
          <w:rFonts w:ascii="Times New Roman" w:hAnsi="Times New Roman" w:cs="Times New Roman"/>
          <w:sz w:val="28"/>
          <w:szCs w:val="28"/>
        </w:rPr>
        <w:t xml:space="preserve"> значимы</w:t>
      </w:r>
      <w:r w:rsidR="007D67E7" w:rsidRPr="006D1598">
        <w:rPr>
          <w:rFonts w:ascii="Times New Roman" w:hAnsi="Times New Roman" w:cs="Times New Roman"/>
          <w:sz w:val="28"/>
          <w:szCs w:val="28"/>
        </w:rPr>
        <w:t xml:space="preserve"> и реально помогаю</w:t>
      </w:r>
      <w:r w:rsidR="0019655E" w:rsidRPr="006D1598">
        <w:rPr>
          <w:rFonts w:ascii="Times New Roman" w:hAnsi="Times New Roman" w:cs="Times New Roman"/>
          <w:sz w:val="28"/>
          <w:szCs w:val="28"/>
        </w:rPr>
        <w:t>т</w:t>
      </w:r>
      <w:r w:rsidR="007D67E7" w:rsidRPr="006D1598">
        <w:rPr>
          <w:rFonts w:ascii="Times New Roman" w:hAnsi="Times New Roman" w:cs="Times New Roman"/>
          <w:sz w:val="28"/>
          <w:szCs w:val="28"/>
        </w:rPr>
        <w:t xml:space="preserve"> </w:t>
      </w:r>
      <w:r w:rsidR="001A024C" w:rsidRPr="006D1598">
        <w:rPr>
          <w:rFonts w:ascii="Times New Roman" w:hAnsi="Times New Roman" w:cs="Times New Roman"/>
          <w:sz w:val="28"/>
          <w:szCs w:val="28"/>
        </w:rPr>
        <w:t>региональному бизнесу.</w:t>
      </w:r>
    </w:p>
    <w:p w14:paraId="6499A334" w14:textId="4EDB50F6" w:rsidR="006A0E08" w:rsidRPr="006D1598" w:rsidRDefault="0019655E" w:rsidP="00332DE5">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Проект – «Популяризация предпринимательства».</w:t>
      </w:r>
      <w:r w:rsidRPr="006D1598">
        <w:rPr>
          <w:rFonts w:ascii="Times New Roman" w:hAnsi="Times New Roman" w:cs="Times New Roman"/>
          <w:sz w:val="28"/>
          <w:szCs w:val="28"/>
        </w:rPr>
        <w:t xml:space="preserve"> В рамках этого проекта проводятся конференции, семинары, слёты, анкетирование школьников и студентов, активное информирование и обучение основам </w:t>
      </w:r>
      <w:r w:rsidRPr="006D1598">
        <w:rPr>
          <w:rFonts w:ascii="Times New Roman" w:hAnsi="Times New Roman" w:cs="Times New Roman"/>
          <w:sz w:val="28"/>
          <w:szCs w:val="28"/>
        </w:rPr>
        <w:lastRenderedPageBreak/>
        <w:t>предпринимательской деятельности.</w:t>
      </w:r>
      <w:r w:rsidR="00332DE5">
        <w:rPr>
          <w:rFonts w:ascii="Times New Roman" w:hAnsi="Times New Roman" w:cs="Times New Roman"/>
          <w:sz w:val="28"/>
          <w:szCs w:val="28"/>
        </w:rPr>
        <w:t xml:space="preserve"> </w:t>
      </w:r>
      <w:r w:rsidRPr="006D1598">
        <w:rPr>
          <w:rFonts w:ascii="Times New Roman" w:hAnsi="Times New Roman" w:cs="Times New Roman"/>
          <w:sz w:val="28"/>
          <w:szCs w:val="28"/>
        </w:rPr>
        <w:t xml:space="preserve">На </w:t>
      </w:r>
      <w:r w:rsidR="006A0E08" w:rsidRPr="006D1598">
        <w:rPr>
          <w:rFonts w:ascii="Times New Roman" w:hAnsi="Times New Roman" w:cs="Times New Roman"/>
          <w:sz w:val="28"/>
          <w:szCs w:val="28"/>
        </w:rPr>
        <w:t xml:space="preserve">реализацию проекта в 2020 году </w:t>
      </w:r>
      <w:r w:rsidR="001A024C" w:rsidRPr="006D1598">
        <w:rPr>
          <w:rFonts w:ascii="Times New Roman" w:hAnsi="Times New Roman" w:cs="Times New Roman"/>
          <w:sz w:val="28"/>
          <w:szCs w:val="28"/>
        </w:rPr>
        <w:t>выделено 9</w:t>
      </w:r>
      <w:r w:rsidR="006A0E08" w:rsidRPr="006D1598">
        <w:rPr>
          <w:rFonts w:ascii="Times New Roman" w:hAnsi="Times New Roman" w:cs="Times New Roman"/>
          <w:sz w:val="28"/>
          <w:szCs w:val="28"/>
        </w:rPr>
        <w:t>,7</w:t>
      </w:r>
      <w:r w:rsidRPr="006D1598">
        <w:rPr>
          <w:rFonts w:ascii="Times New Roman" w:hAnsi="Times New Roman" w:cs="Times New Roman"/>
          <w:sz w:val="28"/>
          <w:szCs w:val="28"/>
        </w:rPr>
        <w:t xml:space="preserve"> миллиона рублей. Это позволяет привлечь людей в создание собственного б</w:t>
      </w:r>
      <w:r w:rsidR="006A0E08" w:rsidRPr="006D1598">
        <w:rPr>
          <w:rFonts w:ascii="Times New Roman" w:hAnsi="Times New Roman" w:cs="Times New Roman"/>
          <w:sz w:val="28"/>
          <w:szCs w:val="28"/>
        </w:rPr>
        <w:t xml:space="preserve">изнеса, особенно среди молодёжи: </w:t>
      </w:r>
    </w:p>
    <w:p w14:paraId="7516EF82" w14:textId="77777777" w:rsidR="006A0E08" w:rsidRPr="006D1598" w:rsidRDefault="006A0E08"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79 новых субъектов МСП</w:t>
      </w:r>
    </w:p>
    <w:p w14:paraId="0BEF4478" w14:textId="77777777" w:rsidR="0019655E" w:rsidRPr="006D1598" w:rsidRDefault="006A0E08"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1967 человек обучены основам ведения бизнеса — 132%</w:t>
      </w:r>
    </w:p>
    <w:p w14:paraId="752254FB" w14:textId="4A8241C9" w:rsidR="001C30CC" w:rsidRPr="006D1598" w:rsidRDefault="0019655E" w:rsidP="002432CE">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Проект «Акселерация предпринимательства»</w:t>
      </w:r>
      <w:r w:rsidRPr="006D1598">
        <w:rPr>
          <w:rFonts w:ascii="Times New Roman" w:hAnsi="Times New Roman" w:cs="Times New Roman"/>
          <w:sz w:val="28"/>
          <w:szCs w:val="28"/>
        </w:rPr>
        <w:t xml:space="preserve"> позволяет развивать инфраструктуру поддержки </w:t>
      </w:r>
      <w:r w:rsidR="001A024C" w:rsidRPr="006D1598">
        <w:rPr>
          <w:rFonts w:ascii="Times New Roman" w:hAnsi="Times New Roman" w:cs="Times New Roman"/>
          <w:sz w:val="28"/>
          <w:szCs w:val="28"/>
        </w:rPr>
        <w:t>предпринимателей: развиваются</w:t>
      </w:r>
      <w:r w:rsidRPr="006D1598">
        <w:rPr>
          <w:rFonts w:ascii="Times New Roman" w:hAnsi="Times New Roman" w:cs="Times New Roman"/>
          <w:sz w:val="28"/>
          <w:szCs w:val="28"/>
        </w:rPr>
        <w:t xml:space="preserve"> центр поддержки экспорта, центр поддержки предпринимательства, центр кластерного развития. Кроме того, отдельное внимание уделяется поддержке МСП в моногородах, в том числе в виде выдаваемых микрозаймов. На проект выделено 146,6 миллиона рублей.</w:t>
      </w:r>
      <w:r w:rsidR="001C30CC" w:rsidRPr="006D1598">
        <w:rPr>
          <w:rFonts w:ascii="Times New Roman" w:hAnsi="Times New Roman" w:cs="Times New Roman"/>
          <w:sz w:val="28"/>
          <w:szCs w:val="28"/>
        </w:rPr>
        <w:t xml:space="preserve">     129 млн руб. — финансирование в 2020 г.</w:t>
      </w:r>
    </w:p>
    <w:p w14:paraId="41231386" w14:textId="77777777" w:rsidR="001C30CC" w:rsidRPr="006D1598" w:rsidRDefault="001C30CC"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4507 субъектов МСП получили поддержку</w:t>
      </w:r>
    </w:p>
    <w:p w14:paraId="79B0DCB5" w14:textId="77777777" w:rsidR="001C30CC" w:rsidRPr="006D1598" w:rsidRDefault="001C30CC"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126 субъектов МСП выведены на экспорт</w:t>
      </w:r>
    </w:p>
    <w:p w14:paraId="11101493" w14:textId="77777777" w:rsidR="0019655E" w:rsidRPr="006D1598" w:rsidRDefault="001C30CC"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3 микрозайма выдано в моногородах</w:t>
      </w:r>
    </w:p>
    <w:p w14:paraId="30F218F4" w14:textId="6BA39A21" w:rsidR="0019655E" w:rsidRPr="006D1598" w:rsidRDefault="0019655E" w:rsidP="002432CE">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Проект «Создание системы поддержки фермеров и развитие сельскохозяйственной кооперации».</w:t>
      </w:r>
      <w:r w:rsidRPr="006D1598">
        <w:rPr>
          <w:rFonts w:ascii="Times New Roman" w:hAnsi="Times New Roman" w:cs="Times New Roman"/>
          <w:sz w:val="28"/>
          <w:szCs w:val="28"/>
        </w:rPr>
        <w:t xml:space="preserve"> В рамках этого проекта проводится конкурс грантов «Агростартап», на проект запланировано 83,3 миллиона рублей. Этот проект направления МСП реализует министерство сельского хозяйства Калужской области совместно с Агентством развития бизнеса. Он очень важен </w:t>
      </w:r>
      <w:r w:rsidR="001A024C" w:rsidRPr="006D1598">
        <w:rPr>
          <w:rFonts w:ascii="Times New Roman" w:hAnsi="Times New Roman" w:cs="Times New Roman"/>
          <w:sz w:val="28"/>
          <w:szCs w:val="28"/>
        </w:rPr>
        <w:t>т. к.</w:t>
      </w:r>
      <w:r w:rsidRPr="006D1598">
        <w:rPr>
          <w:rFonts w:ascii="Times New Roman" w:hAnsi="Times New Roman" w:cs="Times New Roman"/>
          <w:sz w:val="28"/>
          <w:szCs w:val="28"/>
        </w:rPr>
        <w:t xml:space="preserve"> производство сельскохозяйственной продукции является гарантом выживания не только населения, но и страны в целом.</w:t>
      </w:r>
    </w:p>
    <w:p w14:paraId="551D4B63" w14:textId="77777777" w:rsidR="002432CE" w:rsidRDefault="002432CE" w:rsidP="002432CE">
      <w:pPr>
        <w:spacing w:after="0" w:line="276" w:lineRule="auto"/>
        <w:jc w:val="both"/>
        <w:rPr>
          <w:rFonts w:ascii="Times New Roman" w:hAnsi="Times New Roman" w:cs="Times New Roman"/>
          <w:sz w:val="28"/>
          <w:szCs w:val="28"/>
        </w:rPr>
      </w:pPr>
    </w:p>
    <w:p w14:paraId="52B42267" w14:textId="7BA40EB5" w:rsidR="0019655E" w:rsidRPr="006D1598" w:rsidRDefault="002432CE" w:rsidP="002432C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Направление – международная кооперация и экспорт. В рамках него реализуются 4 региональных проекта.</w:t>
      </w:r>
    </w:p>
    <w:p w14:paraId="7537048E" w14:textId="491E3053" w:rsidR="001C30CC" w:rsidRPr="006D1598" w:rsidRDefault="0019655E" w:rsidP="002432CE">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Проект «Промышленный экспорт»</w:t>
      </w:r>
      <w:r w:rsidRPr="006D1598">
        <w:rPr>
          <w:rFonts w:ascii="Times New Roman" w:hAnsi="Times New Roman" w:cs="Times New Roman"/>
          <w:sz w:val="28"/>
          <w:szCs w:val="28"/>
        </w:rPr>
        <w:t xml:space="preserve"> </w:t>
      </w:r>
      <w:r w:rsidR="001A024C" w:rsidRPr="006D1598">
        <w:rPr>
          <w:rFonts w:ascii="Times New Roman" w:hAnsi="Times New Roman" w:cs="Times New Roman"/>
          <w:sz w:val="28"/>
          <w:szCs w:val="28"/>
        </w:rPr>
        <w:t>— это</w:t>
      </w:r>
      <w:r w:rsidRPr="006D1598">
        <w:rPr>
          <w:rFonts w:ascii="Times New Roman" w:hAnsi="Times New Roman" w:cs="Times New Roman"/>
          <w:sz w:val="28"/>
          <w:szCs w:val="28"/>
        </w:rPr>
        <w:t xml:space="preserve"> корпоративные программы повышения конкурентоспособности</w:t>
      </w:r>
      <w:r w:rsidR="001A024C" w:rsidRPr="006D1598">
        <w:rPr>
          <w:rFonts w:ascii="Times New Roman" w:hAnsi="Times New Roman" w:cs="Times New Roman"/>
          <w:sz w:val="28"/>
          <w:szCs w:val="28"/>
        </w:rPr>
        <w:t>.</w:t>
      </w:r>
    </w:p>
    <w:p w14:paraId="5AB6AFCC" w14:textId="77777777" w:rsidR="001C30CC" w:rsidRPr="006D1598" w:rsidRDefault="0019655E" w:rsidP="002432CE">
      <w:pPr>
        <w:spacing w:after="0" w:line="276" w:lineRule="auto"/>
        <w:jc w:val="both"/>
        <w:rPr>
          <w:rFonts w:ascii="Times New Roman" w:hAnsi="Times New Roman" w:cs="Times New Roman"/>
          <w:b/>
          <w:sz w:val="28"/>
          <w:szCs w:val="28"/>
        </w:rPr>
      </w:pPr>
      <w:r w:rsidRPr="006D1598">
        <w:rPr>
          <w:rFonts w:ascii="Times New Roman" w:hAnsi="Times New Roman" w:cs="Times New Roman"/>
          <w:b/>
          <w:sz w:val="28"/>
          <w:szCs w:val="28"/>
        </w:rPr>
        <w:t>Проект – «Системные меры развития международной кооперации и экспорта».</w:t>
      </w:r>
      <w:r w:rsidR="001C30CC" w:rsidRPr="006D1598">
        <w:rPr>
          <w:rFonts w:ascii="Times New Roman" w:hAnsi="Times New Roman" w:cs="Times New Roman"/>
          <w:b/>
          <w:sz w:val="28"/>
          <w:szCs w:val="28"/>
        </w:rPr>
        <w:t xml:space="preserve">  </w:t>
      </w:r>
      <w:r w:rsidR="001C30CC" w:rsidRPr="002432CE">
        <w:rPr>
          <w:rFonts w:ascii="Times New Roman" w:hAnsi="Times New Roman" w:cs="Times New Roman"/>
          <w:sz w:val="28"/>
          <w:szCs w:val="28"/>
        </w:rPr>
        <w:t>Объем экспорта в 2020 году составил 600 млн долларов США</w:t>
      </w:r>
      <w:r w:rsidR="001C30CC" w:rsidRPr="006D1598">
        <w:rPr>
          <w:rFonts w:ascii="Times New Roman" w:hAnsi="Times New Roman" w:cs="Times New Roman"/>
          <w:b/>
          <w:sz w:val="28"/>
          <w:szCs w:val="28"/>
        </w:rPr>
        <w:t>.</w:t>
      </w:r>
    </w:p>
    <w:p w14:paraId="2D831AD3" w14:textId="77777777" w:rsidR="0019655E" w:rsidRPr="006D1598" w:rsidRDefault="0019655E" w:rsidP="008C5406">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 В рамках этого </w:t>
      </w:r>
      <w:r w:rsidR="001C30CC" w:rsidRPr="006D1598">
        <w:rPr>
          <w:rFonts w:ascii="Times New Roman" w:hAnsi="Times New Roman" w:cs="Times New Roman"/>
          <w:sz w:val="28"/>
          <w:szCs w:val="28"/>
        </w:rPr>
        <w:t>проекта Калужская область с 2021</w:t>
      </w:r>
      <w:r w:rsidRPr="006D1598">
        <w:rPr>
          <w:rFonts w:ascii="Times New Roman" w:hAnsi="Times New Roman" w:cs="Times New Roman"/>
          <w:sz w:val="28"/>
          <w:szCs w:val="28"/>
        </w:rPr>
        <w:t xml:space="preserve"> года начнёт внедрять региональных экспортный стандарт 2.0. </w:t>
      </w:r>
    </w:p>
    <w:p w14:paraId="19A8D1D8" w14:textId="77777777" w:rsidR="0019655E" w:rsidRPr="006D1598" w:rsidRDefault="0019655E" w:rsidP="008C5406">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Проект - «Экспорт услуг»</w:t>
      </w:r>
      <w:r w:rsidRPr="006D1598">
        <w:rPr>
          <w:rFonts w:ascii="Times New Roman" w:hAnsi="Times New Roman" w:cs="Times New Roman"/>
          <w:sz w:val="28"/>
          <w:szCs w:val="28"/>
        </w:rPr>
        <w:t xml:space="preserve"> подразумевает системную работу региона по информационной поддержке предприятий – экспортёров услуг. В Калужской области формируются списки перспективных компаний для того, чтобы с помощью экспортного акселератора Агентства развития бизнеса и других мер поддержки увеличить объем экспорта услуг в регионе.</w:t>
      </w:r>
    </w:p>
    <w:p w14:paraId="7C86FFFD" w14:textId="77777777" w:rsidR="0019655E" w:rsidRPr="006D1598" w:rsidRDefault="0019655E" w:rsidP="00405307">
      <w:pPr>
        <w:spacing w:line="276" w:lineRule="auto"/>
        <w:jc w:val="both"/>
        <w:rPr>
          <w:rFonts w:ascii="Times New Roman" w:hAnsi="Times New Roman" w:cs="Times New Roman"/>
          <w:sz w:val="28"/>
          <w:szCs w:val="28"/>
        </w:rPr>
      </w:pPr>
      <w:r w:rsidRPr="008C5406">
        <w:rPr>
          <w:rFonts w:ascii="Times New Roman" w:hAnsi="Times New Roman" w:cs="Times New Roman"/>
          <w:b/>
          <w:sz w:val="28"/>
          <w:szCs w:val="28"/>
        </w:rPr>
        <w:t>Проект «Экспорт продукции агропромышленного комплекса»</w:t>
      </w:r>
      <w:r w:rsidRPr="006D1598">
        <w:rPr>
          <w:rFonts w:ascii="Times New Roman" w:hAnsi="Times New Roman" w:cs="Times New Roman"/>
          <w:sz w:val="28"/>
          <w:szCs w:val="28"/>
        </w:rPr>
        <w:t xml:space="preserve"> включает в себя программы повышения конкурентоспособности предприятий </w:t>
      </w:r>
      <w:r w:rsidRPr="006D1598">
        <w:rPr>
          <w:rFonts w:ascii="Times New Roman" w:hAnsi="Times New Roman" w:cs="Times New Roman"/>
          <w:sz w:val="28"/>
          <w:szCs w:val="28"/>
        </w:rPr>
        <w:lastRenderedPageBreak/>
        <w:t>агропромышленного комплекса. На этот проект выделено 10,33 миллиона рублей, текущий уровень достижения основного показателя – объема экспорта продукции АПК – 40 миллионов долларов США.</w:t>
      </w:r>
    </w:p>
    <w:p w14:paraId="621799C6" w14:textId="122EE673" w:rsidR="0019655E" w:rsidRPr="006D1598" w:rsidRDefault="00405307" w:rsidP="00405307">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Следующее направление – повышение производительности труда и поддержка занятости.</w:t>
      </w:r>
    </w:p>
    <w:p w14:paraId="3E732D5A" w14:textId="2C4B72FD" w:rsidR="0019655E" w:rsidRPr="006D1598" w:rsidRDefault="0019655E" w:rsidP="00405307">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Проект «Системные меры повышения производительности труда»</w:t>
      </w:r>
      <w:r w:rsidRPr="006D1598">
        <w:rPr>
          <w:rFonts w:ascii="Times New Roman" w:hAnsi="Times New Roman" w:cs="Times New Roman"/>
          <w:sz w:val="28"/>
          <w:szCs w:val="28"/>
        </w:rPr>
        <w:t xml:space="preserve"> - это работа с предприятиями по включению их в федеральную программу, а также формирование и работа регионального фонда </w:t>
      </w:r>
      <w:r w:rsidR="001A4FD7" w:rsidRPr="006D1598">
        <w:rPr>
          <w:rFonts w:ascii="Times New Roman" w:hAnsi="Times New Roman" w:cs="Times New Roman"/>
          <w:sz w:val="28"/>
          <w:szCs w:val="28"/>
        </w:rPr>
        <w:t>поддержки промышленности, это 49 предприятий, 705 сотрудников прошли обучение.</w:t>
      </w:r>
      <w:r w:rsidRPr="006D1598">
        <w:rPr>
          <w:rFonts w:ascii="Times New Roman" w:hAnsi="Times New Roman" w:cs="Times New Roman"/>
          <w:sz w:val="28"/>
          <w:szCs w:val="28"/>
        </w:rPr>
        <w:t xml:space="preserve"> </w:t>
      </w:r>
      <w:r w:rsidR="001A4FD7" w:rsidRPr="006D1598">
        <w:rPr>
          <w:rFonts w:ascii="Times New Roman" w:hAnsi="Times New Roman" w:cs="Times New Roman"/>
          <w:sz w:val="28"/>
          <w:szCs w:val="28"/>
        </w:rPr>
        <w:t xml:space="preserve">  </w:t>
      </w:r>
      <w:r w:rsidR="001C30CC" w:rsidRPr="006D1598">
        <w:rPr>
          <w:rFonts w:ascii="Times New Roman" w:hAnsi="Times New Roman" w:cs="Times New Roman"/>
          <w:sz w:val="28"/>
          <w:szCs w:val="28"/>
        </w:rPr>
        <w:t>П</w:t>
      </w:r>
      <w:r w:rsidR="001A4FD7" w:rsidRPr="006D1598">
        <w:rPr>
          <w:rFonts w:ascii="Times New Roman" w:hAnsi="Times New Roman" w:cs="Times New Roman"/>
          <w:sz w:val="28"/>
          <w:szCs w:val="28"/>
        </w:rPr>
        <w:t>о итогам</w:t>
      </w:r>
      <w:r w:rsidR="001C30CC" w:rsidRPr="006D1598">
        <w:rPr>
          <w:rFonts w:ascii="Times New Roman" w:hAnsi="Times New Roman" w:cs="Times New Roman"/>
          <w:sz w:val="28"/>
          <w:szCs w:val="28"/>
        </w:rPr>
        <w:t xml:space="preserve"> работы в 2020 г. Фонд развития </w:t>
      </w:r>
      <w:r w:rsidR="001A4FD7" w:rsidRPr="006D1598">
        <w:rPr>
          <w:rFonts w:ascii="Times New Roman" w:hAnsi="Times New Roman" w:cs="Times New Roman"/>
          <w:sz w:val="28"/>
          <w:szCs w:val="28"/>
        </w:rPr>
        <w:t>промышл</w:t>
      </w:r>
      <w:r w:rsidR="001C30CC" w:rsidRPr="006D1598">
        <w:rPr>
          <w:rFonts w:ascii="Times New Roman" w:hAnsi="Times New Roman" w:cs="Times New Roman"/>
          <w:sz w:val="28"/>
          <w:szCs w:val="28"/>
        </w:rPr>
        <w:t xml:space="preserve">енности Калужской области занял </w:t>
      </w:r>
      <w:r w:rsidR="001A4FD7" w:rsidRPr="006D1598">
        <w:rPr>
          <w:rFonts w:ascii="Times New Roman" w:hAnsi="Times New Roman" w:cs="Times New Roman"/>
          <w:sz w:val="28"/>
          <w:szCs w:val="28"/>
        </w:rPr>
        <w:t xml:space="preserve">5-е место среди 60 </w:t>
      </w:r>
      <w:r w:rsidR="001C30CC" w:rsidRPr="006D1598">
        <w:rPr>
          <w:rFonts w:ascii="Times New Roman" w:hAnsi="Times New Roman" w:cs="Times New Roman"/>
          <w:sz w:val="28"/>
          <w:szCs w:val="28"/>
        </w:rPr>
        <w:t>региональных фондов —</w:t>
      </w:r>
      <w:r w:rsidR="001A4FD7" w:rsidRPr="006D1598">
        <w:rPr>
          <w:rFonts w:ascii="Times New Roman" w:hAnsi="Times New Roman" w:cs="Times New Roman"/>
          <w:sz w:val="28"/>
          <w:szCs w:val="28"/>
        </w:rPr>
        <w:t>это рекордные 34 позиции вверх.</w:t>
      </w:r>
    </w:p>
    <w:p w14:paraId="639FA92A" w14:textId="77777777" w:rsidR="0019655E" w:rsidRPr="006D1598" w:rsidRDefault="0019655E" w:rsidP="00405307">
      <w:pPr>
        <w:spacing w:after="0" w:line="276" w:lineRule="auto"/>
        <w:jc w:val="both"/>
        <w:rPr>
          <w:rFonts w:ascii="Times New Roman" w:hAnsi="Times New Roman" w:cs="Times New Roman"/>
          <w:sz w:val="28"/>
          <w:szCs w:val="28"/>
        </w:rPr>
      </w:pPr>
      <w:r w:rsidRPr="006D1598">
        <w:rPr>
          <w:rFonts w:ascii="Times New Roman" w:hAnsi="Times New Roman" w:cs="Times New Roman"/>
          <w:b/>
          <w:sz w:val="28"/>
          <w:szCs w:val="28"/>
        </w:rPr>
        <w:t>Национальный проект «Производительность труда и поддержка занятости</w:t>
      </w:r>
      <w:r w:rsidRPr="006D1598">
        <w:rPr>
          <w:rFonts w:ascii="Times New Roman" w:hAnsi="Times New Roman" w:cs="Times New Roman"/>
          <w:sz w:val="28"/>
          <w:szCs w:val="28"/>
        </w:rPr>
        <w:t xml:space="preserve">» предполагает обеспечить к 2024 г. рост производительности на средних и крупных предприятиях не сырьевых отраслей на уровне не менее 5% в год. Это пять отраслей: сельское хозяйство, обрабатывающие производства, транспорт, торговля и строительство. </w:t>
      </w:r>
    </w:p>
    <w:p w14:paraId="7F29976E" w14:textId="65872A00" w:rsidR="0019655E" w:rsidRPr="006D1598" w:rsidRDefault="00405307" w:rsidP="00736364">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 xml:space="preserve">В Калужской области успешно развиваются три из пяти отраслей – сельское хозяйство, обрабатывающее производство и строительство. </w:t>
      </w:r>
      <w:r w:rsidR="001A024C" w:rsidRPr="006D1598">
        <w:rPr>
          <w:rFonts w:ascii="Times New Roman" w:hAnsi="Times New Roman" w:cs="Times New Roman"/>
          <w:sz w:val="28"/>
          <w:szCs w:val="28"/>
        </w:rPr>
        <w:t>К сожалению,</w:t>
      </w:r>
      <w:r w:rsidR="0019655E" w:rsidRPr="006D1598">
        <w:rPr>
          <w:rFonts w:ascii="Times New Roman" w:hAnsi="Times New Roman" w:cs="Times New Roman"/>
          <w:sz w:val="28"/>
          <w:szCs w:val="28"/>
        </w:rPr>
        <w:t xml:space="preserve"> развитие региональной торговли происходит исключительно за счёт «сетевых» магазинов, что практически «убило» мелкорозничную торговлю местных предпринимателей.</w:t>
      </w:r>
    </w:p>
    <w:p w14:paraId="79A35BBB" w14:textId="3DF55FED" w:rsidR="0019655E" w:rsidRPr="006D1598" w:rsidRDefault="00494C39" w:rsidP="00494C3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D497F">
        <w:rPr>
          <w:rFonts w:ascii="Times New Roman" w:hAnsi="Times New Roman" w:cs="Times New Roman"/>
          <w:sz w:val="28"/>
          <w:szCs w:val="28"/>
        </w:rPr>
        <w:t xml:space="preserve"> </w:t>
      </w:r>
      <w:r>
        <w:rPr>
          <w:rFonts w:ascii="Times New Roman" w:hAnsi="Times New Roman" w:cs="Times New Roman"/>
          <w:sz w:val="28"/>
          <w:szCs w:val="28"/>
        </w:rPr>
        <w:t xml:space="preserve"> </w:t>
      </w:r>
      <w:r w:rsidR="00CD497F">
        <w:rPr>
          <w:rFonts w:ascii="Times New Roman" w:hAnsi="Times New Roman" w:cs="Times New Roman"/>
          <w:sz w:val="28"/>
          <w:szCs w:val="28"/>
        </w:rPr>
        <w:t>Н</w:t>
      </w:r>
      <w:r>
        <w:rPr>
          <w:rFonts w:ascii="Times New Roman" w:hAnsi="Times New Roman" w:cs="Times New Roman"/>
          <w:sz w:val="28"/>
          <w:szCs w:val="28"/>
        </w:rPr>
        <w:t>азрела</w:t>
      </w:r>
      <w:r w:rsidR="00CD497F">
        <w:rPr>
          <w:rFonts w:ascii="Times New Roman" w:hAnsi="Times New Roman" w:cs="Times New Roman"/>
          <w:sz w:val="28"/>
          <w:szCs w:val="28"/>
        </w:rPr>
        <w:t xml:space="preserve"> очевидная </w:t>
      </w:r>
      <w:r w:rsidR="0019655E" w:rsidRPr="006D1598">
        <w:rPr>
          <w:rFonts w:ascii="Times New Roman" w:hAnsi="Times New Roman" w:cs="Times New Roman"/>
          <w:sz w:val="28"/>
          <w:szCs w:val="28"/>
        </w:rPr>
        <w:t xml:space="preserve">необходимость создать в Калужской области свою фирменную торговую сеть.  </w:t>
      </w:r>
    </w:p>
    <w:p w14:paraId="0F8B3A42" w14:textId="2FAB1B86" w:rsidR="0019655E" w:rsidRPr="006D1598" w:rsidRDefault="00CD497F" w:rsidP="00774DA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В Калужской области у местных производителей продуктов питания существуют проблемы с реализацией продукции собственного производства. Добиться появления своей продукции на полках сетевых магазинов сложно, а в некоторых случаях просто невозможно.</w:t>
      </w:r>
      <w:r w:rsidR="00774DA9">
        <w:rPr>
          <w:rFonts w:ascii="Times New Roman" w:hAnsi="Times New Roman" w:cs="Times New Roman"/>
          <w:sz w:val="28"/>
          <w:szCs w:val="28"/>
        </w:rPr>
        <w:t xml:space="preserve"> </w:t>
      </w:r>
      <w:r w:rsidR="0019655E" w:rsidRPr="006D1598">
        <w:rPr>
          <w:rFonts w:ascii="Times New Roman" w:hAnsi="Times New Roman" w:cs="Times New Roman"/>
          <w:sz w:val="28"/>
          <w:szCs w:val="28"/>
        </w:rPr>
        <w:t>Для поддержки Калужских производителей необходимо рассмотреть вопрос о создании на территории Калужской области сетевой структуры НТО в количестве не менее 200 единиц, в задачи которой будет входить осуществление реализации продукции, произведённой на территории Калужской области. Если объединить их под единой торговой маркой, создать единый внешний вид торгового объекта, разработать программу субсидирования покупки торгового объекта, установить в местах с хорошей «проходимостью», то мы сможем получить большой экономический эффект не только за счёт роста торговых точек, но и за счёт роста собственного производства продуктов питания.</w:t>
      </w:r>
    </w:p>
    <w:p w14:paraId="6B46BBA8" w14:textId="3B3FF0B1" w:rsidR="0019655E" w:rsidRPr="006D1598" w:rsidRDefault="00774DA9" w:rsidP="00774DA9">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9655E" w:rsidRPr="006D1598">
        <w:rPr>
          <w:rFonts w:ascii="Times New Roman" w:hAnsi="Times New Roman" w:cs="Times New Roman"/>
          <w:sz w:val="28"/>
          <w:szCs w:val="28"/>
        </w:rPr>
        <w:t xml:space="preserve">Второй проблемной отраслью является транспорт, особенно участвующий в </w:t>
      </w:r>
      <w:r w:rsidR="001A024C" w:rsidRPr="006D1598">
        <w:rPr>
          <w:rFonts w:ascii="Times New Roman" w:hAnsi="Times New Roman" w:cs="Times New Roman"/>
          <w:sz w:val="28"/>
          <w:szCs w:val="28"/>
        </w:rPr>
        <w:t>пассажир перевозках</w:t>
      </w:r>
      <w:r w:rsidR="0019655E" w:rsidRPr="006D1598">
        <w:rPr>
          <w:rFonts w:ascii="Times New Roman" w:hAnsi="Times New Roman" w:cs="Times New Roman"/>
          <w:sz w:val="28"/>
          <w:szCs w:val="28"/>
        </w:rPr>
        <w:t>.</w:t>
      </w:r>
    </w:p>
    <w:p w14:paraId="139A1964" w14:textId="1F018EDE" w:rsidR="0019655E" w:rsidRPr="006D1598" w:rsidRDefault="00774DA9" w:rsidP="00774DA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9655E" w:rsidRPr="006D1598">
        <w:rPr>
          <w:rFonts w:ascii="Times New Roman" w:hAnsi="Times New Roman" w:cs="Times New Roman"/>
          <w:sz w:val="28"/>
          <w:szCs w:val="28"/>
        </w:rPr>
        <w:t xml:space="preserve">В 2018 году был сделан расчёт долей рынка калужских перевозчиков, который показал «пропасть» между законопослушными перевозчиками и прочими. Так, МУП ГЭТ «УКТ» имея всего 13% доли рыка перевозок, платит 74% налогов. Если все наши перевозчики города Калуги платили соразмерные налоги, то бюджет пополнился дополнительно от 200 </w:t>
      </w:r>
      <w:r w:rsidR="001A024C" w:rsidRPr="006D1598">
        <w:rPr>
          <w:rFonts w:ascii="Times New Roman" w:hAnsi="Times New Roman" w:cs="Times New Roman"/>
          <w:sz w:val="28"/>
          <w:szCs w:val="28"/>
        </w:rPr>
        <w:t>млн.</w:t>
      </w:r>
      <w:r w:rsidR="0019655E" w:rsidRPr="006D1598">
        <w:rPr>
          <w:rFonts w:ascii="Times New Roman" w:hAnsi="Times New Roman" w:cs="Times New Roman"/>
          <w:sz w:val="28"/>
          <w:szCs w:val="28"/>
        </w:rPr>
        <w:t xml:space="preserve"> до 300 млн. рублей.</w:t>
      </w:r>
    </w:p>
    <w:p w14:paraId="19CCC076" w14:textId="77777777" w:rsidR="0019655E" w:rsidRPr="006D1598" w:rsidRDefault="0019655E" w:rsidP="00774DA9">
      <w:p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Необходимо реализовать мероприятия по оптимизации и упорядочиванию системы пассажирских перевозок не только города Калуги, но и всей Калужской области, направленных на увеличение прозрачности пассажирских перевозок, легализацию частных перевозчиков, работающих на субподряде у организаций имеющих право на пассажирские перевозки в городе Калуге, легализацию денежных потоков, централизацию и усиление контроля в данной отрасли экономики.</w:t>
      </w:r>
    </w:p>
    <w:p w14:paraId="4B4E4737" w14:textId="2CAF749E" w:rsidR="0072418D" w:rsidRPr="006D1598" w:rsidRDefault="0019655E" w:rsidP="00536850">
      <w:pPr>
        <w:spacing w:after="0" w:line="276" w:lineRule="auto"/>
        <w:jc w:val="both"/>
        <w:rPr>
          <w:rFonts w:ascii="Times New Roman" w:hAnsi="Times New Roman" w:cs="Times New Roman"/>
          <w:sz w:val="28"/>
          <w:szCs w:val="28"/>
        </w:rPr>
      </w:pPr>
      <w:r w:rsidRPr="00511C62">
        <w:rPr>
          <w:rFonts w:ascii="Times New Roman" w:hAnsi="Times New Roman" w:cs="Times New Roman"/>
          <w:b/>
          <w:sz w:val="28"/>
          <w:szCs w:val="28"/>
        </w:rPr>
        <w:t xml:space="preserve">Проект «Адресная поддержка производительности труда» </w:t>
      </w:r>
      <w:r w:rsidRPr="006D1598">
        <w:rPr>
          <w:rFonts w:ascii="Times New Roman" w:hAnsi="Times New Roman" w:cs="Times New Roman"/>
          <w:sz w:val="28"/>
          <w:szCs w:val="28"/>
        </w:rPr>
        <w:t xml:space="preserve">финансируется за счёт средств федерального бюджета. Средства направлены на создание «Фабрики процессов», оплату работы консультантов на предприятиях, оборудование регионального центра компетенций. Участие в нацпроекте уже позволило калужским предприятиям достичь первых существенных результатов. На пилотных предприятиях-участниках проекта, в частности на «Калужском турбинном заводе», АО «Калугапутьмаш» и на «НПО» Телеметрия» созданы первые потоки-образцы с применением методик «бережливого производства», получены первые эффекты в виде снижения сроков производства, сокращения объемов запасов незавершенной продукции. </w:t>
      </w:r>
      <w:r w:rsidR="00536850">
        <w:rPr>
          <w:rFonts w:ascii="Times New Roman" w:hAnsi="Times New Roman" w:cs="Times New Roman"/>
          <w:sz w:val="28"/>
          <w:szCs w:val="28"/>
        </w:rPr>
        <w:t xml:space="preserve"> </w:t>
      </w:r>
    </w:p>
    <w:p w14:paraId="45F64419" w14:textId="02014BAC" w:rsidR="001A024C" w:rsidRPr="006D1598" w:rsidRDefault="00536850" w:rsidP="007B76F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97A50">
        <w:rPr>
          <w:rFonts w:ascii="Times New Roman" w:hAnsi="Times New Roman" w:cs="Times New Roman"/>
          <w:sz w:val="28"/>
          <w:szCs w:val="28"/>
        </w:rPr>
        <w:t xml:space="preserve">     </w:t>
      </w:r>
      <w:r w:rsidR="0072418D" w:rsidRPr="006D1598">
        <w:rPr>
          <w:rFonts w:ascii="Times New Roman" w:hAnsi="Times New Roman" w:cs="Times New Roman"/>
          <w:sz w:val="28"/>
          <w:szCs w:val="28"/>
        </w:rPr>
        <w:t>Следует отметить, что Правительством Калужской области проводилась серьезная работа по поддержке субъектов предпринимательской деятельности в период коронавирусной пандемии. Активную работу в этом направлении вели и региональные институты развития, в частности Государственный Фонд поддержки предпринимательства Калужской области.</w:t>
      </w:r>
    </w:p>
    <w:p w14:paraId="7A3120A7" w14:textId="06C0C866" w:rsidR="0072418D" w:rsidRPr="006D1598" w:rsidRDefault="007B76F9" w:rsidP="007B76F9">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Эта работа поводилась в рамках реализации региональных проектов «Расширение доступа субъектов малого и среднего предпринимательства к финансовым ресурсам, в том числе к льготному финансированию» и «Акселерация </w:t>
      </w:r>
      <w:r w:rsidR="001A024C" w:rsidRPr="006D1598">
        <w:rPr>
          <w:rFonts w:ascii="Times New Roman" w:hAnsi="Times New Roman" w:cs="Times New Roman"/>
          <w:sz w:val="28"/>
          <w:szCs w:val="28"/>
        </w:rPr>
        <w:t>субъектов малого</w:t>
      </w:r>
      <w:r w:rsidR="0072418D" w:rsidRPr="006D1598">
        <w:rPr>
          <w:rFonts w:ascii="Times New Roman" w:hAnsi="Times New Roman" w:cs="Times New Roman"/>
          <w:sz w:val="28"/>
          <w:szCs w:val="28"/>
        </w:rPr>
        <w:t xml:space="preserve"> и среднего предпринимательства» являющегося частью национального проекта «Малое и среднее предпринимательство и поддержка индивидуальной предпринимательской инициативы».</w:t>
      </w:r>
    </w:p>
    <w:p w14:paraId="30BA0085" w14:textId="73C7F926" w:rsidR="001A024C" w:rsidRPr="006D1598" w:rsidRDefault="007B76F9" w:rsidP="00F85545">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2418D" w:rsidRPr="006D1598">
        <w:rPr>
          <w:rFonts w:ascii="Times New Roman" w:hAnsi="Times New Roman" w:cs="Times New Roman"/>
          <w:sz w:val="28"/>
          <w:szCs w:val="28"/>
        </w:rPr>
        <w:t xml:space="preserve">По итогам работы за 2020 год Фондом выдано 73 микрозайма, что в два раза больше </w:t>
      </w:r>
      <w:r w:rsidR="001A024C" w:rsidRPr="006D1598">
        <w:rPr>
          <w:rFonts w:ascii="Times New Roman" w:hAnsi="Times New Roman" w:cs="Times New Roman"/>
          <w:sz w:val="28"/>
          <w:szCs w:val="28"/>
        </w:rPr>
        <w:t>запланированного.</w:t>
      </w:r>
      <w:r w:rsidR="0072418D" w:rsidRPr="006D1598">
        <w:rPr>
          <w:rFonts w:ascii="Times New Roman" w:hAnsi="Times New Roman" w:cs="Times New Roman"/>
          <w:sz w:val="28"/>
          <w:szCs w:val="28"/>
        </w:rPr>
        <w:t xml:space="preserve"> Объем финансовой поддержки, оказанной субъектам МСП, при гарантийной поддержке РГО – </w:t>
      </w:r>
      <w:r w:rsidR="001A024C" w:rsidRPr="006D1598">
        <w:rPr>
          <w:rFonts w:ascii="Times New Roman" w:hAnsi="Times New Roman" w:cs="Times New Roman"/>
          <w:sz w:val="28"/>
          <w:szCs w:val="28"/>
        </w:rPr>
        <w:t>более 550</w:t>
      </w:r>
      <w:r w:rsidR="0072418D" w:rsidRPr="006D1598">
        <w:rPr>
          <w:rFonts w:ascii="Times New Roman" w:hAnsi="Times New Roman" w:cs="Times New Roman"/>
          <w:sz w:val="28"/>
          <w:szCs w:val="28"/>
        </w:rPr>
        <w:t xml:space="preserve"> млн руб. Региональным проектом «</w:t>
      </w:r>
      <w:r w:rsidR="001A024C" w:rsidRPr="006D1598">
        <w:rPr>
          <w:rFonts w:ascii="Times New Roman" w:hAnsi="Times New Roman" w:cs="Times New Roman"/>
          <w:sz w:val="28"/>
          <w:szCs w:val="28"/>
        </w:rPr>
        <w:t>Акселерация субъектов</w:t>
      </w:r>
      <w:r w:rsidR="0072418D" w:rsidRPr="006D1598">
        <w:rPr>
          <w:rFonts w:ascii="Times New Roman" w:hAnsi="Times New Roman" w:cs="Times New Roman"/>
          <w:sz w:val="28"/>
          <w:szCs w:val="28"/>
        </w:rPr>
        <w:t xml:space="preserve"> малого и среднего предпринимательства» установлен показатель </w:t>
      </w:r>
      <w:r w:rsidR="001A024C" w:rsidRPr="006D1598">
        <w:rPr>
          <w:rFonts w:ascii="Times New Roman" w:hAnsi="Times New Roman" w:cs="Times New Roman"/>
          <w:sz w:val="28"/>
          <w:szCs w:val="28"/>
        </w:rPr>
        <w:t>«Количество</w:t>
      </w:r>
      <w:r w:rsidR="0072418D" w:rsidRPr="006D1598">
        <w:rPr>
          <w:rFonts w:ascii="Times New Roman" w:hAnsi="Times New Roman" w:cs="Times New Roman"/>
          <w:sz w:val="28"/>
          <w:szCs w:val="28"/>
        </w:rPr>
        <w:t xml:space="preserve"> субъектов малого и среднего предпринимательства в моногородах, получивших поддержку, ед. – 3». Данный показатель также выполнен на 100</w:t>
      </w:r>
      <w:r w:rsidR="001A024C" w:rsidRPr="006D1598">
        <w:rPr>
          <w:rFonts w:ascii="Times New Roman" w:hAnsi="Times New Roman" w:cs="Times New Roman"/>
          <w:sz w:val="28"/>
          <w:szCs w:val="28"/>
        </w:rPr>
        <w:t>%,</w:t>
      </w:r>
      <w:r w:rsidR="0072418D" w:rsidRPr="006D1598">
        <w:rPr>
          <w:rFonts w:ascii="Times New Roman" w:hAnsi="Times New Roman" w:cs="Times New Roman"/>
          <w:sz w:val="28"/>
          <w:szCs w:val="28"/>
        </w:rPr>
        <w:t xml:space="preserve"> выдано три микрозайма предпринимателям, осуществляющим деятельность в г. Сосенский.</w:t>
      </w:r>
    </w:p>
    <w:p w14:paraId="30234135" w14:textId="59AE22E2" w:rsidR="0072418D" w:rsidRPr="006D1598" w:rsidRDefault="00F85545" w:rsidP="00F85545">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С целью реализации мероприятий, предусмотренных данными региональными проектами, в июне 2020 года между Министерством экономического развития Калужской области </w:t>
      </w:r>
      <w:r w:rsidR="001A024C" w:rsidRPr="006D1598">
        <w:rPr>
          <w:rFonts w:ascii="Times New Roman" w:hAnsi="Times New Roman" w:cs="Times New Roman"/>
          <w:sz w:val="28"/>
          <w:szCs w:val="28"/>
        </w:rPr>
        <w:t>и Государственным</w:t>
      </w:r>
      <w:r w:rsidR="0072418D" w:rsidRPr="006D1598">
        <w:rPr>
          <w:rFonts w:ascii="Times New Roman" w:hAnsi="Times New Roman" w:cs="Times New Roman"/>
          <w:sz w:val="28"/>
          <w:szCs w:val="28"/>
        </w:rPr>
        <w:t xml:space="preserve"> Фондом поддержки предпринимательства Калужской области были подписаны соглашения о представлении из бюджета Калужской области</w:t>
      </w:r>
      <w:r w:rsidR="00503F96" w:rsidRPr="006D1598">
        <w:rPr>
          <w:rFonts w:ascii="Times New Roman" w:hAnsi="Times New Roman" w:cs="Times New Roman"/>
          <w:sz w:val="28"/>
          <w:szCs w:val="28"/>
        </w:rPr>
        <w:t xml:space="preserve"> дополнительных субсидий. </w:t>
      </w:r>
    </w:p>
    <w:p w14:paraId="46D2327B" w14:textId="77777777" w:rsidR="001A024C" w:rsidRPr="006D1598" w:rsidRDefault="001A024C" w:rsidP="006D1598">
      <w:pPr>
        <w:spacing w:after="0" w:line="276" w:lineRule="auto"/>
        <w:rPr>
          <w:rFonts w:ascii="Times New Roman" w:hAnsi="Times New Roman" w:cs="Times New Roman"/>
          <w:sz w:val="28"/>
          <w:szCs w:val="28"/>
        </w:rPr>
      </w:pPr>
    </w:p>
    <w:p w14:paraId="590C56A8" w14:textId="087D3084" w:rsidR="0072418D" w:rsidRPr="006D1598" w:rsidRDefault="00F85545" w:rsidP="006D1598">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Сложная ситуация с коронавирусной пандемией требовала принятия неотложных дополнительных мер по поддержке субъектов малого и среднего </w:t>
      </w:r>
      <w:r w:rsidR="001A024C" w:rsidRPr="006D1598">
        <w:rPr>
          <w:rFonts w:ascii="Times New Roman" w:hAnsi="Times New Roman" w:cs="Times New Roman"/>
          <w:sz w:val="28"/>
          <w:szCs w:val="28"/>
        </w:rPr>
        <w:t>предпринимательства -</w:t>
      </w:r>
      <w:r w:rsidR="0072418D" w:rsidRPr="006D1598">
        <w:rPr>
          <w:rFonts w:ascii="Times New Roman" w:hAnsi="Times New Roman" w:cs="Times New Roman"/>
          <w:sz w:val="28"/>
          <w:szCs w:val="28"/>
        </w:rPr>
        <w:t xml:space="preserve"> на эти цели Фондом было получено дополните</w:t>
      </w:r>
      <w:r w:rsidR="00503F96" w:rsidRPr="006D1598">
        <w:rPr>
          <w:rFonts w:ascii="Times New Roman" w:hAnsi="Times New Roman" w:cs="Times New Roman"/>
          <w:sz w:val="28"/>
          <w:szCs w:val="28"/>
        </w:rPr>
        <w:t>льное финансирование 11 млн рублей.</w:t>
      </w:r>
    </w:p>
    <w:p w14:paraId="49655953" w14:textId="12EB1E55" w:rsidR="0072418D" w:rsidRPr="006D1598" w:rsidRDefault="004F7FFB" w:rsidP="00777B0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Отметим, </w:t>
      </w:r>
      <w:r w:rsidR="001A024C" w:rsidRPr="006D1598">
        <w:rPr>
          <w:rFonts w:ascii="Times New Roman" w:hAnsi="Times New Roman" w:cs="Times New Roman"/>
          <w:sz w:val="28"/>
          <w:szCs w:val="28"/>
        </w:rPr>
        <w:t>что Распоряжением</w:t>
      </w:r>
      <w:r w:rsidR="0072418D" w:rsidRPr="006D1598">
        <w:rPr>
          <w:rFonts w:ascii="Times New Roman" w:hAnsi="Times New Roman" w:cs="Times New Roman"/>
          <w:sz w:val="28"/>
          <w:szCs w:val="28"/>
        </w:rPr>
        <w:t xml:space="preserve"> правительства Российской Федерации от 31.11.2017 г. №14-р была утверждена целевая модель «Поддержка малого и среднего предпринимательства», призванная повысить уровень доступности мер поддержки действующих субъектов </w:t>
      </w:r>
      <w:r w:rsidR="001A024C" w:rsidRPr="006D1598">
        <w:rPr>
          <w:rFonts w:ascii="Times New Roman" w:hAnsi="Times New Roman" w:cs="Times New Roman"/>
          <w:sz w:val="28"/>
          <w:szCs w:val="28"/>
        </w:rPr>
        <w:t>малого и</w:t>
      </w:r>
      <w:r w:rsidR="0072418D" w:rsidRPr="006D1598">
        <w:rPr>
          <w:rFonts w:ascii="Times New Roman" w:hAnsi="Times New Roman" w:cs="Times New Roman"/>
          <w:sz w:val="28"/>
          <w:szCs w:val="28"/>
        </w:rPr>
        <w:t xml:space="preserve"> среднего предпринимательства. Данной целевой моделью утвержден набор показателей, характеризующих степень достижения.</w:t>
      </w:r>
    </w:p>
    <w:p w14:paraId="10A82F1E" w14:textId="63CD3643" w:rsidR="0072418D" w:rsidRPr="006D1598" w:rsidRDefault="00CD75EE" w:rsidP="00777B0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Калужским Фондом практически все утвержденные показатели на 2020 год </w:t>
      </w:r>
      <w:r w:rsidR="001A024C" w:rsidRPr="006D1598">
        <w:rPr>
          <w:rFonts w:ascii="Times New Roman" w:hAnsi="Times New Roman" w:cs="Times New Roman"/>
          <w:sz w:val="28"/>
          <w:szCs w:val="28"/>
        </w:rPr>
        <w:t>выполнены,</w:t>
      </w:r>
      <w:r w:rsidR="0072418D" w:rsidRPr="006D1598">
        <w:rPr>
          <w:rFonts w:ascii="Times New Roman" w:hAnsi="Times New Roman" w:cs="Times New Roman"/>
          <w:sz w:val="28"/>
          <w:szCs w:val="28"/>
        </w:rPr>
        <w:t xml:space="preserve"> а ряд даже перевыполнен.</w:t>
      </w:r>
    </w:p>
    <w:p w14:paraId="1F245350" w14:textId="03674BBE" w:rsidR="0072418D" w:rsidRPr="006D1598" w:rsidRDefault="00CD75EE" w:rsidP="006D1598">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 xml:space="preserve">Всего в 2020 году Фондом оказано услуг предпринимателям региона: </w:t>
      </w:r>
    </w:p>
    <w:p w14:paraId="4F9CED7E" w14:textId="5955DD3E" w:rsidR="0072418D" w:rsidRPr="006D1598" w:rsidRDefault="00AF01FD" w:rsidP="00CD75EE">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По направлению «</w:t>
      </w:r>
      <w:r w:rsidR="001A024C" w:rsidRPr="006D1598">
        <w:rPr>
          <w:rFonts w:ascii="Times New Roman" w:hAnsi="Times New Roman" w:cs="Times New Roman"/>
          <w:sz w:val="28"/>
          <w:szCs w:val="28"/>
        </w:rPr>
        <w:t>Поручительства» -</w:t>
      </w:r>
      <w:r w:rsidR="0072418D" w:rsidRPr="006D1598">
        <w:rPr>
          <w:rFonts w:ascii="Times New Roman" w:hAnsi="Times New Roman" w:cs="Times New Roman"/>
          <w:sz w:val="28"/>
          <w:szCs w:val="28"/>
        </w:rPr>
        <w:t xml:space="preserve"> предоставлено 22 поручительства на сумму 252. 9 млн рублей. Предоставленные поручительства позволили привлечь субъектам малого и среднего предпринимательства 533, 0 млн рублей кредитных средств для развития бизнеса.</w:t>
      </w:r>
    </w:p>
    <w:p w14:paraId="524FD4E9" w14:textId="03FDE8AA" w:rsidR="0072418D" w:rsidRPr="006D1598" w:rsidRDefault="00601E8D" w:rsidP="00601E8D">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2418D" w:rsidRPr="006D1598">
        <w:rPr>
          <w:rFonts w:ascii="Times New Roman" w:hAnsi="Times New Roman" w:cs="Times New Roman"/>
          <w:sz w:val="28"/>
          <w:szCs w:val="28"/>
        </w:rPr>
        <w:t>Для сравнения – за 2019 год предоставлено поручительств на сумму</w:t>
      </w:r>
      <w:r w:rsidR="00B8644B">
        <w:rPr>
          <w:rFonts w:ascii="Times New Roman" w:hAnsi="Times New Roman" w:cs="Times New Roman"/>
          <w:sz w:val="28"/>
          <w:szCs w:val="28"/>
        </w:rPr>
        <w:t xml:space="preserve">         </w:t>
      </w:r>
      <w:r w:rsidR="0072418D" w:rsidRPr="006D1598">
        <w:rPr>
          <w:rFonts w:ascii="Times New Roman" w:hAnsi="Times New Roman" w:cs="Times New Roman"/>
          <w:sz w:val="28"/>
          <w:szCs w:val="28"/>
        </w:rPr>
        <w:t>215, 2 млн рублей по 16 кредитным договорам, что позволило привлечь 12 субъектам малого и среднего предпринимательства  823, 5 млн рублей кредитных средств для развития бизнеса.</w:t>
      </w:r>
    </w:p>
    <w:p w14:paraId="51B70CB5" w14:textId="39B47F36" w:rsidR="0072418D" w:rsidRPr="006D1598" w:rsidRDefault="00AF01FD" w:rsidP="00AF01FD">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2418D" w:rsidRPr="006D1598">
        <w:rPr>
          <w:rFonts w:ascii="Times New Roman" w:hAnsi="Times New Roman" w:cs="Times New Roman"/>
          <w:sz w:val="28"/>
          <w:szCs w:val="28"/>
        </w:rPr>
        <w:t>По направлению микрофинансовой деятельности:</w:t>
      </w:r>
      <w:r>
        <w:rPr>
          <w:rFonts w:ascii="Times New Roman" w:hAnsi="Times New Roman" w:cs="Times New Roman"/>
          <w:sz w:val="28"/>
          <w:szCs w:val="28"/>
        </w:rPr>
        <w:t xml:space="preserve"> з</w:t>
      </w:r>
      <w:r w:rsidR="0072418D" w:rsidRPr="006D1598">
        <w:rPr>
          <w:rFonts w:ascii="Times New Roman" w:hAnsi="Times New Roman" w:cs="Times New Roman"/>
          <w:sz w:val="28"/>
          <w:szCs w:val="28"/>
        </w:rPr>
        <w:t>а 2020 год Фондом оказана финансовая поддержка 112 субъектам МСП, которым предоставлено 125 микрозаймов на сумму 254, 4 млн руб.</w:t>
      </w:r>
    </w:p>
    <w:p w14:paraId="14A144CC" w14:textId="344B2EBE" w:rsidR="001A024C" w:rsidRPr="006D1598" w:rsidRDefault="0072418D" w:rsidP="006D1598">
      <w:p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Для сравнения- за 2019 год Фондом оказана финансовая поддержка 54 субъектам МСП, которым предоставлен 121 микрозайм на сумму 222, 7 млн руб.</w:t>
      </w:r>
    </w:p>
    <w:p w14:paraId="26AF6B5A" w14:textId="1E2639FC" w:rsidR="00503F96" w:rsidRPr="006D1598" w:rsidRDefault="00AC1E23" w:rsidP="00CC2180">
      <w:pPr>
        <w:pStyle w:val="1"/>
        <w:spacing w:line="276" w:lineRule="auto"/>
        <w:jc w:val="both"/>
        <w:rPr>
          <w:rFonts w:ascii="Times New Roman" w:hAnsi="Times New Roman" w:cs="Times New Roman"/>
          <w:b/>
          <w:bCs/>
          <w:color w:val="auto"/>
          <w:sz w:val="28"/>
          <w:szCs w:val="28"/>
        </w:rPr>
      </w:pPr>
      <w:bookmarkStart w:id="19" w:name="_Toc64837323"/>
      <w:r w:rsidRPr="006D1598">
        <w:rPr>
          <w:rFonts w:ascii="Times New Roman" w:hAnsi="Times New Roman" w:cs="Times New Roman"/>
          <w:b/>
          <w:bCs/>
          <w:color w:val="auto"/>
          <w:sz w:val="28"/>
          <w:szCs w:val="28"/>
        </w:rPr>
        <w:t>5</w:t>
      </w:r>
      <w:r w:rsidR="00503F96" w:rsidRPr="006D1598">
        <w:rPr>
          <w:rFonts w:ascii="Times New Roman" w:hAnsi="Times New Roman" w:cs="Times New Roman"/>
          <w:b/>
          <w:bCs/>
          <w:color w:val="auto"/>
          <w:sz w:val="28"/>
          <w:szCs w:val="28"/>
        </w:rPr>
        <w:t>.</w:t>
      </w:r>
      <w:r w:rsidR="0030457A" w:rsidRPr="006D1598">
        <w:rPr>
          <w:rFonts w:ascii="Times New Roman" w:hAnsi="Times New Roman" w:cs="Times New Roman"/>
          <w:b/>
          <w:bCs/>
          <w:color w:val="auto"/>
          <w:sz w:val="28"/>
          <w:szCs w:val="28"/>
        </w:rPr>
        <w:t xml:space="preserve"> Перспективный п</w:t>
      </w:r>
      <w:r w:rsidR="00503F96" w:rsidRPr="006D1598">
        <w:rPr>
          <w:rFonts w:ascii="Times New Roman" w:hAnsi="Times New Roman" w:cs="Times New Roman"/>
          <w:b/>
          <w:bCs/>
          <w:color w:val="auto"/>
          <w:sz w:val="28"/>
          <w:szCs w:val="28"/>
        </w:rPr>
        <w:t>лан основных направлений работы</w:t>
      </w:r>
      <w:r w:rsidR="0030457A" w:rsidRPr="006D1598">
        <w:rPr>
          <w:rFonts w:ascii="Times New Roman" w:hAnsi="Times New Roman" w:cs="Times New Roman"/>
          <w:b/>
          <w:bCs/>
          <w:color w:val="auto"/>
          <w:sz w:val="28"/>
          <w:szCs w:val="28"/>
        </w:rPr>
        <w:t xml:space="preserve"> Уполномоченного по защите прав предпринимателей в Калужской области</w:t>
      </w:r>
      <w:r w:rsidR="00503F96" w:rsidRPr="006D1598">
        <w:rPr>
          <w:rFonts w:ascii="Times New Roman" w:hAnsi="Times New Roman" w:cs="Times New Roman"/>
          <w:b/>
          <w:bCs/>
          <w:color w:val="auto"/>
          <w:sz w:val="28"/>
          <w:szCs w:val="28"/>
        </w:rPr>
        <w:t xml:space="preserve"> на 2021 год.</w:t>
      </w:r>
      <w:bookmarkEnd w:id="19"/>
    </w:p>
    <w:p w14:paraId="05ED2C6D" w14:textId="77777777" w:rsidR="001A024C" w:rsidRPr="006D1598" w:rsidRDefault="001A024C" w:rsidP="006D1598">
      <w:pPr>
        <w:spacing w:after="0" w:line="276" w:lineRule="auto"/>
        <w:rPr>
          <w:rFonts w:ascii="Times New Roman" w:hAnsi="Times New Roman" w:cs="Times New Roman"/>
          <w:b/>
          <w:sz w:val="28"/>
          <w:szCs w:val="28"/>
        </w:rPr>
      </w:pPr>
    </w:p>
    <w:p w14:paraId="32B6220E" w14:textId="5B6B7BA1"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Работа с обращениями предпринимателей и организаций в сфере защиты их прав</w:t>
      </w:r>
      <w:r w:rsidR="0030457A" w:rsidRPr="006D1598">
        <w:rPr>
          <w:rFonts w:ascii="Times New Roman" w:hAnsi="Times New Roman" w:cs="Times New Roman"/>
          <w:sz w:val="28"/>
          <w:szCs w:val="28"/>
        </w:rPr>
        <w:t>.</w:t>
      </w:r>
    </w:p>
    <w:p w14:paraId="10453C12" w14:textId="569CF17A"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Выездные встречи в муниципальных образованиях (либо по средствам ВКС) </w:t>
      </w:r>
    </w:p>
    <w:p w14:paraId="4B1E2EDE" w14:textId="5D776EEC"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Организация и проведение просветительских мероприятий по запросу предпринимательского сообщества</w:t>
      </w:r>
    </w:p>
    <w:p w14:paraId="5FF8DA8E" w14:textId="36375B7E"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Выработка предложений об устранении действующих административных и</w:t>
      </w:r>
      <w:r w:rsidR="0030457A" w:rsidRPr="006D1598">
        <w:rPr>
          <w:rFonts w:ascii="Times New Roman" w:hAnsi="Times New Roman" w:cs="Times New Roman"/>
          <w:sz w:val="28"/>
          <w:szCs w:val="28"/>
        </w:rPr>
        <w:t xml:space="preserve"> </w:t>
      </w:r>
      <w:r w:rsidRPr="006D1598">
        <w:rPr>
          <w:rFonts w:ascii="Times New Roman" w:hAnsi="Times New Roman" w:cs="Times New Roman"/>
          <w:sz w:val="28"/>
          <w:szCs w:val="28"/>
        </w:rPr>
        <w:t>иных барьеров для развития предпринимательской деятельности</w:t>
      </w:r>
    </w:p>
    <w:p w14:paraId="68E5669B" w14:textId="00847AE6"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Участие в оценке регулирующего воздействия нормативных правовых актов Калужской области</w:t>
      </w:r>
    </w:p>
    <w:p w14:paraId="439E2D2A" w14:textId="4E5F8ADB" w:rsidR="00503F96" w:rsidRPr="006D1598" w:rsidRDefault="00503F96" w:rsidP="006D1598">
      <w:pPr>
        <w:pStyle w:val="a6"/>
        <w:numPr>
          <w:ilvl w:val="0"/>
          <w:numId w:val="30"/>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 xml:space="preserve">Экспертная правовая оценка нормативных правовых </w:t>
      </w:r>
      <w:r w:rsidR="0030457A" w:rsidRPr="006D1598">
        <w:rPr>
          <w:rFonts w:ascii="Times New Roman" w:hAnsi="Times New Roman" w:cs="Times New Roman"/>
          <w:sz w:val="28"/>
          <w:szCs w:val="28"/>
        </w:rPr>
        <w:t>а</w:t>
      </w:r>
      <w:r w:rsidRPr="006D1598">
        <w:rPr>
          <w:rFonts w:ascii="Times New Roman" w:hAnsi="Times New Roman" w:cs="Times New Roman"/>
          <w:sz w:val="28"/>
          <w:szCs w:val="28"/>
        </w:rPr>
        <w:t>дминистраций</w:t>
      </w:r>
    </w:p>
    <w:p w14:paraId="26376A78" w14:textId="6028509B"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муниципальных образований </w:t>
      </w:r>
      <w:r w:rsidR="001A024C" w:rsidRPr="006D1598">
        <w:rPr>
          <w:rFonts w:ascii="Times New Roman" w:hAnsi="Times New Roman" w:cs="Times New Roman"/>
          <w:sz w:val="28"/>
          <w:szCs w:val="28"/>
        </w:rPr>
        <w:t>Калужской области</w:t>
      </w:r>
    </w:p>
    <w:p w14:paraId="36FC38A3" w14:textId="3AD684CF"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Участие в заседаниях Законодательного собрания Калуж</w:t>
      </w:r>
      <w:r w:rsidR="0030457A" w:rsidRPr="006D1598">
        <w:rPr>
          <w:rFonts w:ascii="Times New Roman" w:hAnsi="Times New Roman" w:cs="Times New Roman"/>
          <w:sz w:val="28"/>
          <w:szCs w:val="28"/>
        </w:rPr>
        <w:t>с</w:t>
      </w:r>
      <w:r w:rsidRPr="006D1598">
        <w:rPr>
          <w:rFonts w:ascii="Times New Roman" w:hAnsi="Times New Roman" w:cs="Times New Roman"/>
          <w:sz w:val="28"/>
          <w:szCs w:val="28"/>
        </w:rPr>
        <w:t>кой области и комитетах Законодательного собрания на предмет рассмотрения проектов нормативных правовых актов</w:t>
      </w:r>
    </w:p>
    <w:p w14:paraId="0515A427" w14:textId="368D6D34" w:rsidR="00503F96" w:rsidRPr="006D1598" w:rsidRDefault="00503F96" w:rsidP="006D1598">
      <w:pPr>
        <w:pStyle w:val="a6"/>
        <w:numPr>
          <w:ilvl w:val="0"/>
          <w:numId w:val="30"/>
        </w:numPr>
        <w:spacing w:after="0" w:line="276" w:lineRule="auto"/>
        <w:jc w:val="both"/>
        <w:rPr>
          <w:rFonts w:ascii="Times New Roman" w:hAnsi="Times New Roman" w:cs="Times New Roman"/>
          <w:sz w:val="28"/>
          <w:szCs w:val="28"/>
        </w:rPr>
      </w:pPr>
      <w:r w:rsidRPr="006D1598">
        <w:rPr>
          <w:rFonts w:ascii="Times New Roman" w:hAnsi="Times New Roman" w:cs="Times New Roman"/>
          <w:sz w:val="28"/>
          <w:szCs w:val="28"/>
        </w:rPr>
        <w:t>Участие в Совете по развити</w:t>
      </w:r>
      <w:r w:rsidR="0030457A" w:rsidRPr="006D1598">
        <w:rPr>
          <w:rFonts w:ascii="Times New Roman" w:hAnsi="Times New Roman" w:cs="Times New Roman"/>
          <w:sz w:val="28"/>
          <w:szCs w:val="28"/>
        </w:rPr>
        <w:t xml:space="preserve">ю малого и среднего </w:t>
      </w:r>
      <w:r w:rsidRPr="006D1598">
        <w:rPr>
          <w:rFonts w:ascii="Times New Roman" w:hAnsi="Times New Roman" w:cs="Times New Roman"/>
          <w:sz w:val="28"/>
          <w:szCs w:val="28"/>
        </w:rPr>
        <w:t xml:space="preserve">предпринимательства при Губернаторе </w:t>
      </w:r>
      <w:r w:rsidR="001A024C" w:rsidRPr="006D1598">
        <w:rPr>
          <w:rFonts w:ascii="Times New Roman" w:hAnsi="Times New Roman" w:cs="Times New Roman"/>
          <w:sz w:val="28"/>
          <w:szCs w:val="28"/>
        </w:rPr>
        <w:t>Калужской области</w:t>
      </w:r>
    </w:p>
    <w:p w14:paraId="2A4724F7" w14:textId="3CA5EEC7"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Участие в Совете по улучшению инвестиционного климата при Губернаторе </w:t>
      </w:r>
      <w:r w:rsidR="001A024C" w:rsidRPr="006D1598">
        <w:rPr>
          <w:rFonts w:ascii="Times New Roman" w:hAnsi="Times New Roman" w:cs="Times New Roman"/>
          <w:sz w:val="28"/>
          <w:szCs w:val="28"/>
        </w:rPr>
        <w:t>Калужской области</w:t>
      </w:r>
    </w:p>
    <w:p w14:paraId="0661E56F" w14:textId="77777777" w:rsidR="00503F96" w:rsidRPr="006D1598" w:rsidRDefault="0030457A"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10.</w:t>
      </w:r>
      <w:r w:rsidR="00503F96" w:rsidRPr="006D1598">
        <w:rPr>
          <w:rFonts w:ascii="Times New Roman" w:hAnsi="Times New Roman" w:cs="Times New Roman"/>
          <w:sz w:val="28"/>
          <w:szCs w:val="28"/>
        </w:rPr>
        <w:t>Участие в Координационном совет</w:t>
      </w:r>
      <w:r w:rsidRPr="006D1598">
        <w:rPr>
          <w:rFonts w:ascii="Times New Roman" w:hAnsi="Times New Roman" w:cs="Times New Roman"/>
          <w:sz w:val="28"/>
          <w:szCs w:val="28"/>
        </w:rPr>
        <w:t xml:space="preserve">е по развитию малого и среднего </w:t>
      </w:r>
      <w:r w:rsidR="00503F96" w:rsidRPr="006D1598">
        <w:rPr>
          <w:rFonts w:ascii="Times New Roman" w:hAnsi="Times New Roman" w:cs="Times New Roman"/>
          <w:sz w:val="28"/>
          <w:szCs w:val="28"/>
        </w:rPr>
        <w:t>предпринимательства в городе Калуга</w:t>
      </w:r>
    </w:p>
    <w:p w14:paraId="74AB94A9" w14:textId="6976EE47"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Участие в советах по развитию малого и среднего предпринимательства в муниципальных образованиях </w:t>
      </w:r>
      <w:r w:rsidR="001A024C" w:rsidRPr="006D1598">
        <w:rPr>
          <w:rFonts w:ascii="Times New Roman" w:hAnsi="Times New Roman" w:cs="Times New Roman"/>
          <w:sz w:val="28"/>
          <w:szCs w:val="28"/>
        </w:rPr>
        <w:t>Калужской области</w:t>
      </w:r>
    </w:p>
    <w:p w14:paraId="75730037" w14:textId="06B8FF2C"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lastRenderedPageBreak/>
        <w:t>Участие в Межведомственно</w:t>
      </w:r>
      <w:r w:rsidR="0030457A" w:rsidRPr="006D1598">
        <w:rPr>
          <w:rFonts w:ascii="Times New Roman" w:hAnsi="Times New Roman" w:cs="Times New Roman"/>
          <w:sz w:val="28"/>
          <w:szCs w:val="28"/>
        </w:rPr>
        <w:t>й рабочей группе по защите прав</w:t>
      </w:r>
      <w:r w:rsidR="00C86981" w:rsidRPr="006D1598">
        <w:rPr>
          <w:rFonts w:ascii="Times New Roman" w:hAnsi="Times New Roman" w:cs="Times New Roman"/>
          <w:sz w:val="28"/>
          <w:szCs w:val="28"/>
        </w:rPr>
        <w:t xml:space="preserve"> </w:t>
      </w:r>
      <w:r w:rsidRPr="006D1598">
        <w:rPr>
          <w:rFonts w:ascii="Times New Roman" w:hAnsi="Times New Roman" w:cs="Times New Roman"/>
          <w:sz w:val="28"/>
          <w:szCs w:val="28"/>
        </w:rPr>
        <w:t xml:space="preserve">предпринимателей при Прокуратуре </w:t>
      </w:r>
      <w:r w:rsidR="001A024C" w:rsidRPr="006D1598">
        <w:rPr>
          <w:rFonts w:ascii="Times New Roman" w:hAnsi="Times New Roman" w:cs="Times New Roman"/>
          <w:sz w:val="28"/>
          <w:szCs w:val="28"/>
        </w:rPr>
        <w:t>Калужской области</w:t>
      </w:r>
    </w:p>
    <w:p w14:paraId="57DC42AD" w14:textId="291D14A3" w:rsidR="00503F96" w:rsidRPr="006D1598" w:rsidRDefault="00503F96"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Участие в ежегодной конференци</w:t>
      </w:r>
      <w:r w:rsidR="0030457A" w:rsidRPr="006D1598">
        <w:rPr>
          <w:rFonts w:ascii="Times New Roman" w:hAnsi="Times New Roman" w:cs="Times New Roman"/>
          <w:sz w:val="28"/>
          <w:szCs w:val="28"/>
        </w:rPr>
        <w:t xml:space="preserve">и Уполномоченных по защите прав </w:t>
      </w:r>
      <w:r w:rsidRPr="006D1598">
        <w:rPr>
          <w:rFonts w:ascii="Times New Roman" w:hAnsi="Times New Roman" w:cs="Times New Roman"/>
          <w:sz w:val="28"/>
          <w:szCs w:val="28"/>
        </w:rPr>
        <w:t>предпринимателей в РФ в Москве</w:t>
      </w:r>
    </w:p>
    <w:p w14:paraId="37F6DB10" w14:textId="00F70ECC" w:rsidR="00503F96" w:rsidRPr="006D1598" w:rsidRDefault="0030457A"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Активное участие в мероприятиях</w:t>
      </w:r>
      <w:r w:rsidR="00503F96" w:rsidRPr="006D1598">
        <w:rPr>
          <w:rFonts w:ascii="Times New Roman" w:hAnsi="Times New Roman" w:cs="Times New Roman"/>
          <w:sz w:val="28"/>
          <w:szCs w:val="28"/>
        </w:rPr>
        <w:t xml:space="preserve"> по популяризации инст</w:t>
      </w:r>
      <w:r w:rsidRPr="006D1598">
        <w:rPr>
          <w:rFonts w:ascii="Times New Roman" w:hAnsi="Times New Roman" w:cs="Times New Roman"/>
          <w:sz w:val="28"/>
          <w:szCs w:val="28"/>
        </w:rPr>
        <w:t xml:space="preserve">итута Уполномоченных в </w:t>
      </w:r>
      <w:r w:rsidR="001A024C" w:rsidRPr="006D1598">
        <w:rPr>
          <w:rFonts w:ascii="Times New Roman" w:hAnsi="Times New Roman" w:cs="Times New Roman"/>
          <w:sz w:val="28"/>
          <w:szCs w:val="28"/>
        </w:rPr>
        <w:t>Калужской области (работа</w:t>
      </w:r>
      <w:r w:rsidR="00503F96" w:rsidRPr="006D1598">
        <w:rPr>
          <w:rFonts w:ascii="Times New Roman" w:hAnsi="Times New Roman" w:cs="Times New Roman"/>
          <w:sz w:val="28"/>
          <w:szCs w:val="28"/>
        </w:rPr>
        <w:t xml:space="preserve"> со СМИ, выступление на радио и ТВ).</w:t>
      </w:r>
    </w:p>
    <w:p w14:paraId="4D96E97A" w14:textId="4415B684" w:rsidR="00C507AE" w:rsidRPr="007D4BE4" w:rsidRDefault="0030457A" w:rsidP="006D1598">
      <w:pPr>
        <w:pStyle w:val="a6"/>
        <w:numPr>
          <w:ilvl w:val="0"/>
          <w:numId w:val="30"/>
        </w:numPr>
        <w:spacing w:after="0" w:line="276" w:lineRule="auto"/>
        <w:rPr>
          <w:rFonts w:ascii="Times New Roman" w:hAnsi="Times New Roman" w:cs="Times New Roman"/>
          <w:sz w:val="28"/>
          <w:szCs w:val="28"/>
        </w:rPr>
      </w:pPr>
      <w:r w:rsidRPr="006D1598">
        <w:rPr>
          <w:rFonts w:ascii="Times New Roman" w:hAnsi="Times New Roman" w:cs="Times New Roman"/>
          <w:sz w:val="28"/>
          <w:szCs w:val="28"/>
        </w:rPr>
        <w:t xml:space="preserve">Совместная </w:t>
      </w:r>
      <w:r w:rsidR="00503F96" w:rsidRPr="006D1598">
        <w:rPr>
          <w:rFonts w:ascii="Times New Roman" w:hAnsi="Times New Roman" w:cs="Times New Roman"/>
          <w:sz w:val="28"/>
          <w:szCs w:val="28"/>
        </w:rPr>
        <w:t>раб</w:t>
      </w:r>
      <w:r w:rsidRPr="006D1598">
        <w:rPr>
          <w:rFonts w:ascii="Times New Roman" w:hAnsi="Times New Roman" w:cs="Times New Roman"/>
          <w:sz w:val="28"/>
          <w:szCs w:val="28"/>
        </w:rPr>
        <w:t xml:space="preserve">ота в сфере содействия   развития </w:t>
      </w:r>
      <w:r w:rsidR="00503F96" w:rsidRPr="006D1598">
        <w:rPr>
          <w:rFonts w:ascii="Times New Roman" w:hAnsi="Times New Roman" w:cs="Times New Roman"/>
          <w:sz w:val="28"/>
          <w:szCs w:val="28"/>
        </w:rPr>
        <w:t xml:space="preserve">предпринимательства в </w:t>
      </w:r>
      <w:r w:rsidR="001A024C" w:rsidRPr="006D1598">
        <w:rPr>
          <w:rFonts w:ascii="Times New Roman" w:hAnsi="Times New Roman" w:cs="Times New Roman"/>
          <w:sz w:val="28"/>
          <w:szCs w:val="28"/>
        </w:rPr>
        <w:t>Калужской области</w:t>
      </w:r>
      <w:r w:rsidR="00503F96" w:rsidRPr="006D1598">
        <w:rPr>
          <w:rFonts w:ascii="Times New Roman" w:hAnsi="Times New Roman" w:cs="Times New Roman"/>
          <w:sz w:val="28"/>
          <w:szCs w:val="28"/>
        </w:rPr>
        <w:t xml:space="preserve"> с общественными объединениями и организациями предпринимателей</w:t>
      </w:r>
      <w:r w:rsidR="007D4BE4" w:rsidRPr="001E3019">
        <w:rPr>
          <w:rFonts w:ascii="Times New Roman" w:hAnsi="Times New Roman" w:cs="Times New Roman"/>
          <w:sz w:val="28"/>
          <w:szCs w:val="28"/>
        </w:rPr>
        <w:t>.</w:t>
      </w:r>
    </w:p>
    <w:sectPr w:rsidR="00C507AE" w:rsidRPr="007D4BE4" w:rsidSect="00787414">
      <w:headerReference w:type="default" r:id="rId87"/>
      <w:footerReference w:type="default" r:id="rId88"/>
      <w:pgSz w:w="11906" w:h="16838"/>
      <w:pgMar w:top="851" w:right="849"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8240B0" w14:textId="77777777" w:rsidR="00441D2F" w:rsidRDefault="00441D2F" w:rsidP="00A4465B">
      <w:pPr>
        <w:spacing w:after="0" w:line="240" w:lineRule="auto"/>
      </w:pPr>
      <w:r>
        <w:separator/>
      </w:r>
    </w:p>
  </w:endnote>
  <w:endnote w:type="continuationSeparator" w:id="0">
    <w:p w14:paraId="567B158D" w14:textId="77777777" w:rsidR="00441D2F" w:rsidRDefault="00441D2F" w:rsidP="00A446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4051206"/>
      <w:docPartObj>
        <w:docPartGallery w:val="Page Numbers (Bottom of Page)"/>
        <w:docPartUnique/>
      </w:docPartObj>
    </w:sdtPr>
    <w:sdtEndPr/>
    <w:sdtContent>
      <w:p w14:paraId="2F736480" w14:textId="6C1460E7" w:rsidR="001E3019" w:rsidRDefault="001E3019">
        <w:pPr>
          <w:pStyle w:val="a9"/>
          <w:jc w:val="center"/>
        </w:pPr>
        <w:r>
          <w:fldChar w:fldCharType="begin"/>
        </w:r>
        <w:r>
          <w:instrText>PAGE   \* MERGEFORMAT</w:instrText>
        </w:r>
        <w:r>
          <w:fldChar w:fldCharType="separate"/>
        </w:r>
        <w:r w:rsidR="005260D9">
          <w:rPr>
            <w:noProof/>
          </w:rPr>
          <w:t>4</w:t>
        </w:r>
        <w:r>
          <w:fldChar w:fldCharType="end"/>
        </w:r>
      </w:p>
    </w:sdtContent>
  </w:sdt>
  <w:p w14:paraId="78E34ED9" w14:textId="77777777" w:rsidR="001E3019" w:rsidRDefault="001E301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02D787" w14:textId="77777777" w:rsidR="00441D2F" w:rsidRDefault="00441D2F" w:rsidP="00A4465B">
      <w:pPr>
        <w:spacing w:after="0" w:line="240" w:lineRule="auto"/>
      </w:pPr>
      <w:r>
        <w:separator/>
      </w:r>
    </w:p>
  </w:footnote>
  <w:footnote w:type="continuationSeparator" w:id="0">
    <w:p w14:paraId="7E3A1F13" w14:textId="77777777" w:rsidR="00441D2F" w:rsidRDefault="00441D2F" w:rsidP="00A446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bottom w:val="single" w:sz="4" w:space="0" w:color="auto"/>
      </w:tblBorders>
      <w:tblLayout w:type="fixed"/>
      <w:tblCellMar>
        <w:top w:w="72" w:type="dxa"/>
        <w:left w:w="115" w:type="dxa"/>
        <w:bottom w:w="72" w:type="dxa"/>
        <w:right w:w="115" w:type="dxa"/>
      </w:tblCellMar>
      <w:tblLook w:val="04A0" w:firstRow="1" w:lastRow="0" w:firstColumn="1" w:lastColumn="0" w:noHBand="0" w:noVBand="1"/>
    </w:tblPr>
    <w:tblGrid>
      <w:gridCol w:w="824"/>
      <w:gridCol w:w="7395"/>
      <w:gridCol w:w="1083"/>
    </w:tblGrid>
    <w:tr w:rsidR="001E3019" w14:paraId="2CFE07C5" w14:textId="77777777" w:rsidTr="008159BF">
      <w:trPr>
        <w:trHeight w:val="288"/>
      </w:trPr>
      <w:tc>
        <w:tcPr>
          <w:tcW w:w="824" w:type="dxa"/>
          <w:tcBorders>
            <w:bottom w:val="nil"/>
          </w:tcBorders>
        </w:tcPr>
        <w:p w14:paraId="2947C7B6" w14:textId="77777777" w:rsidR="001E3019" w:rsidRDefault="001E3019" w:rsidP="000D08E5">
          <w:pPr>
            <w:pStyle w:val="a7"/>
            <w:jc w:val="right"/>
            <w:rPr>
              <w:rFonts w:asciiTheme="majorHAnsi" w:eastAsiaTheme="majorEastAsia" w:hAnsiTheme="majorHAnsi" w:cstheme="majorBidi"/>
              <w:sz w:val="36"/>
              <w:szCs w:val="36"/>
            </w:rPr>
          </w:pPr>
          <w:r>
            <w:rPr>
              <w:rFonts w:asciiTheme="majorHAnsi" w:eastAsiaTheme="majorEastAsia" w:hAnsiTheme="majorHAnsi" w:cstheme="majorBidi"/>
              <w:noProof/>
              <w:sz w:val="36"/>
              <w:szCs w:val="36"/>
              <w:lang w:eastAsia="ru-RU"/>
            </w:rPr>
            <w:drawing>
              <wp:inline distT="0" distB="0" distL="0" distR="0" wp14:anchorId="287CCE89" wp14:editId="570C1990">
                <wp:extent cx="453224" cy="377952"/>
                <wp:effectExtent l="0" t="0" r="0" b="0"/>
                <wp:docPr id="2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png"/>
                        <pic:cNvPicPr/>
                      </pic:nvPicPr>
                      <pic:blipFill>
                        <a:blip r:embed="rId1">
                          <a:extLst>
                            <a:ext uri="{28A0092B-C50C-407E-A947-70E740481C1C}">
                              <a14:useLocalDpi xmlns:a14="http://schemas.microsoft.com/office/drawing/2010/main" val="0"/>
                            </a:ext>
                          </a:extLst>
                        </a:blip>
                        <a:stretch>
                          <a:fillRect/>
                        </a:stretch>
                      </pic:blipFill>
                      <pic:spPr>
                        <a:xfrm>
                          <a:off x="0" y="0"/>
                          <a:ext cx="457672" cy="381662"/>
                        </a:xfrm>
                        <a:prstGeom prst="rect">
                          <a:avLst/>
                        </a:prstGeom>
                      </pic:spPr>
                    </pic:pic>
                  </a:graphicData>
                </a:graphic>
              </wp:inline>
            </w:drawing>
          </w:r>
        </w:p>
      </w:tc>
      <w:sdt>
        <w:sdtPr>
          <w:rPr>
            <w:rFonts w:eastAsiaTheme="majorEastAsia" w:cstheme="majorBidi"/>
            <w:b/>
            <w:i/>
            <w:color w:val="2E74B5" w:themeColor="accent1" w:themeShade="BF"/>
            <w:sz w:val="20"/>
            <w:szCs w:val="20"/>
          </w:rPr>
          <w:alias w:val="Название"/>
          <w:id w:val="974032513"/>
          <w:placeholder>
            <w:docPart w:val="10FB91F9F3CED04BAF10CB6A94C09CD9"/>
          </w:placeholder>
          <w:dataBinding w:prefixMappings="xmlns:ns0='http://schemas.openxmlformats.org/package/2006/metadata/core-properties' xmlns:ns1='http://purl.org/dc/elements/1.1/'" w:xpath="/ns0:coreProperties[1]/ns1:title[1]" w:storeItemID="{6C3C8BC8-F283-45AE-878A-BAB7291924A1}"/>
          <w:text/>
        </w:sdtPr>
        <w:sdtEndPr/>
        <w:sdtContent>
          <w:tc>
            <w:tcPr>
              <w:tcW w:w="7395" w:type="dxa"/>
              <w:tcBorders>
                <w:bottom w:val="nil"/>
              </w:tcBorders>
            </w:tcPr>
            <w:p w14:paraId="41C54904" w14:textId="78CBB1BF" w:rsidR="001E3019" w:rsidRDefault="001E3019" w:rsidP="000D08E5">
              <w:pPr>
                <w:pStyle w:val="a7"/>
                <w:jc w:val="both"/>
                <w:rPr>
                  <w:rFonts w:asciiTheme="majorHAnsi" w:eastAsiaTheme="majorEastAsia" w:hAnsiTheme="majorHAnsi" w:cstheme="majorBidi"/>
                  <w:sz w:val="36"/>
                  <w:szCs w:val="36"/>
                </w:rPr>
              </w:pPr>
              <w:r w:rsidRPr="00FB61BF">
                <w:rPr>
                  <w:rFonts w:eastAsiaTheme="majorEastAsia" w:cstheme="majorBidi"/>
                  <w:b/>
                  <w:i/>
                  <w:color w:val="2E74B5" w:themeColor="accent1" w:themeShade="BF"/>
                  <w:sz w:val="20"/>
                  <w:szCs w:val="20"/>
                </w:rPr>
                <w:t>Ежегодный доклад Уполномоченного по защите прав предпринимателей в Калужской области</w:t>
              </w:r>
            </w:p>
          </w:tc>
        </w:sdtContent>
      </w:sdt>
      <w:sdt>
        <w:sdtPr>
          <w:rPr>
            <w:rFonts w:eastAsiaTheme="majorEastAsia" w:cstheme="majorBidi"/>
            <w:b/>
            <w:bCs/>
            <w:i/>
            <w:color w:val="5B9BD5" w:themeColor="accent1"/>
            <w:sz w:val="20"/>
            <w:szCs w:val="20"/>
          </w:rPr>
          <w:alias w:val="Год"/>
          <w:id w:val="994376948"/>
          <w:placeholder>
            <w:docPart w:val="A76BA21BB457E04EB63E0B73CBB579AB"/>
          </w:placeholder>
          <w:dataBinding w:prefixMappings="xmlns:ns0='http://schemas.microsoft.com/office/2006/coverPageProps'" w:xpath="/ns0:CoverPageProperties[1]/ns0:PublishDate[1]" w:storeItemID="{55AF091B-3C7A-41E3-B477-F2FDAA23CFDA}"/>
          <w:date w:fullDate="2020-01-01T00:00:00Z">
            <w:dateFormat w:val="yyyy"/>
            <w:lid w:val="ru-RU"/>
            <w:storeMappedDataAs w:val="dateTime"/>
            <w:calendar w:val="gregorian"/>
          </w:date>
        </w:sdtPr>
        <w:sdtEndPr/>
        <w:sdtContent>
          <w:tc>
            <w:tcPr>
              <w:tcW w:w="1083" w:type="dxa"/>
              <w:tcBorders>
                <w:bottom w:val="nil"/>
              </w:tcBorders>
            </w:tcPr>
            <w:p w14:paraId="488EE543" w14:textId="5938D34A" w:rsidR="001E3019" w:rsidRPr="00A56B63" w:rsidRDefault="001E3019" w:rsidP="000D08E5">
              <w:pPr>
                <w:pStyle w:val="a7"/>
                <w:jc w:val="right"/>
                <w:rPr>
                  <w:rFonts w:asciiTheme="majorHAnsi" w:eastAsiaTheme="majorEastAsia" w:hAnsiTheme="majorHAnsi" w:cstheme="majorBidi"/>
                  <w:bCs/>
                  <w:i/>
                  <w:color w:val="5B9BD5" w:themeColor="accent1"/>
                  <w:sz w:val="36"/>
                  <w:szCs w:val="36"/>
                </w:rPr>
              </w:pPr>
              <w:r>
                <w:rPr>
                  <w:rFonts w:eastAsiaTheme="majorEastAsia" w:cstheme="majorBidi"/>
                  <w:b/>
                  <w:bCs/>
                  <w:i/>
                  <w:color w:val="5B9BD5" w:themeColor="accent1"/>
                  <w:sz w:val="20"/>
                  <w:szCs w:val="20"/>
                </w:rPr>
                <w:t>2020</w:t>
              </w:r>
            </w:p>
          </w:tc>
        </w:sdtContent>
      </w:sdt>
    </w:tr>
  </w:tbl>
  <w:p w14:paraId="7535EEAD" w14:textId="77777777" w:rsidR="001E3019" w:rsidRDefault="001E3019">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D643D5"/>
    <w:multiLevelType w:val="hybridMultilevel"/>
    <w:tmpl w:val="FF04EAE2"/>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96A1F78"/>
    <w:multiLevelType w:val="hybridMultilevel"/>
    <w:tmpl w:val="037ABE76"/>
    <w:lvl w:ilvl="0" w:tplc="99B4008A">
      <w:start w:val="2021"/>
      <w:numFmt w:val="bullet"/>
      <w:lvlText w:val=""/>
      <w:lvlJc w:val="left"/>
      <w:pPr>
        <w:ind w:left="72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D240A5"/>
    <w:multiLevelType w:val="hybridMultilevel"/>
    <w:tmpl w:val="78F4A99E"/>
    <w:lvl w:ilvl="0" w:tplc="46D028B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223752E2"/>
    <w:multiLevelType w:val="hybridMultilevel"/>
    <w:tmpl w:val="E15E6CD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255466C"/>
    <w:multiLevelType w:val="hybridMultilevel"/>
    <w:tmpl w:val="AD6A538E"/>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952150"/>
    <w:multiLevelType w:val="hybridMultilevel"/>
    <w:tmpl w:val="7E783B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57540A5"/>
    <w:multiLevelType w:val="hybridMultilevel"/>
    <w:tmpl w:val="6A78DA1E"/>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0109ED"/>
    <w:multiLevelType w:val="hybridMultilevel"/>
    <w:tmpl w:val="CEE49296"/>
    <w:lvl w:ilvl="0" w:tplc="FC18DCAE">
      <w:start w:val="2021"/>
      <w:numFmt w:val="bullet"/>
      <w:lvlText w:val=""/>
      <w:lvlJc w:val="left"/>
      <w:pPr>
        <w:ind w:left="720" w:hanging="360"/>
      </w:pPr>
      <w:rPr>
        <w:rFonts w:ascii="Symbol" w:eastAsiaTheme="minorHAnsi" w:hAnsi="Symbol" w:cstheme="minorBidi" w:hint="default"/>
        <w:b/>
        <w:i w:val="0"/>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461AE7"/>
    <w:multiLevelType w:val="hybridMultilevel"/>
    <w:tmpl w:val="7C180F40"/>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9F71398"/>
    <w:multiLevelType w:val="multilevel"/>
    <w:tmpl w:val="D6C4D1D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DA54EF1"/>
    <w:multiLevelType w:val="hybridMultilevel"/>
    <w:tmpl w:val="98BA8C16"/>
    <w:lvl w:ilvl="0" w:tplc="FC18DCAE">
      <w:start w:val="2021"/>
      <w:numFmt w:val="bullet"/>
      <w:lvlText w:val=""/>
      <w:lvlJc w:val="left"/>
      <w:pPr>
        <w:ind w:left="72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0C0317"/>
    <w:multiLevelType w:val="multilevel"/>
    <w:tmpl w:val="F01602C8"/>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5D0290D"/>
    <w:multiLevelType w:val="hybridMultilevel"/>
    <w:tmpl w:val="2EA83B86"/>
    <w:lvl w:ilvl="0" w:tplc="FC18DCAE">
      <w:start w:val="2021"/>
      <w:numFmt w:val="bullet"/>
      <w:lvlText w:val=""/>
      <w:lvlJc w:val="left"/>
      <w:pPr>
        <w:ind w:left="72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A54C8D"/>
    <w:multiLevelType w:val="hybridMultilevel"/>
    <w:tmpl w:val="527A7F6A"/>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2503BF2"/>
    <w:multiLevelType w:val="hybridMultilevel"/>
    <w:tmpl w:val="68E0C8FA"/>
    <w:lvl w:ilvl="0" w:tplc="FC18DCAE">
      <w:start w:val="2021"/>
      <w:numFmt w:val="bullet"/>
      <w:lvlText w:val=""/>
      <w:lvlJc w:val="left"/>
      <w:pPr>
        <w:ind w:left="1133" w:hanging="360"/>
      </w:pPr>
      <w:rPr>
        <w:rFonts w:ascii="Symbol" w:eastAsiaTheme="minorHAnsi" w:hAnsi="Symbol" w:cstheme="minorBidi" w:hint="default"/>
        <w:b/>
        <w:color w:val="auto"/>
        <w:sz w:val="20"/>
      </w:rPr>
    </w:lvl>
    <w:lvl w:ilvl="1" w:tplc="08090003" w:tentative="1">
      <w:start w:val="1"/>
      <w:numFmt w:val="bullet"/>
      <w:lvlText w:val="o"/>
      <w:lvlJc w:val="left"/>
      <w:pPr>
        <w:ind w:left="1493" w:hanging="360"/>
      </w:pPr>
      <w:rPr>
        <w:rFonts w:ascii="Courier New" w:hAnsi="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15" w15:restartNumberingAfterBreak="0">
    <w:nsid w:val="496F7257"/>
    <w:multiLevelType w:val="hybridMultilevel"/>
    <w:tmpl w:val="A992CF76"/>
    <w:lvl w:ilvl="0" w:tplc="15AA5F8C">
      <w:start w:val="1"/>
      <w:numFmt w:val="bullet"/>
      <w:lvlText w:val=""/>
      <w:lvlJc w:val="left"/>
      <w:pPr>
        <w:ind w:left="720" w:hanging="360"/>
      </w:pPr>
      <w:rPr>
        <w:rFonts w:ascii="Symbol" w:hAnsi="Symbol" w:hint="default"/>
        <w:b/>
        <w:i w:val="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9E355A5"/>
    <w:multiLevelType w:val="multilevel"/>
    <w:tmpl w:val="6DF6E9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A684683"/>
    <w:multiLevelType w:val="hybridMultilevel"/>
    <w:tmpl w:val="6B24B86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DC7152F"/>
    <w:multiLevelType w:val="hybridMultilevel"/>
    <w:tmpl w:val="85C8C67C"/>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52064EC"/>
    <w:multiLevelType w:val="hybridMultilevel"/>
    <w:tmpl w:val="28FA801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5F25E96"/>
    <w:multiLevelType w:val="hybridMultilevel"/>
    <w:tmpl w:val="87C2B490"/>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5B550758"/>
    <w:multiLevelType w:val="hybridMultilevel"/>
    <w:tmpl w:val="C9A0A94C"/>
    <w:lvl w:ilvl="0" w:tplc="FC18DCAE">
      <w:start w:val="2021"/>
      <w:numFmt w:val="bullet"/>
      <w:lvlText w:val=""/>
      <w:lvlJc w:val="left"/>
      <w:pPr>
        <w:ind w:left="72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B8673FE"/>
    <w:multiLevelType w:val="hybridMultilevel"/>
    <w:tmpl w:val="541E7528"/>
    <w:lvl w:ilvl="0" w:tplc="15AA5F8C">
      <w:start w:val="1"/>
      <w:numFmt w:val="bullet"/>
      <w:lvlText w:val=""/>
      <w:lvlJc w:val="left"/>
      <w:pPr>
        <w:ind w:left="720" w:hanging="360"/>
      </w:pPr>
      <w:rPr>
        <w:rFonts w:ascii="Symbol" w:hAnsi="Symbol" w:hint="default"/>
        <w:b/>
        <w:i w:val="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F01618C"/>
    <w:multiLevelType w:val="hybridMultilevel"/>
    <w:tmpl w:val="67C0BC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44B67C2"/>
    <w:multiLevelType w:val="hybridMultilevel"/>
    <w:tmpl w:val="AD0E9928"/>
    <w:lvl w:ilvl="0" w:tplc="69A2ED78">
      <w:start w:val="1"/>
      <w:numFmt w:val="decimal"/>
      <w:lvlText w:val="%1)"/>
      <w:lvlJc w:val="left"/>
      <w:pPr>
        <w:ind w:left="1060" w:hanging="7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9F517C3"/>
    <w:multiLevelType w:val="hybridMultilevel"/>
    <w:tmpl w:val="7F3CA3C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16C1B2B"/>
    <w:multiLevelType w:val="hybridMultilevel"/>
    <w:tmpl w:val="10280FA2"/>
    <w:lvl w:ilvl="0" w:tplc="15AA5F8C">
      <w:start w:val="1"/>
      <w:numFmt w:val="bullet"/>
      <w:lvlText w:val=""/>
      <w:lvlJc w:val="left"/>
      <w:pPr>
        <w:ind w:left="720" w:hanging="360"/>
      </w:pPr>
      <w:rPr>
        <w:rFonts w:ascii="Symbol" w:hAnsi="Symbol" w:hint="default"/>
        <w:b/>
        <w:i w:val="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18839E0"/>
    <w:multiLevelType w:val="hybridMultilevel"/>
    <w:tmpl w:val="0F74526E"/>
    <w:lvl w:ilvl="0" w:tplc="FC18DCAE">
      <w:start w:val="2021"/>
      <w:numFmt w:val="bullet"/>
      <w:lvlText w:val=""/>
      <w:lvlJc w:val="left"/>
      <w:pPr>
        <w:ind w:left="72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1EF1FFD"/>
    <w:multiLevelType w:val="hybridMultilevel"/>
    <w:tmpl w:val="BE8A60FE"/>
    <w:lvl w:ilvl="0" w:tplc="FC18DCAE">
      <w:start w:val="2021"/>
      <w:numFmt w:val="bullet"/>
      <w:lvlText w:val=""/>
      <w:lvlJc w:val="left"/>
      <w:pPr>
        <w:ind w:left="72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6556409"/>
    <w:multiLevelType w:val="hybridMultilevel"/>
    <w:tmpl w:val="B840E2EA"/>
    <w:lvl w:ilvl="0" w:tplc="69A2ED78">
      <w:start w:val="1"/>
      <w:numFmt w:val="decimal"/>
      <w:lvlText w:val="%1)"/>
      <w:lvlJc w:val="left"/>
      <w:pPr>
        <w:ind w:left="1060" w:hanging="70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6700AFD"/>
    <w:multiLevelType w:val="hybridMultilevel"/>
    <w:tmpl w:val="8ACA0238"/>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9E217A8"/>
    <w:multiLevelType w:val="hybridMultilevel"/>
    <w:tmpl w:val="295C242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BFB1227"/>
    <w:multiLevelType w:val="hybridMultilevel"/>
    <w:tmpl w:val="5A4CA1BC"/>
    <w:lvl w:ilvl="0" w:tplc="FC18DCAE">
      <w:start w:val="2021"/>
      <w:numFmt w:val="bullet"/>
      <w:lvlText w:val=""/>
      <w:lvlJc w:val="left"/>
      <w:pPr>
        <w:ind w:left="1080" w:hanging="360"/>
      </w:pPr>
      <w:rPr>
        <w:rFonts w:ascii="Symbol" w:eastAsiaTheme="minorHAnsi" w:hAnsi="Symbol" w:cstheme="minorBidi" w:hint="default"/>
        <w:b/>
        <w:color w:val="auto"/>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20"/>
  </w:num>
  <w:num w:numId="4">
    <w:abstractNumId w:val="0"/>
  </w:num>
  <w:num w:numId="5">
    <w:abstractNumId w:val="16"/>
  </w:num>
  <w:num w:numId="6">
    <w:abstractNumId w:val="32"/>
  </w:num>
  <w:num w:numId="7">
    <w:abstractNumId w:val="18"/>
  </w:num>
  <w:num w:numId="8">
    <w:abstractNumId w:val="19"/>
  </w:num>
  <w:num w:numId="9">
    <w:abstractNumId w:val="30"/>
  </w:num>
  <w:num w:numId="10">
    <w:abstractNumId w:val="13"/>
  </w:num>
  <w:num w:numId="11">
    <w:abstractNumId w:val="31"/>
  </w:num>
  <w:num w:numId="12">
    <w:abstractNumId w:val="8"/>
  </w:num>
  <w:num w:numId="13">
    <w:abstractNumId w:val="25"/>
  </w:num>
  <w:num w:numId="14">
    <w:abstractNumId w:val="6"/>
  </w:num>
  <w:num w:numId="15">
    <w:abstractNumId w:val="4"/>
  </w:num>
  <w:num w:numId="16">
    <w:abstractNumId w:val="14"/>
  </w:num>
  <w:num w:numId="17">
    <w:abstractNumId w:val="28"/>
  </w:num>
  <w:num w:numId="18">
    <w:abstractNumId w:val="10"/>
  </w:num>
  <w:num w:numId="19">
    <w:abstractNumId w:val="21"/>
  </w:num>
  <w:num w:numId="20">
    <w:abstractNumId w:val="3"/>
  </w:num>
  <w:num w:numId="21">
    <w:abstractNumId w:val="29"/>
  </w:num>
  <w:num w:numId="22">
    <w:abstractNumId w:val="12"/>
  </w:num>
  <w:num w:numId="23">
    <w:abstractNumId w:val="27"/>
  </w:num>
  <w:num w:numId="24">
    <w:abstractNumId w:val="24"/>
  </w:num>
  <w:num w:numId="25">
    <w:abstractNumId w:val="23"/>
  </w:num>
  <w:num w:numId="26">
    <w:abstractNumId w:val="26"/>
  </w:num>
  <w:num w:numId="27">
    <w:abstractNumId w:val="15"/>
  </w:num>
  <w:num w:numId="28">
    <w:abstractNumId w:val="7"/>
  </w:num>
  <w:num w:numId="29">
    <w:abstractNumId w:val="22"/>
  </w:num>
  <w:num w:numId="30">
    <w:abstractNumId w:val="5"/>
  </w:num>
  <w:num w:numId="31">
    <w:abstractNumId w:val="2"/>
  </w:num>
  <w:num w:numId="32">
    <w:abstractNumId w:val="9"/>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AC3"/>
    <w:rsid w:val="000025E6"/>
    <w:rsid w:val="00002A40"/>
    <w:rsid w:val="00007473"/>
    <w:rsid w:val="000130EA"/>
    <w:rsid w:val="0001532A"/>
    <w:rsid w:val="00017530"/>
    <w:rsid w:val="00023562"/>
    <w:rsid w:val="00023BD8"/>
    <w:rsid w:val="00024270"/>
    <w:rsid w:val="000263B5"/>
    <w:rsid w:val="000360D1"/>
    <w:rsid w:val="0004096E"/>
    <w:rsid w:val="0004206C"/>
    <w:rsid w:val="00045AE7"/>
    <w:rsid w:val="00047499"/>
    <w:rsid w:val="000479E4"/>
    <w:rsid w:val="000504C1"/>
    <w:rsid w:val="000554EF"/>
    <w:rsid w:val="00060DE9"/>
    <w:rsid w:val="0006166E"/>
    <w:rsid w:val="0006457D"/>
    <w:rsid w:val="0007345F"/>
    <w:rsid w:val="00076996"/>
    <w:rsid w:val="00081486"/>
    <w:rsid w:val="00082960"/>
    <w:rsid w:val="00085EFC"/>
    <w:rsid w:val="00092294"/>
    <w:rsid w:val="0009334C"/>
    <w:rsid w:val="00095B83"/>
    <w:rsid w:val="00095DB3"/>
    <w:rsid w:val="000966CE"/>
    <w:rsid w:val="00096948"/>
    <w:rsid w:val="00097528"/>
    <w:rsid w:val="00097B6F"/>
    <w:rsid w:val="000A21AF"/>
    <w:rsid w:val="000A3D69"/>
    <w:rsid w:val="000A44D4"/>
    <w:rsid w:val="000A5CB9"/>
    <w:rsid w:val="000A789E"/>
    <w:rsid w:val="000B3EC5"/>
    <w:rsid w:val="000B722A"/>
    <w:rsid w:val="000B7ABD"/>
    <w:rsid w:val="000B7BEA"/>
    <w:rsid w:val="000C1343"/>
    <w:rsid w:val="000C2755"/>
    <w:rsid w:val="000C2C81"/>
    <w:rsid w:val="000C3425"/>
    <w:rsid w:val="000C5CD7"/>
    <w:rsid w:val="000D08E5"/>
    <w:rsid w:val="000D13E1"/>
    <w:rsid w:val="000D1A25"/>
    <w:rsid w:val="000D21A4"/>
    <w:rsid w:val="000D2C3E"/>
    <w:rsid w:val="000D4B9E"/>
    <w:rsid w:val="000D65CC"/>
    <w:rsid w:val="000E0546"/>
    <w:rsid w:val="000E091C"/>
    <w:rsid w:val="000E1533"/>
    <w:rsid w:val="000E15B4"/>
    <w:rsid w:val="000E2068"/>
    <w:rsid w:val="000E5CF4"/>
    <w:rsid w:val="000E6239"/>
    <w:rsid w:val="000F3CBC"/>
    <w:rsid w:val="00105FAF"/>
    <w:rsid w:val="0010601B"/>
    <w:rsid w:val="001061B2"/>
    <w:rsid w:val="001076E5"/>
    <w:rsid w:val="001139D5"/>
    <w:rsid w:val="00115E8B"/>
    <w:rsid w:val="0011639F"/>
    <w:rsid w:val="0012052D"/>
    <w:rsid w:val="001209AA"/>
    <w:rsid w:val="001228AB"/>
    <w:rsid w:val="0012763F"/>
    <w:rsid w:val="00131820"/>
    <w:rsid w:val="00131D08"/>
    <w:rsid w:val="00137407"/>
    <w:rsid w:val="001376AA"/>
    <w:rsid w:val="0014019E"/>
    <w:rsid w:val="00140C2E"/>
    <w:rsid w:val="00140F4C"/>
    <w:rsid w:val="0014157A"/>
    <w:rsid w:val="00142314"/>
    <w:rsid w:val="001463E8"/>
    <w:rsid w:val="001466AB"/>
    <w:rsid w:val="00146C4F"/>
    <w:rsid w:val="0015160C"/>
    <w:rsid w:val="001532FB"/>
    <w:rsid w:val="00153647"/>
    <w:rsid w:val="001562FF"/>
    <w:rsid w:val="00162B56"/>
    <w:rsid w:val="001637E3"/>
    <w:rsid w:val="00166A89"/>
    <w:rsid w:val="00167670"/>
    <w:rsid w:val="00171878"/>
    <w:rsid w:val="0017189A"/>
    <w:rsid w:val="001764F2"/>
    <w:rsid w:val="00176CA9"/>
    <w:rsid w:val="00177FA8"/>
    <w:rsid w:val="001805D5"/>
    <w:rsid w:val="00184073"/>
    <w:rsid w:val="00184496"/>
    <w:rsid w:val="00186550"/>
    <w:rsid w:val="00192F09"/>
    <w:rsid w:val="00193ADD"/>
    <w:rsid w:val="0019655E"/>
    <w:rsid w:val="001966C0"/>
    <w:rsid w:val="001A024C"/>
    <w:rsid w:val="001A4FD7"/>
    <w:rsid w:val="001A7571"/>
    <w:rsid w:val="001C1EF1"/>
    <w:rsid w:val="001C279A"/>
    <w:rsid w:val="001C30CC"/>
    <w:rsid w:val="001C5A10"/>
    <w:rsid w:val="001C712F"/>
    <w:rsid w:val="001D2AC8"/>
    <w:rsid w:val="001D6521"/>
    <w:rsid w:val="001E3019"/>
    <w:rsid w:val="001E76F1"/>
    <w:rsid w:val="001F0AD4"/>
    <w:rsid w:val="001F211A"/>
    <w:rsid w:val="002005F1"/>
    <w:rsid w:val="002021EC"/>
    <w:rsid w:val="00205861"/>
    <w:rsid w:val="00207535"/>
    <w:rsid w:val="002108E3"/>
    <w:rsid w:val="0021536B"/>
    <w:rsid w:val="00217FD6"/>
    <w:rsid w:val="00220BEF"/>
    <w:rsid w:val="00230CDE"/>
    <w:rsid w:val="0023261A"/>
    <w:rsid w:val="00234390"/>
    <w:rsid w:val="00236E74"/>
    <w:rsid w:val="00241F4C"/>
    <w:rsid w:val="00242153"/>
    <w:rsid w:val="00242748"/>
    <w:rsid w:val="002432CE"/>
    <w:rsid w:val="00245591"/>
    <w:rsid w:val="00247DA1"/>
    <w:rsid w:val="002511EF"/>
    <w:rsid w:val="00253718"/>
    <w:rsid w:val="0025658D"/>
    <w:rsid w:val="0026453D"/>
    <w:rsid w:val="00266097"/>
    <w:rsid w:val="00273D6F"/>
    <w:rsid w:val="00275325"/>
    <w:rsid w:val="0028127D"/>
    <w:rsid w:val="0028506A"/>
    <w:rsid w:val="00285444"/>
    <w:rsid w:val="002871FE"/>
    <w:rsid w:val="00291145"/>
    <w:rsid w:val="0029455D"/>
    <w:rsid w:val="002A4207"/>
    <w:rsid w:val="002A51BF"/>
    <w:rsid w:val="002A5994"/>
    <w:rsid w:val="002A5BAD"/>
    <w:rsid w:val="002A6B51"/>
    <w:rsid w:val="002A75CB"/>
    <w:rsid w:val="002B21D9"/>
    <w:rsid w:val="002B2611"/>
    <w:rsid w:val="002B2854"/>
    <w:rsid w:val="002B3A03"/>
    <w:rsid w:val="002B57DF"/>
    <w:rsid w:val="002B58D2"/>
    <w:rsid w:val="002B6597"/>
    <w:rsid w:val="002C04C4"/>
    <w:rsid w:val="002D69E4"/>
    <w:rsid w:val="002D73A8"/>
    <w:rsid w:val="002E29F1"/>
    <w:rsid w:val="002E4A9F"/>
    <w:rsid w:val="002E6B56"/>
    <w:rsid w:val="002F3EA3"/>
    <w:rsid w:val="002F71A2"/>
    <w:rsid w:val="003014B9"/>
    <w:rsid w:val="0030247E"/>
    <w:rsid w:val="00303181"/>
    <w:rsid w:val="00303C2A"/>
    <w:rsid w:val="0030457A"/>
    <w:rsid w:val="00306C71"/>
    <w:rsid w:val="00311A5F"/>
    <w:rsid w:val="00313F60"/>
    <w:rsid w:val="003143A6"/>
    <w:rsid w:val="00315655"/>
    <w:rsid w:val="0031607C"/>
    <w:rsid w:val="00320E32"/>
    <w:rsid w:val="0032512C"/>
    <w:rsid w:val="003320B0"/>
    <w:rsid w:val="00332DE5"/>
    <w:rsid w:val="00333657"/>
    <w:rsid w:val="003336CB"/>
    <w:rsid w:val="003370AF"/>
    <w:rsid w:val="00340F25"/>
    <w:rsid w:val="00340FC8"/>
    <w:rsid w:val="003448C5"/>
    <w:rsid w:val="00345D6C"/>
    <w:rsid w:val="00346CC0"/>
    <w:rsid w:val="00347384"/>
    <w:rsid w:val="00350C49"/>
    <w:rsid w:val="0035303B"/>
    <w:rsid w:val="00353156"/>
    <w:rsid w:val="003548E6"/>
    <w:rsid w:val="0035587A"/>
    <w:rsid w:val="003573BF"/>
    <w:rsid w:val="00361213"/>
    <w:rsid w:val="00361407"/>
    <w:rsid w:val="00361F32"/>
    <w:rsid w:val="00362436"/>
    <w:rsid w:val="00362461"/>
    <w:rsid w:val="00364D0C"/>
    <w:rsid w:val="0036609A"/>
    <w:rsid w:val="003714A9"/>
    <w:rsid w:val="00373058"/>
    <w:rsid w:val="003757BA"/>
    <w:rsid w:val="003771C2"/>
    <w:rsid w:val="003773EF"/>
    <w:rsid w:val="00377535"/>
    <w:rsid w:val="00380DF6"/>
    <w:rsid w:val="00380EAB"/>
    <w:rsid w:val="00382675"/>
    <w:rsid w:val="00382E8C"/>
    <w:rsid w:val="003852B2"/>
    <w:rsid w:val="0038616C"/>
    <w:rsid w:val="00386484"/>
    <w:rsid w:val="00387159"/>
    <w:rsid w:val="00387321"/>
    <w:rsid w:val="003909B1"/>
    <w:rsid w:val="003948DD"/>
    <w:rsid w:val="00396CED"/>
    <w:rsid w:val="003A198E"/>
    <w:rsid w:val="003A55B1"/>
    <w:rsid w:val="003A76E8"/>
    <w:rsid w:val="003A7DD4"/>
    <w:rsid w:val="003B105E"/>
    <w:rsid w:val="003B21E4"/>
    <w:rsid w:val="003B297A"/>
    <w:rsid w:val="003B45B8"/>
    <w:rsid w:val="003B5CB3"/>
    <w:rsid w:val="003B5D6B"/>
    <w:rsid w:val="003B67AA"/>
    <w:rsid w:val="003B7FDF"/>
    <w:rsid w:val="003C654A"/>
    <w:rsid w:val="003C7F2B"/>
    <w:rsid w:val="003D0C48"/>
    <w:rsid w:val="003D14AB"/>
    <w:rsid w:val="003D1647"/>
    <w:rsid w:val="003D4814"/>
    <w:rsid w:val="003D7DA5"/>
    <w:rsid w:val="003E118A"/>
    <w:rsid w:val="003E195B"/>
    <w:rsid w:val="003E3F6B"/>
    <w:rsid w:val="003E66B8"/>
    <w:rsid w:val="003E6F9F"/>
    <w:rsid w:val="003F5593"/>
    <w:rsid w:val="003F6DE9"/>
    <w:rsid w:val="003F71EF"/>
    <w:rsid w:val="003F75FD"/>
    <w:rsid w:val="00400B04"/>
    <w:rsid w:val="004036D7"/>
    <w:rsid w:val="00403B84"/>
    <w:rsid w:val="00403CEA"/>
    <w:rsid w:val="00405307"/>
    <w:rsid w:val="00412D69"/>
    <w:rsid w:val="004144D6"/>
    <w:rsid w:val="00416CAF"/>
    <w:rsid w:val="004175D7"/>
    <w:rsid w:val="00426324"/>
    <w:rsid w:val="00432743"/>
    <w:rsid w:val="00433608"/>
    <w:rsid w:val="0043587C"/>
    <w:rsid w:val="004362E7"/>
    <w:rsid w:val="00436532"/>
    <w:rsid w:val="00437E2C"/>
    <w:rsid w:val="00441D2F"/>
    <w:rsid w:val="00441F7E"/>
    <w:rsid w:val="0044417B"/>
    <w:rsid w:val="0044517B"/>
    <w:rsid w:val="004471AA"/>
    <w:rsid w:val="00447645"/>
    <w:rsid w:val="00450AF2"/>
    <w:rsid w:val="0046398B"/>
    <w:rsid w:val="004660FF"/>
    <w:rsid w:val="00471666"/>
    <w:rsid w:val="004721CD"/>
    <w:rsid w:val="00473C84"/>
    <w:rsid w:val="00474E0E"/>
    <w:rsid w:val="004751EE"/>
    <w:rsid w:val="00475EC1"/>
    <w:rsid w:val="00483332"/>
    <w:rsid w:val="00490CE7"/>
    <w:rsid w:val="0049237B"/>
    <w:rsid w:val="00492443"/>
    <w:rsid w:val="00494C39"/>
    <w:rsid w:val="00494E80"/>
    <w:rsid w:val="0049559E"/>
    <w:rsid w:val="004A578E"/>
    <w:rsid w:val="004A5F34"/>
    <w:rsid w:val="004A6BFE"/>
    <w:rsid w:val="004A7CA5"/>
    <w:rsid w:val="004A7D3A"/>
    <w:rsid w:val="004B1F6A"/>
    <w:rsid w:val="004B21D7"/>
    <w:rsid w:val="004B2F9F"/>
    <w:rsid w:val="004B40C9"/>
    <w:rsid w:val="004C156A"/>
    <w:rsid w:val="004C3961"/>
    <w:rsid w:val="004C3BD0"/>
    <w:rsid w:val="004C6358"/>
    <w:rsid w:val="004C73EC"/>
    <w:rsid w:val="004D2A28"/>
    <w:rsid w:val="004E150C"/>
    <w:rsid w:val="004E211D"/>
    <w:rsid w:val="004E33F4"/>
    <w:rsid w:val="004E6E45"/>
    <w:rsid w:val="004F17DD"/>
    <w:rsid w:val="004F191A"/>
    <w:rsid w:val="004F2173"/>
    <w:rsid w:val="004F5443"/>
    <w:rsid w:val="004F54C3"/>
    <w:rsid w:val="004F7FFB"/>
    <w:rsid w:val="0050061A"/>
    <w:rsid w:val="005033CC"/>
    <w:rsid w:val="00503F96"/>
    <w:rsid w:val="00511C62"/>
    <w:rsid w:val="005132A6"/>
    <w:rsid w:val="00513919"/>
    <w:rsid w:val="00514F65"/>
    <w:rsid w:val="0051708A"/>
    <w:rsid w:val="0052157E"/>
    <w:rsid w:val="00522C12"/>
    <w:rsid w:val="00523725"/>
    <w:rsid w:val="00524F11"/>
    <w:rsid w:val="005256DE"/>
    <w:rsid w:val="005260D9"/>
    <w:rsid w:val="0052632D"/>
    <w:rsid w:val="0052649C"/>
    <w:rsid w:val="005278C7"/>
    <w:rsid w:val="00532690"/>
    <w:rsid w:val="0053616D"/>
    <w:rsid w:val="00536850"/>
    <w:rsid w:val="00537C79"/>
    <w:rsid w:val="00543597"/>
    <w:rsid w:val="00543829"/>
    <w:rsid w:val="0055257F"/>
    <w:rsid w:val="00553795"/>
    <w:rsid w:val="00562087"/>
    <w:rsid w:val="0056212B"/>
    <w:rsid w:val="00562729"/>
    <w:rsid w:val="00562CAE"/>
    <w:rsid w:val="0056759E"/>
    <w:rsid w:val="005675D5"/>
    <w:rsid w:val="00567622"/>
    <w:rsid w:val="00577018"/>
    <w:rsid w:val="005805ED"/>
    <w:rsid w:val="00581C7B"/>
    <w:rsid w:val="00585884"/>
    <w:rsid w:val="005872C8"/>
    <w:rsid w:val="005902DD"/>
    <w:rsid w:val="00593BC3"/>
    <w:rsid w:val="00594019"/>
    <w:rsid w:val="00595A9A"/>
    <w:rsid w:val="005A0211"/>
    <w:rsid w:val="005A1FC0"/>
    <w:rsid w:val="005A204B"/>
    <w:rsid w:val="005A20DD"/>
    <w:rsid w:val="005A36C4"/>
    <w:rsid w:val="005A40F7"/>
    <w:rsid w:val="005A5556"/>
    <w:rsid w:val="005B218C"/>
    <w:rsid w:val="005B3785"/>
    <w:rsid w:val="005B46FA"/>
    <w:rsid w:val="005B4779"/>
    <w:rsid w:val="005C2BFD"/>
    <w:rsid w:val="005C2E62"/>
    <w:rsid w:val="005C4F36"/>
    <w:rsid w:val="005C6889"/>
    <w:rsid w:val="005D09A2"/>
    <w:rsid w:val="005D09BF"/>
    <w:rsid w:val="005D13CB"/>
    <w:rsid w:val="005D1DBC"/>
    <w:rsid w:val="005D1E59"/>
    <w:rsid w:val="005D4AB7"/>
    <w:rsid w:val="005D76C2"/>
    <w:rsid w:val="005E0CB6"/>
    <w:rsid w:val="005E1379"/>
    <w:rsid w:val="005E4073"/>
    <w:rsid w:val="005E7A1F"/>
    <w:rsid w:val="005F109A"/>
    <w:rsid w:val="00601E8D"/>
    <w:rsid w:val="006108F6"/>
    <w:rsid w:val="0061486D"/>
    <w:rsid w:val="00615B9A"/>
    <w:rsid w:val="00616F0B"/>
    <w:rsid w:val="0062319E"/>
    <w:rsid w:val="00624035"/>
    <w:rsid w:val="0062518B"/>
    <w:rsid w:val="00626E5B"/>
    <w:rsid w:val="006300C8"/>
    <w:rsid w:val="00631AA5"/>
    <w:rsid w:val="00637575"/>
    <w:rsid w:val="00640547"/>
    <w:rsid w:val="00642F5D"/>
    <w:rsid w:val="00643427"/>
    <w:rsid w:val="00647AC3"/>
    <w:rsid w:val="00652A96"/>
    <w:rsid w:val="00653551"/>
    <w:rsid w:val="00655A15"/>
    <w:rsid w:val="00655AAD"/>
    <w:rsid w:val="006629A1"/>
    <w:rsid w:val="00662F6C"/>
    <w:rsid w:val="00663893"/>
    <w:rsid w:val="00663A1A"/>
    <w:rsid w:val="0067480E"/>
    <w:rsid w:val="00675417"/>
    <w:rsid w:val="00677E42"/>
    <w:rsid w:val="006809E6"/>
    <w:rsid w:val="0068456E"/>
    <w:rsid w:val="0068728B"/>
    <w:rsid w:val="0069237E"/>
    <w:rsid w:val="0069302E"/>
    <w:rsid w:val="006933E4"/>
    <w:rsid w:val="00693661"/>
    <w:rsid w:val="00695658"/>
    <w:rsid w:val="00696931"/>
    <w:rsid w:val="00697976"/>
    <w:rsid w:val="006A0E08"/>
    <w:rsid w:val="006A6AC2"/>
    <w:rsid w:val="006B3A4B"/>
    <w:rsid w:val="006B4AB6"/>
    <w:rsid w:val="006B6D98"/>
    <w:rsid w:val="006C1C1B"/>
    <w:rsid w:val="006C5673"/>
    <w:rsid w:val="006D10D7"/>
    <w:rsid w:val="006D1598"/>
    <w:rsid w:val="006D2784"/>
    <w:rsid w:val="006D294A"/>
    <w:rsid w:val="006D4342"/>
    <w:rsid w:val="006E23D1"/>
    <w:rsid w:val="006E2567"/>
    <w:rsid w:val="006E4351"/>
    <w:rsid w:val="006E51D8"/>
    <w:rsid w:val="006F2517"/>
    <w:rsid w:val="006F2DBC"/>
    <w:rsid w:val="006F3D44"/>
    <w:rsid w:val="006F5FA6"/>
    <w:rsid w:val="006F74BB"/>
    <w:rsid w:val="006F7BB3"/>
    <w:rsid w:val="00701595"/>
    <w:rsid w:val="00702759"/>
    <w:rsid w:val="00707E7A"/>
    <w:rsid w:val="00710EF9"/>
    <w:rsid w:val="00712E8D"/>
    <w:rsid w:val="0071327B"/>
    <w:rsid w:val="0071401B"/>
    <w:rsid w:val="00714851"/>
    <w:rsid w:val="00714C0E"/>
    <w:rsid w:val="007172D5"/>
    <w:rsid w:val="007177ED"/>
    <w:rsid w:val="0072418D"/>
    <w:rsid w:val="00725845"/>
    <w:rsid w:val="0072608A"/>
    <w:rsid w:val="00731CF7"/>
    <w:rsid w:val="0073589F"/>
    <w:rsid w:val="00736364"/>
    <w:rsid w:val="007377B4"/>
    <w:rsid w:val="007435A4"/>
    <w:rsid w:val="00743674"/>
    <w:rsid w:val="007460BB"/>
    <w:rsid w:val="0075205A"/>
    <w:rsid w:val="00753B55"/>
    <w:rsid w:val="00753BA5"/>
    <w:rsid w:val="00756323"/>
    <w:rsid w:val="007565EF"/>
    <w:rsid w:val="007623FF"/>
    <w:rsid w:val="007635D2"/>
    <w:rsid w:val="00763BAB"/>
    <w:rsid w:val="00763FF8"/>
    <w:rsid w:val="00765AE9"/>
    <w:rsid w:val="0077164E"/>
    <w:rsid w:val="007739CF"/>
    <w:rsid w:val="00774DA9"/>
    <w:rsid w:val="00777B03"/>
    <w:rsid w:val="00780FCD"/>
    <w:rsid w:val="0078264E"/>
    <w:rsid w:val="007836EA"/>
    <w:rsid w:val="00787414"/>
    <w:rsid w:val="00793EDB"/>
    <w:rsid w:val="00796785"/>
    <w:rsid w:val="0079798B"/>
    <w:rsid w:val="00797A4E"/>
    <w:rsid w:val="00797DAB"/>
    <w:rsid w:val="007A0F04"/>
    <w:rsid w:val="007B05D0"/>
    <w:rsid w:val="007B1A57"/>
    <w:rsid w:val="007B3624"/>
    <w:rsid w:val="007B3F53"/>
    <w:rsid w:val="007B5725"/>
    <w:rsid w:val="007B5919"/>
    <w:rsid w:val="007B76F9"/>
    <w:rsid w:val="007C0B4C"/>
    <w:rsid w:val="007C4074"/>
    <w:rsid w:val="007C55CA"/>
    <w:rsid w:val="007D06B0"/>
    <w:rsid w:val="007D2F6F"/>
    <w:rsid w:val="007D4142"/>
    <w:rsid w:val="007D4BE4"/>
    <w:rsid w:val="007D519B"/>
    <w:rsid w:val="007D5221"/>
    <w:rsid w:val="007D539C"/>
    <w:rsid w:val="007D67E7"/>
    <w:rsid w:val="007E13FA"/>
    <w:rsid w:val="007E5777"/>
    <w:rsid w:val="007E5AA7"/>
    <w:rsid w:val="007F1FDC"/>
    <w:rsid w:val="007F2F7D"/>
    <w:rsid w:val="00800C62"/>
    <w:rsid w:val="00800DFC"/>
    <w:rsid w:val="0080304B"/>
    <w:rsid w:val="0080433C"/>
    <w:rsid w:val="00804D8E"/>
    <w:rsid w:val="008068DB"/>
    <w:rsid w:val="00806A83"/>
    <w:rsid w:val="008159BF"/>
    <w:rsid w:val="00822162"/>
    <w:rsid w:val="00822314"/>
    <w:rsid w:val="00822865"/>
    <w:rsid w:val="008247AF"/>
    <w:rsid w:val="00826A20"/>
    <w:rsid w:val="008317E6"/>
    <w:rsid w:val="00831D82"/>
    <w:rsid w:val="00835C20"/>
    <w:rsid w:val="00836E68"/>
    <w:rsid w:val="00837836"/>
    <w:rsid w:val="00842B64"/>
    <w:rsid w:val="00842DB7"/>
    <w:rsid w:val="0084668B"/>
    <w:rsid w:val="00846B80"/>
    <w:rsid w:val="00847286"/>
    <w:rsid w:val="00851F33"/>
    <w:rsid w:val="00853CD8"/>
    <w:rsid w:val="00854029"/>
    <w:rsid w:val="008541FC"/>
    <w:rsid w:val="00855EDF"/>
    <w:rsid w:val="00856170"/>
    <w:rsid w:val="00856FFC"/>
    <w:rsid w:val="0085700F"/>
    <w:rsid w:val="008578E8"/>
    <w:rsid w:val="00857983"/>
    <w:rsid w:val="008623B8"/>
    <w:rsid w:val="00862C7E"/>
    <w:rsid w:val="008637AD"/>
    <w:rsid w:val="00867D48"/>
    <w:rsid w:val="00872140"/>
    <w:rsid w:val="00875035"/>
    <w:rsid w:val="00877CB5"/>
    <w:rsid w:val="00880D25"/>
    <w:rsid w:val="0088252D"/>
    <w:rsid w:val="00883E27"/>
    <w:rsid w:val="008852C2"/>
    <w:rsid w:val="00885D87"/>
    <w:rsid w:val="00890D9B"/>
    <w:rsid w:val="008940CF"/>
    <w:rsid w:val="008945AA"/>
    <w:rsid w:val="008A0104"/>
    <w:rsid w:val="008A0B36"/>
    <w:rsid w:val="008A1024"/>
    <w:rsid w:val="008A1624"/>
    <w:rsid w:val="008A5699"/>
    <w:rsid w:val="008B0664"/>
    <w:rsid w:val="008B08E6"/>
    <w:rsid w:val="008B23D4"/>
    <w:rsid w:val="008B3CF2"/>
    <w:rsid w:val="008C2DDF"/>
    <w:rsid w:val="008C5406"/>
    <w:rsid w:val="008C7449"/>
    <w:rsid w:val="008D69D1"/>
    <w:rsid w:val="008D7D0A"/>
    <w:rsid w:val="008E0427"/>
    <w:rsid w:val="008E2DD5"/>
    <w:rsid w:val="008E5780"/>
    <w:rsid w:val="008F1A74"/>
    <w:rsid w:val="008F415C"/>
    <w:rsid w:val="008F6A7B"/>
    <w:rsid w:val="008F7556"/>
    <w:rsid w:val="00901C87"/>
    <w:rsid w:val="009033FF"/>
    <w:rsid w:val="0090528B"/>
    <w:rsid w:val="00906530"/>
    <w:rsid w:val="00906853"/>
    <w:rsid w:val="00907376"/>
    <w:rsid w:val="009079A0"/>
    <w:rsid w:val="00907E73"/>
    <w:rsid w:val="0091141E"/>
    <w:rsid w:val="00911E44"/>
    <w:rsid w:val="00913312"/>
    <w:rsid w:val="00913D52"/>
    <w:rsid w:val="00914B56"/>
    <w:rsid w:val="00914C72"/>
    <w:rsid w:val="00916D6A"/>
    <w:rsid w:val="00920D2D"/>
    <w:rsid w:val="00921974"/>
    <w:rsid w:val="00922170"/>
    <w:rsid w:val="0092540C"/>
    <w:rsid w:val="00925857"/>
    <w:rsid w:val="009258B0"/>
    <w:rsid w:val="00927B89"/>
    <w:rsid w:val="00932852"/>
    <w:rsid w:val="009342D0"/>
    <w:rsid w:val="00945FDC"/>
    <w:rsid w:val="00946947"/>
    <w:rsid w:val="009513A1"/>
    <w:rsid w:val="00955161"/>
    <w:rsid w:val="00961A50"/>
    <w:rsid w:val="00961BFB"/>
    <w:rsid w:val="009633DB"/>
    <w:rsid w:val="0096541F"/>
    <w:rsid w:val="00965DC1"/>
    <w:rsid w:val="00967837"/>
    <w:rsid w:val="00970160"/>
    <w:rsid w:val="009765FB"/>
    <w:rsid w:val="009769EC"/>
    <w:rsid w:val="009805B0"/>
    <w:rsid w:val="00983C66"/>
    <w:rsid w:val="00991346"/>
    <w:rsid w:val="00991AE7"/>
    <w:rsid w:val="00991D8C"/>
    <w:rsid w:val="009956D9"/>
    <w:rsid w:val="0099571B"/>
    <w:rsid w:val="00997CE8"/>
    <w:rsid w:val="009A1A82"/>
    <w:rsid w:val="009B0D46"/>
    <w:rsid w:val="009B199D"/>
    <w:rsid w:val="009B3034"/>
    <w:rsid w:val="009B3EDA"/>
    <w:rsid w:val="009B5E47"/>
    <w:rsid w:val="009B6BFB"/>
    <w:rsid w:val="009C0A1A"/>
    <w:rsid w:val="009C72CE"/>
    <w:rsid w:val="009C78F5"/>
    <w:rsid w:val="009D6FE0"/>
    <w:rsid w:val="009D7B92"/>
    <w:rsid w:val="009E41F2"/>
    <w:rsid w:val="009E6A58"/>
    <w:rsid w:val="009E75E5"/>
    <w:rsid w:val="009E7777"/>
    <w:rsid w:val="009F2A14"/>
    <w:rsid w:val="009F4DF5"/>
    <w:rsid w:val="009F6979"/>
    <w:rsid w:val="009F74B2"/>
    <w:rsid w:val="00A01940"/>
    <w:rsid w:val="00A01AAE"/>
    <w:rsid w:val="00A02165"/>
    <w:rsid w:val="00A03999"/>
    <w:rsid w:val="00A062D9"/>
    <w:rsid w:val="00A07124"/>
    <w:rsid w:val="00A10D36"/>
    <w:rsid w:val="00A12E81"/>
    <w:rsid w:val="00A13999"/>
    <w:rsid w:val="00A24C74"/>
    <w:rsid w:val="00A24E58"/>
    <w:rsid w:val="00A25976"/>
    <w:rsid w:val="00A26068"/>
    <w:rsid w:val="00A26077"/>
    <w:rsid w:val="00A26B96"/>
    <w:rsid w:val="00A31F81"/>
    <w:rsid w:val="00A3284E"/>
    <w:rsid w:val="00A337F8"/>
    <w:rsid w:val="00A339CA"/>
    <w:rsid w:val="00A342E2"/>
    <w:rsid w:val="00A3596D"/>
    <w:rsid w:val="00A364C7"/>
    <w:rsid w:val="00A3700A"/>
    <w:rsid w:val="00A40D0B"/>
    <w:rsid w:val="00A416A7"/>
    <w:rsid w:val="00A41E66"/>
    <w:rsid w:val="00A423F3"/>
    <w:rsid w:val="00A4465B"/>
    <w:rsid w:val="00A462FE"/>
    <w:rsid w:val="00A47840"/>
    <w:rsid w:val="00A50924"/>
    <w:rsid w:val="00A510A2"/>
    <w:rsid w:val="00A51C41"/>
    <w:rsid w:val="00A53C05"/>
    <w:rsid w:val="00A549B9"/>
    <w:rsid w:val="00A55FAD"/>
    <w:rsid w:val="00A5618F"/>
    <w:rsid w:val="00A56339"/>
    <w:rsid w:val="00A565D1"/>
    <w:rsid w:val="00A56CCD"/>
    <w:rsid w:val="00A57DA5"/>
    <w:rsid w:val="00A6138D"/>
    <w:rsid w:val="00A629FA"/>
    <w:rsid w:val="00A73889"/>
    <w:rsid w:val="00A73B00"/>
    <w:rsid w:val="00A73E62"/>
    <w:rsid w:val="00A73E70"/>
    <w:rsid w:val="00A75392"/>
    <w:rsid w:val="00A768F5"/>
    <w:rsid w:val="00A7784D"/>
    <w:rsid w:val="00A85374"/>
    <w:rsid w:val="00A86A44"/>
    <w:rsid w:val="00A936CB"/>
    <w:rsid w:val="00A94452"/>
    <w:rsid w:val="00A9760F"/>
    <w:rsid w:val="00A97A50"/>
    <w:rsid w:val="00AA0AA8"/>
    <w:rsid w:val="00AA4F14"/>
    <w:rsid w:val="00AA5F1B"/>
    <w:rsid w:val="00AB1FD5"/>
    <w:rsid w:val="00AB375D"/>
    <w:rsid w:val="00AB3C77"/>
    <w:rsid w:val="00AB7D0E"/>
    <w:rsid w:val="00AC0190"/>
    <w:rsid w:val="00AC0ECC"/>
    <w:rsid w:val="00AC1E23"/>
    <w:rsid w:val="00AC2E94"/>
    <w:rsid w:val="00AC4CAC"/>
    <w:rsid w:val="00AC5561"/>
    <w:rsid w:val="00AD324F"/>
    <w:rsid w:val="00AD350D"/>
    <w:rsid w:val="00AE3CC2"/>
    <w:rsid w:val="00AF01FD"/>
    <w:rsid w:val="00AF5928"/>
    <w:rsid w:val="00AF711B"/>
    <w:rsid w:val="00AF77BA"/>
    <w:rsid w:val="00B01150"/>
    <w:rsid w:val="00B0272E"/>
    <w:rsid w:val="00B038FD"/>
    <w:rsid w:val="00B03A8E"/>
    <w:rsid w:val="00B06950"/>
    <w:rsid w:val="00B1369B"/>
    <w:rsid w:val="00B13D74"/>
    <w:rsid w:val="00B1408B"/>
    <w:rsid w:val="00B14206"/>
    <w:rsid w:val="00B1514D"/>
    <w:rsid w:val="00B1614A"/>
    <w:rsid w:val="00B17B55"/>
    <w:rsid w:val="00B17BD7"/>
    <w:rsid w:val="00B17F02"/>
    <w:rsid w:val="00B215D0"/>
    <w:rsid w:val="00B24B0C"/>
    <w:rsid w:val="00B254F6"/>
    <w:rsid w:val="00B26944"/>
    <w:rsid w:val="00B26FDD"/>
    <w:rsid w:val="00B271E7"/>
    <w:rsid w:val="00B30E1A"/>
    <w:rsid w:val="00B3496A"/>
    <w:rsid w:val="00B365EF"/>
    <w:rsid w:val="00B41B91"/>
    <w:rsid w:val="00B4203B"/>
    <w:rsid w:val="00B44751"/>
    <w:rsid w:val="00B4566D"/>
    <w:rsid w:val="00B45CFD"/>
    <w:rsid w:val="00B47385"/>
    <w:rsid w:val="00B50486"/>
    <w:rsid w:val="00B526D5"/>
    <w:rsid w:val="00B52F4F"/>
    <w:rsid w:val="00B54483"/>
    <w:rsid w:val="00B553E7"/>
    <w:rsid w:val="00B57906"/>
    <w:rsid w:val="00B60001"/>
    <w:rsid w:val="00B61934"/>
    <w:rsid w:val="00B61C50"/>
    <w:rsid w:val="00B62006"/>
    <w:rsid w:val="00B6601F"/>
    <w:rsid w:val="00B7311C"/>
    <w:rsid w:val="00B73195"/>
    <w:rsid w:val="00B7745B"/>
    <w:rsid w:val="00B81B62"/>
    <w:rsid w:val="00B83F36"/>
    <w:rsid w:val="00B85AB4"/>
    <w:rsid w:val="00B8644B"/>
    <w:rsid w:val="00B95D5F"/>
    <w:rsid w:val="00B9709E"/>
    <w:rsid w:val="00B97ABD"/>
    <w:rsid w:val="00BA3131"/>
    <w:rsid w:val="00BA4A53"/>
    <w:rsid w:val="00BA5416"/>
    <w:rsid w:val="00BA587B"/>
    <w:rsid w:val="00BA639C"/>
    <w:rsid w:val="00BB2DF3"/>
    <w:rsid w:val="00BB5A5D"/>
    <w:rsid w:val="00BC5FA0"/>
    <w:rsid w:val="00BD30ED"/>
    <w:rsid w:val="00BD4782"/>
    <w:rsid w:val="00BD4843"/>
    <w:rsid w:val="00BD55AB"/>
    <w:rsid w:val="00BD59FB"/>
    <w:rsid w:val="00BD5AD5"/>
    <w:rsid w:val="00BD5E41"/>
    <w:rsid w:val="00BD6AA5"/>
    <w:rsid w:val="00BD7CD6"/>
    <w:rsid w:val="00BE1947"/>
    <w:rsid w:val="00BE6B85"/>
    <w:rsid w:val="00BE79A1"/>
    <w:rsid w:val="00BF0D82"/>
    <w:rsid w:val="00BF23B4"/>
    <w:rsid w:val="00BF3087"/>
    <w:rsid w:val="00BF372F"/>
    <w:rsid w:val="00BF6C6A"/>
    <w:rsid w:val="00C03195"/>
    <w:rsid w:val="00C03AC3"/>
    <w:rsid w:val="00C051CD"/>
    <w:rsid w:val="00C05386"/>
    <w:rsid w:val="00C06DCB"/>
    <w:rsid w:val="00C2032F"/>
    <w:rsid w:val="00C23C44"/>
    <w:rsid w:val="00C25AC7"/>
    <w:rsid w:val="00C30B81"/>
    <w:rsid w:val="00C3143B"/>
    <w:rsid w:val="00C32C11"/>
    <w:rsid w:val="00C333A1"/>
    <w:rsid w:val="00C33CED"/>
    <w:rsid w:val="00C34719"/>
    <w:rsid w:val="00C3471A"/>
    <w:rsid w:val="00C34C43"/>
    <w:rsid w:val="00C4195A"/>
    <w:rsid w:val="00C420E5"/>
    <w:rsid w:val="00C45FCF"/>
    <w:rsid w:val="00C46C80"/>
    <w:rsid w:val="00C507AE"/>
    <w:rsid w:val="00C50ACF"/>
    <w:rsid w:val="00C52843"/>
    <w:rsid w:val="00C52FAD"/>
    <w:rsid w:val="00C530F4"/>
    <w:rsid w:val="00C60148"/>
    <w:rsid w:val="00C6230D"/>
    <w:rsid w:val="00C647D6"/>
    <w:rsid w:val="00C66214"/>
    <w:rsid w:val="00C66655"/>
    <w:rsid w:val="00C67CC3"/>
    <w:rsid w:val="00C70F91"/>
    <w:rsid w:val="00C728A7"/>
    <w:rsid w:val="00C755F8"/>
    <w:rsid w:val="00C81633"/>
    <w:rsid w:val="00C849FA"/>
    <w:rsid w:val="00C853C2"/>
    <w:rsid w:val="00C86981"/>
    <w:rsid w:val="00C8792E"/>
    <w:rsid w:val="00C918E1"/>
    <w:rsid w:val="00C9640B"/>
    <w:rsid w:val="00C964BF"/>
    <w:rsid w:val="00CA177B"/>
    <w:rsid w:val="00CA2502"/>
    <w:rsid w:val="00CA4C15"/>
    <w:rsid w:val="00CA591A"/>
    <w:rsid w:val="00CC2180"/>
    <w:rsid w:val="00CC26D2"/>
    <w:rsid w:val="00CC4675"/>
    <w:rsid w:val="00CC50CE"/>
    <w:rsid w:val="00CD2166"/>
    <w:rsid w:val="00CD219C"/>
    <w:rsid w:val="00CD3DFF"/>
    <w:rsid w:val="00CD4310"/>
    <w:rsid w:val="00CD497F"/>
    <w:rsid w:val="00CD65CF"/>
    <w:rsid w:val="00CD6E03"/>
    <w:rsid w:val="00CD75EE"/>
    <w:rsid w:val="00CD7F48"/>
    <w:rsid w:val="00CE1AED"/>
    <w:rsid w:val="00CE6DD8"/>
    <w:rsid w:val="00CF01FB"/>
    <w:rsid w:val="00CF47AD"/>
    <w:rsid w:val="00CF59E9"/>
    <w:rsid w:val="00CF7058"/>
    <w:rsid w:val="00D001D9"/>
    <w:rsid w:val="00D01953"/>
    <w:rsid w:val="00D03460"/>
    <w:rsid w:val="00D06BBC"/>
    <w:rsid w:val="00D1012C"/>
    <w:rsid w:val="00D1402D"/>
    <w:rsid w:val="00D172D9"/>
    <w:rsid w:val="00D239C3"/>
    <w:rsid w:val="00D27F0C"/>
    <w:rsid w:val="00D31E36"/>
    <w:rsid w:val="00D32628"/>
    <w:rsid w:val="00D4595E"/>
    <w:rsid w:val="00D521A5"/>
    <w:rsid w:val="00D5356F"/>
    <w:rsid w:val="00D549BF"/>
    <w:rsid w:val="00D572A6"/>
    <w:rsid w:val="00D5777A"/>
    <w:rsid w:val="00D60084"/>
    <w:rsid w:val="00D61B72"/>
    <w:rsid w:val="00D63CE3"/>
    <w:rsid w:val="00D645C7"/>
    <w:rsid w:val="00D654D8"/>
    <w:rsid w:val="00D66561"/>
    <w:rsid w:val="00D70DDE"/>
    <w:rsid w:val="00D74D89"/>
    <w:rsid w:val="00D80128"/>
    <w:rsid w:val="00D80575"/>
    <w:rsid w:val="00D81BE3"/>
    <w:rsid w:val="00D83AB5"/>
    <w:rsid w:val="00D919B9"/>
    <w:rsid w:val="00D944ED"/>
    <w:rsid w:val="00D945B2"/>
    <w:rsid w:val="00D95816"/>
    <w:rsid w:val="00D95B72"/>
    <w:rsid w:val="00DA13EF"/>
    <w:rsid w:val="00DA1865"/>
    <w:rsid w:val="00DA5A6C"/>
    <w:rsid w:val="00DA5F6D"/>
    <w:rsid w:val="00DA7586"/>
    <w:rsid w:val="00DA7958"/>
    <w:rsid w:val="00DB6F8F"/>
    <w:rsid w:val="00DB725C"/>
    <w:rsid w:val="00DB7E44"/>
    <w:rsid w:val="00DC1041"/>
    <w:rsid w:val="00DC2A43"/>
    <w:rsid w:val="00DC313F"/>
    <w:rsid w:val="00DC3BDE"/>
    <w:rsid w:val="00DC7528"/>
    <w:rsid w:val="00DC7EC1"/>
    <w:rsid w:val="00DD001A"/>
    <w:rsid w:val="00DD255C"/>
    <w:rsid w:val="00DD3DA1"/>
    <w:rsid w:val="00DD4882"/>
    <w:rsid w:val="00DE2223"/>
    <w:rsid w:val="00DE28B5"/>
    <w:rsid w:val="00DF0ED0"/>
    <w:rsid w:val="00DF2219"/>
    <w:rsid w:val="00DF2440"/>
    <w:rsid w:val="00DF337F"/>
    <w:rsid w:val="00DF5580"/>
    <w:rsid w:val="00DF6A82"/>
    <w:rsid w:val="00DF72E5"/>
    <w:rsid w:val="00E02246"/>
    <w:rsid w:val="00E0356A"/>
    <w:rsid w:val="00E03AD8"/>
    <w:rsid w:val="00E056A2"/>
    <w:rsid w:val="00E10BB0"/>
    <w:rsid w:val="00E12437"/>
    <w:rsid w:val="00E14418"/>
    <w:rsid w:val="00E21A21"/>
    <w:rsid w:val="00E274FF"/>
    <w:rsid w:val="00E31459"/>
    <w:rsid w:val="00E31DA6"/>
    <w:rsid w:val="00E332CC"/>
    <w:rsid w:val="00E33972"/>
    <w:rsid w:val="00E34E86"/>
    <w:rsid w:val="00E40F50"/>
    <w:rsid w:val="00E43F71"/>
    <w:rsid w:val="00E44AE2"/>
    <w:rsid w:val="00E4644F"/>
    <w:rsid w:val="00E4686D"/>
    <w:rsid w:val="00E50CC1"/>
    <w:rsid w:val="00E52097"/>
    <w:rsid w:val="00E52F0E"/>
    <w:rsid w:val="00E53616"/>
    <w:rsid w:val="00E55DD1"/>
    <w:rsid w:val="00E57027"/>
    <w:rsid w:val="00E57282"/>
    <w:rsid w:val="00E61789"/>
    <w:rsid w:val="00E61BD1"/>
    <w:rsid w:val="00E623DD"/>
    <w:rsid w:val="00E62EC2"/>
    <w:rsid w:val="00E63BFF"/>
    <w:rsid w:val="00E65228"/>
    <w:rsid w:val="00E71B8F"/>
    <w:rsid w:val="00E7240B"/>
    <w:rsid w:val="00E75AD8"/>
    <w:rsid w:val="00E929E9"/>
    <w:rsid w:val="00E9668B"/>
    <w:rsid w:val="00E97127"/>
    <w:rsid w:val="00EA13DF"/>
    <w:rsid w:val="00EA29BE"/>
    <w:rsid w:val="00EA2D86"/>
    <w:rsid w:val="00EB1400"/>
    <w:rsid w:val="00EB19C1"/>
    <w:rsid w:val="00EB34A3"/>
    <w:rsid w:val="00EB4DE5"/>
    <w:rsid w:val="00EB7ED7"/>
    <w:rsid w:val="00EC2B6C"/>
    <w:rsid w:val="00EC45FA"/>
    <w:rsid w:val="00EC4719"/>
    <w:rsid w:val="00EC47FA"/>
    <w:rsid w:val="00EC4A89"/>
    <w:rsid w:val="00ED15A6"/>
    <w:rsid w:val="00ED21D4"/>
    <w:rsid w:val="00ED24BB"/>
    <w:rsid w:val="00ED3161"/>
    <w:rsid w:val="00ED4760"/>
    <w:rsid w:val="00ED6ADB"/>
    <w:rsid w:val="00ED7EC2"/>
    <w:rsid w:val="00EE1610"/>
    <w:rsid w:val="00EE1884"/>
    <w:rsid w:val="00EE2B6E"/>
    <w:rsid w:val="00EE4765"/>
    <w:rsid w:val="00EE62B0"/>
    <w:rsid w:val="00EE648F"/>
    <w:rsid w:val="00F0031A"/>
    <w:rsid w:val="00F03051"/>
    <w:rsid w:val="00F07DE7"/>
    <w:rsid w:val="00F11043"/>
    <w:rsid w:val="00F11474"/>
    <w:rsid w:val="00F11A2F"/>
    <w:rsid w:val="00F11DD1"/>
    <w:rsid w:val="00F121E5"/>
    <w:rsid w:val="00F12D6E"/>
    <w:rsid w:val="00F14B25"/>
    <w:rsid w:val="00F16CC4"/>
    <w:rsid w:val="00F3072A"/>
    <w:rsid w:val="00F33DEB"/>
    <w:rsid w:val="00F34817"/>
    <w:rsid w:val="00F37D1C"/>
    <w:rsid w:val="00F41818"/>
    <w:rsid w:val="00F42CEF"/>
    <w:rsid w:val="00F452D5"/>
    <w:rsid w:val="00F455E6"/>
    <w:rsid w:val="00F47ED1"/>
    <w:rsid w:val="00F55068"/>
    <w:rsid w:val="00F55DA3"/>
    <w:rsid w:val="00F57EC4"/>
    <w:rsid w:val="00F607A4"/>
    <w:rsid w:val="00F60E4D"/>
    <w:rsid w:val="00F6238D"/>
    <w:rsid w:val="00F62C3F"/>
    <w:rsid w:val="00F65268"/>
    <w:rsid w:val="00F67067"/>
    <w:rsid w:val="00F702DE"/>
    <w:rsid w:val="00F70548"/>
    <w:rsid w:val="00F73351"/>
    <w:rsid w:val="00F7704E"/>
    <w:rsid w:val="00F80D34"/>
    <w:rsid w:val="00F846CA"/>
    <w:rsid w:val="00F85545"/>
    <w:rsid w:val="00F85831"/>
    <w:rsid w:val="00F85E9B"/>
    <w:rsid w:val="00F862B1"/>
    <w:rsid w:val="00F90F29"/>
    <w:rsid w:val="00F91F8B"/>
    <w:rsid w:val="00F92B0D"/>
    <w:rsid w:val="00F9342B"/>
    <w:rsid w:val="00F96361"/>
    <w:rsid w:val="00F96CD6"/>
    <w:rsid w:val="00FA30E1"/>
    <w:rsid w:val="00FA61AA"/>
    <w:rsid w:val="00FB0105"/>
    <w:rsid w:val="00FB336B"/>
    <w:rsid w:val="00FB47FE"/>
    <w:rsid w:val="00FB64F9"/>
    <w:rsid w:val="00FB676A"/>
    <w:rsid w:val="00FC1CDD"/>
    <w:rsid w:val="00FC2BC3"/>
    <w:rsid w:val="00FC6984"/>
    <w:rsid w:val="00FC74AF"/>
    <w:rsid w:val="00FD1656"/>
    <w:rsid w:val="00FD2F57"/>
    <w:rsid w:val="00FD38E5"/>
    <w:rsid w:val="00FD45FA"/>
    <w:rsid w:val="00FD5B19"/>
    <w:rsid w:val="00FD620F"/>
    <w:rsid w:val="00FD7BF8"/>
    <w:rsid w:val="00FE1741"/>
    <w:rsid w:val="00FE3559"/>
    <w:rsid w:val="00FE3616"/>
    <w:rsid w:val="00FF1329"/>
    <w:rsid w:val="00FF2198"/>
    <w:rsid w:val="00FF4035"/>
    <w:rsid w:val="00FF4D59"/>
    <w:rsid w:val="00FF5E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F1816"/>
  <w15:chartTrackingRefBased/>
  <w15:docId w15:val="{17A79C03-A8FB-4EDF-BB17-9BF651696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85AB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85AB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A416A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C5A10"/>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1C5A10"/>
    <w:rPr>
      <w:rFonts w:ascii="Segoe UI" w:hAnsi="Segoe UI" w:cs="Segoe UI"/>
      <w:sz w:val="18"/>
      <w:szCs w:val="18"/>
    </w:rPr>
  </w:style>
  <w:style w:type="table" w:styleId="a5">
    <w:name w:val="Table Grid"/>
    <w:basedOn w:val="a1"/>
    <w:uiPriority w:val="39"/>
    <w:rsid w:val="005256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743674"/>
    <w:pPr>
      <w:ind w:left="720"/>
      <w:contextualSpacing/>
    </w:pPr>
  </w:style>
  <w:style w:type="paragraph" w:styleId="a7">
    <w:name w:val="header"/>
    <w:basedOn w:val="a"/>
    <w:link w:val="a8"/>
    <w:uiPriority w:val="99"/>
    <w:unhideWhenUsed/>
    <w:rsid w:val="00A4465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A4465B"/>
  </w:style>
  <w:style w:type="paragraph" w:styleId="a9">
    <w:name w:val="footer"/>
    <w:basedOn w:val="a"/>
    <w:link w:val="aa"/>
    <w:uiPriority w:val="99"/>
    <w:unhideWhenUsed/>
    <w:rsid w:val="00A4465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4465B"/>
  </w:style>
  <w:style w:type="character" w:styleId="ab">
    <w:name w:val="Hyperlink"/>
    <w:basedOn w:val="a0"/>
    <w:uiPriority w:val="99"/>
    <w:unhideWhenUsed/>
    <w:rsid w:val="001139D5"/>
    <w:rPr>
      <w:color w:val="0563C1" w:themeColor="hyperlink"/>
      <w:u w:val="single"/>
    </w:rPr>
  </w:style>
  <w:style w:type="table" w:styleId="-45">
    <w:name w:val="Grid Table 4 Accent 5"/>
    <w:basedOn w:val="a1"/>
    <w:uiPriority w:val="49"/>
    <w:rsid w:val="00142314"/>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55">
    <w:name w:val="Grid Table 5 Dark Accent 5"/>
    <w:basedOn w:val="a1"/>
    <w:uiPriority w:val="50"/>
    <w:rsid w:val="0014231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ac">
    <w:name w:val="Normal (Web)"/>
    <w:basedOn w:val="a"/>
    <w:uiPriority w:val="99"/>
    <w:unhideWhenUsed/>
    <w:rsid w:val="00CC50C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10">
    <w:name w:val="Заголовок 1 Знак"/>
    <w:basedOn w:val="a0"/>
    <w:link w:val="1"/>
    <w:uiPriority w:val="9"/>
    <w:rsid w:val="00B85AB4"/>
    <w:rPr>
      <w:rFonts w:asciiTheme="majorHAnsi" w:eastAsiaTheme="majorEastAsia" w:hAnsiTheme="majorHAnsi" w:cstheme="majorBidi"/>
      <w:color w:val="2E74B5" w:themeColor="accent1" w:themeShade="BF"/>
      <w:sz w:val="32"/>
      <w:szCs w:val="32"/>
    </w:rPr>
  </w:style>
  <w:style w:type="paragraph" w:styleId="ad">
    <w:name w:val="TOC Heading"/>
    <w:basedOn w:val="1"/>
    <w:next w:val="a"/>
    <w:uiPriority w:val="39"/>
    <w:unhideWhenUsed/>
    <w:qFormat/>
    <w:rsid w:val="00B85AB4"/>
    <w:pPr>
      <w:spacing w:before="480" w:line="276" w:lineRule="auto"/>
      <w:outlineLvl w:val="9"/>
    </w:pPr>
    <w:rPr>
      <w:b/>
      <w:bCs/>
      <w:sz w:val="28"/>
      <w:szCs w:val="28"/>
      <w:lang w:val="en-US"/>
    </w:rPr>
  </w:style>
  <w:style w:type="paragraph" w:styleId="11">
    <w:name w:val="toc 1"/>
    <w:basedOn w:val="a"/>
    <w:next w:val="a"/>
    <w:autoRedefine/>
    <w:uiPriority w:val="39"/>
    <w:unhideWhenUsed/>
    <w:rsid w:val="00B85AB4"/>
    <w:pPr>
      <w:spacing w:before="120" w:after="0"/>
    </w:pPr>
    <w:rPr>
      <w:b/>
      <w:bCs/>
      <w:i/>
      <w:iCs/>
      <w:sz w:val="24"/>
      <w:szCs w:val="24"/>
    </w:rPr>
  </w:style>
  <w:style w:type="paragraph" w:styleId="21">
    <w:name w:val="toc 2"/>
    <w:basedOn w:val="a"/>
    <w:next w:val="a"/>
    <w:autoRedefine/>
    <w:uiPriority w:val="39"/>
    <w:unhideWhenUsed/>
    <w:rsid w:val="00B85AB4"/>
    <w:pPr>
      <w:spacing w:before="120" w:after="0"/>
      <w:ind w:left="220"/>
    </w:pPr>
    <w:rPr>
      <w:b/>
      <w:bCs/>
    </w:rPr>
  </w:style>
  <w:style w:type="paragraph" w:styleId="31">
    <w:name w:val="toc 3"/>
    <w:basedOn w:val="a"/>
    <w:next w:val="a"/>
    <w:autoRedefine/>
    <w:uiPriority w:val="39"/>
    <w:unhideWhenUsed/>
    <w:rsid w:val="00B85AB4"/>
    <w:pPr>
      <w:spacing w:after="0"/>
      <w:ind w:left="440"/>
    </w:pPr>
    <w:rPr>
      <w:sz w:val="20"/>
      <w:szCs w:val="20"/>
    </w:rPr>
  </w:style>
  <w:style w:type="paragraph" w:styleId="4">
    <w:name w:val="toc 4"/>
    <w:basedOn w:val="a"/>
    <w:next w:val="a"/>
    <w:autoRedefine/>
    <w:uiPriority w:val="39"/>
    <w:semiHidden/>
    <w:unhideWhenUsed/>
    <w:rsid w:val="00B85AB4"/>
    <w:pPr>
      <w:spacing w:after="0"/>
      <w:ind w:left="660"/>
    </w:pPr>
    <w:rPr>
      <w:sz w:val="20"/>
      <w:szCs w:val="20"/>
    </w:rPr>
  </w:style>
  <w:style w:type="paragraph" w:styleId="5">
    <w:name w:val="toc 5"/>
    <w:basedOn w:val="a"/>
    <w:next w:val="a"/>
    <w:autoRedefine/>
    <w:uiPriority w:val="39"/>
    <w:semiHidden/>
    <w:unhideWhenUsed/>
    <w:rsid w:val="00B85AB4"/>
    <w:pPr>
      <w:spacing w:after="0"/>
      <w:ind w:left="880"/>
    </w:pPr>
    <w:rPr>
      <w:sz w:val="20"/>
      <w:szCs w:val="20"/>
    </w:rPr>
  </w:style>
  <w:style w:type="paragraph" w:styleId="6">
    <w:name w:val="toc 6"/>
    <w:basedOn w:val="a"/>
    <w:next w:val="a"/>
    <w:autoRedefine/>
    <w:uiPriority w:val="39"/>
    <w:semiHidden/>
    <w:unhideWhenUsed/>
    <w:rsid w:val="00B85AB4"/>
    <w:pPr>
      <w:spacing w:after="0"/>
      <w:ind w:left="1100"/>
    </w:pPr>
    <w:rPr>
      <w:sz w:val="20"/>
      <w:szCs w:val="20"/>
    </w:rPr>
  </w:style>
  <w:style w:type="paragraph" w:styleId="7">
    <w:name w:val="toc 7"/>
    <w:basedOn w:val="a"/>
    <w:next w:val="a"/>
    <w:autoRedefine/>
    <w:uiPriority w:val="39"/>
    <w:semiHidden/>
    <w:unhideWhenUsed/>
    <w:rsid w:val="00B85AB4"/>
    <w:pPr>
      <w:spacing w:after="0"/>
      <w:ind w:left="1320"/>
    </w:pPr>
    <w:rPr>
      <w:sz w:val="20"/>
      <w:szCs w:val="20"/>
    </w:rPr>
  </w:style>
  <w:style w:type="paragraph" w:styleId="8">
    <w:name w:val="toc 8"/>
    <w:basedOn w:val="a"/>
    <w:next w:val="a"/>
    <w:autoRedefine/>
    <w:uiPriority w:val="39"/>
    <w:semiHidden/>
    <w:unhideWhenUsed/>
    <w:rsid w:val="00B85AB4"/>
    <w:pPr>
      <w:spacing w:after="0"/>
      <w:ind w:left="1540"/>
    </w:pPr>
    <w:rPr>
      <w:sz w:val="20"/>
      <w:szCs w:val="20"/>
    </w:rPr>
  </w:style>
  <w:style w:type="paragraph" w:styleId="9">
    <w:name w:val="toc 9"/>
    <w:basedOn w:val="a"/>
    <w:next w:val="a"/>
    <w:autoRedefine/>
    <w:uiPriority w:val="39"/>
    <w:semiHidden/>
    <w:unhideWhenUsed/>
    <w:rsid w:val="00B85AB4"/>
    <w:pPr>
      <w:spacing w:after="0"/>
      <w:ind w:left="1760"/>
    </w:pPr>
    <w:rPr>
      <w:sz w:val="20"/>
      <w:szCs w:val="20"/>
    </w:rPr>
  </w:style>
  <w:style w:type="character" w:customStyle="1" w:styleId="20">
    <w:name w:val="Заголовок 2 Знак"/>
    <w:basedOn w:val="a0"/>
    <w:link w:val="2"/>
    <w:uiPriority w:val="9"/>
    <w:rsid w:val="00B85AB4"/>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A416A7"/>
    <w:rPr>
      <w:rFonts w:asciiTheme="majorHAnsi" w:eastAsiaTheme="majorEastAsia" w:hAnsiTheme="majorHAnsi" w:cstheme="majorBidi"/>
      <w:color w:val="1F4D78" w:themeColor="accent1" w:themeShade="7F"/>
      <w:sz w:val="24"/>
      <w:szCs w:val="24"/>
    </w:rPr>
  </w:style>
  <w:style w:type="character" w:customStyle="1" w:styleId="UnresolvedMention1">
    <w:name w:val="Unresolved Mention1"/>
    <w:basedOn w:val="a0"/>
    <w:uiPriority w:val="99"/>
    <w:semiHidden/>
    <w:unhideWhenUsed/>
    <w:rsid w:val="00B01150"/>
    <w:rPr>
      <w:color w:val="605E5C"/>
      <w:shd w:val="clear" w:color="auto" w:fill="E1DFDD"/>
    </w:rPr>
  </w:style>
  <w:style w:type="character" w:customStyle="1" w:styleId="12">
    <w:name w:val="Основной текст1"/>
    <w:basedOn w:val="a0"/>
    <w:rsid w:val="002021EC"/>
    <w:rPr>
      <w:rFonts w:ascii="Times New Roman" w:eastAsia="Times New Roman" w:hAnsi="Times New Roman" w:cs="Times New Roman"/>
      <w:b w:val="0"/>
      <w:bCs w:val="0"/>
      <w:i w:val="0"/>
      <w:iCs w:val="0"/>
      <w:smallCaps w:val="0"/>
      <w:strike w:val="0"/>
      <w:color w:val="000000"/>
      <w:spacing w:val="0"/>
      <w:w w:val="100"/>
      <w:position w:val="0"/>
      <w:sz w:val="28"/>
      <w:szCs w:val="28"/>
      <w:u w:val="singl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761897">
      <w:bodyDiv w:val="1"/>
      <w:marLeft w:val="0"/>
      <w:marRight w:val="0"/>
      <w:marTop w:val="0"/>
      <w:marBottom w:val="0"/>
      <w:divBdr>
        <w:top w:val="none" w:sz="0" w:space="0" w:color="auto"/>
        <w:left w:val="none" w:sz="0" w:space="0" w:color="auto"/>
        <w:bottom w:val="none" w:sz="0" w:space="0" w:color="auto"/>
        <w:right w:val="none" w:sz="0" w:space="0" w:color="auto"/>
      </w:divBdr>
      <w:divsChild>
        <w:div w:id="1272781262">
          <w:marLeft w:val="0"/>
          <w:marRight w:val="0"/>
          <w:marTop w:val="0"/>
          <w:marBottom w:val="0"/>
          <w:divBdr>
            <w:top w:val="none" w:sz="0" w:space="0" w:color="auto"/>
            <w:left w:val="none" w:sz="0" w:space="0" w:color="auto"/>
            <w:bottom w:val="none" w:sz="0" w:space="0" w:color="auto"/>
            <w:right w:val="none" w:sz="0" w:space="0" w:color="auto"/>
          </w:divBdr>
          <w:divsChild>
            <w:div w:id="1206330759">
              <w:marLeft w:val="0"/>
              <w:marRight w:val="0"/>
              <w:marTop w:val="0"/>
              <w:marBottom w:val="0"/>
              <w:divBdr>
                <w:top w:val="none" w:sz="0" w:space="0" w:color="auto"/>
                <w:left w:val="none" w:sz="0" w:space="0" w:color="auto"/>
                <w:bottom w:val="none" w:sz="0" w:space="0" w:color="auto"/>
                <w:right w:val="none" w:sz="0" w:space="0" w:color="auto"/>
              </w:divBdr>
              <w:divsChild>
                <w:div w:id="1227256705">
                  <w:marLeft w:val="0"/>
                  <w:marRight w:val="0"/>
                  <w:marTop w:val="0"/>
                  <w:marBottom w:val="0"/>
                  <w:divBdr>
                    <w:top w:val="none" w:sz="0" w:space="0" w:color="auto"/>
                    <w:left w:val="none" w:sz="0" w:space="0" w:color="auto"/>
                    <w:bottom w:val="none" w:sz="0" w:space="0" w:color="auto"/>
                    <w:right w:val="none" w:sz="0" w:space="0" w:color="auto"/>
                  </w:divBdr>
                  <w:divsChild>
                    <w:div w:id="16412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02788">
      <w:bodyDiv w:val="1"/>
      <w:marLeft w:val="0"/>
      <w:marRight w:val="0"/>
      <w:marTop w:val="0"/>
      <w:marBottom w:val="0"/>
      <w:divBdr>
        <w:top w:val="none" w:sz="0" w:space="0" w:color="auto"/>
        <w:left w:val="none" w:sz="0" w:space="0" w:color="auto"/>
        <w:bottom w:val="none" w:sz="0" w:space="0" w:color="auto"/>
        <w:right w:val="none" w:sz="0" w:space="0" w:color="auto"/>
      </w:divBdr>
    </w:div>
    <w:div w:id="179860451">
      <w:bodyDiv w:val="1"/>
      <w:marLeft w:val="0"/>
      <w:marRight w:val="0"/>
      <w:marTop w:val="0"/>
      <w:marBottom w:val="0"/>
      <w:divBdr>
        <w:top w:val="none" w:sz="0" w:space="0" w:color="auto"/>
        <w:left w:val="none" w:sz="0" w:space="0" w:color="auto"/>
        <w:bottom w:val="none" w:sz="0" w:space="0" w:color="auto"/>
        <w:right w:val="none" w:sz="0" w:space="0" w:color="auto"/>
      </w:divBdr>
    </w:div>
    <w:div w:id="409693607">
      <w:bodyDiv w:val="1"/>
      <w:marLeft w:val="0"/>
      <w:marRight w:val="0"/>
      <w:marTop w:val="0"/>
      <w:marBottom w:val="0"/>
      <w:divBdr>
        <w:top w:val="none" w:sz="0" w:space="0" w:color="auto"/>
        <w:left w:val="none" w:sz="0" w:space="0" w:color="auto"/>
        <w:bottom w:val="none" w:sz="0" w:space="0" w:color="auto"/>
        <w:right w:val="none" w:sz="0" w:space="0" w:color="auto"/>
      </w:divBdr>
    </w:div>
    <w:div w:id="640962041">
      <w:bodyDiv w:val="1"/>
      <w:marLeft w:val="0"/>
      <w:marRight w:val="0"/>
      <w:marTop w:val="0"/>
      <w:marBottom w:val="0"/>
      <w:divBdr>
        <w:top w:val="none" w:sz="0" w:space="0" w:color="auto"/>
        <w:left w:val="none" w:sz="0" w:space="0" w:color="auto"/>
        <w:bottom w:val="none" w:sz="0" w:space="0" w:color="auto"/>
        <w:right w:val="none" w:sz="0" w:space="0" w:color="auto"/>
      </w:divBdr>
      <w:divsChild>
        <w:div w:id="2110855140">
          <w:marLeft w:val="0"/>
          <w:marRight w:val="0"/>
          <w:marTop w:val="0"/>
          <w:marBottom w:val="0"/>
          <w:divBdr>
            <w:top w:val="none" w:sz="0" w:space="0" w:color="auto"/>
            <w:left w:val="none" w:sz="0" w:space="0" w:color="auto"/>
            <w:bottom w:val="none" w:sz="0" w:space="0" w:color="auto"/>
            <w:right w:val="none" w:sz="0" w:space="0" w:color="auto"/>
          </w:divBdr>
          <w:divsChild>
            <w:div w:id="1455293997">
              <w:marLeft w:val="0"/>
              <w:marRight w:val="0"/>
              <w:marTop w:val="0"/>
              <w:marBottom w:val="0"/>
              <w:divBdr>
                <w:top w:val="none" w:sz="0" w:space="0" w:color="auto"/>
                <w:left w:val="none" w:sz="0" w:space="0" w:color="auto"/>
                <w:bottom w:val="none" w:sz="0" w:space="0" w:color="auto"/>
                <w:right w:val="none" w:sz="0" w:space="0" w:color="auto"/>
              </w:divBdr>
              <w:divsChild>
                <w:div w:id="364520623">
                  <w:marLeft w:val="0"/>
                  <w:marRight w:val="0"/>
                  <w:marTop w:val="0"/>
                  <w:marBottom w:val="0"/>
                  <w:divBdr>
                    <w:top w:val="none" w:sz="0" w:space="0" w:color="auto"/>
                    <w:left w:val="none" w:sz="0" w:space="0" w:color="auto"/>
                    <w:bottom w:val="none" w:sz="0" w:space="0" w:color="auto"/>
                    <w:right w:val="none" w:sz="0" w:space="0" w:color="auto"/>
                  </w:divBdr>
                  <w:divsChild>
                    <w:div w:id="112100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364739">
      <w:bodyDiv w:val="1"/>
      <w:marLeft w:val="0"/>
      <w:marRight w:val="0"/>
      <w:marTop w:val="0"/>
      <w:marBottom w:val="0"/>
      <w:divBdr>
        <w:top w:val="none" w:sz="0" w:space="0" w:color="auto"/>
        <w:left w:val="none" w:sz="0" w:space="0" w:color="auto"/>
        <w:bottom w:val="none" w:sz="0" w:space="0" w:color="auto"/>
        <w:right w:val="none" w:sz="0" w:space="0" w:color="auto"/>
      </w:divBdr>
      <w:divsChild>
        <w:div w:id="1726493320">
          <w:marLeft w:val="0"/>
          <w:marRight w:val="0"/>
          <w:marTop w:val="0"/>
          <w:marBottom w:val="0"/>
          <w:divBdr>
            <w:top w:val="none" w:sz="0" w:space="0" w:color="auto"/>
            <w:left w:val="none" w:sz="0" w:space="0" w:color="auto"/>
            <w:bottom w:val="none" w:sz="0" w:space="0" w:color="auto"/>
            <w:right w:val="none" w:sz="0" w:space="0" w:color="auto"/>
          </w:divBdr>
          <w:divsChild>
            <w:div w:id="511722553">
              <w:marLeft w:val="0"/>
              <w:marRight w:val="0"/>
              <w:marTop w:val="0"/>
              <w:marBottom w:val="0"/>
              <w:divBdr>
                <w:top w:val="none" w:sz="0" w:space="0" w:color="auto"/>
                <w:left w:val="none" w:sz="0" w:space="0" w:color="auto"/>
                <w:bottom w:val="none" w:sz="0" w:space="0" w:color="auto"/>
                <w:right w:val="none" w:sz="0" w:space="0" w:color="auto"/>
              </w:divBdr>
              <w:divsChild>
                <w:div w:id="740179006">
                  <w:marLeft w:val="0"/>
                  <w:marRight w:val="0"/>
                  <w:marTop w:val="0"/>
                  <w:marBottom w:val="0"/>
                  <w:divBdr>
                    <w:top w:val="none" w:sz="0" w:space="0" w:color="auto"/>
                    <w:left w:val="none" w:sz="0" w:space="0" w:color="auto"/>
                    <w:bottom w:val="none" w:sz="0" w:space="0" w:color="auto"/>
                    <w:right w:val="none" w:sz="0" w:space="0" w:color="auto"/>
                  </w:divBdr>
                  <w:divsChild>
                    <w:div w:id="185410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152272">
      <w:bodyDiv w:val="1"/>
      <w:marLeft w:val="0"/>
      <w:marRight w:val="0"/>
      <w:marTop w:val="0"/>
      <w:marBottom w:val="0"/>
      <w:divBdr>
        <w:top w:val="none" w:sz="0" w:space="0" w:color="auto"/>
        <w:left w:val="none" w:sz="0" w:space="0" w:color="auto"/>
        <w:bottom w:val="none" w:sz="0" w:space="0" w:color="auto"/>
        <w:right w:val="none" w:sz="0" w:space="0" w:color="auto"/>
      </w:divBdr>
      <w:divsChild>
        <w:div w:id="855118844">
          <w:marLeft w:val="0"/>
          <w:marRight w:val="0"/>
          <w:marTop w:val="0"/>
          <w:marBottom w:val="0"/>
          <w:divBdr>
            <w:top w:val="none" w:sz="0" w:space="0" w:color="auto"/>
            <w:left w:val="none" w:sz="0" w:space="0" w:color="auto"/>
            <w:bottom w:val="none" w:sz="0" w:space="0" w:color="auto"/>
            <w:right w:val="none" w:sz="0" w:space="0" w:color="auto"/>
          </w:divBdr>
          <w:divsChild>
            <w:div w:id="1902516974">
              <w:marLeft w:val="0"/>
              <w:marRight w:val="0"/>
              <w:marTop w:val="0"/>
              <w:marBottom w:val="0"/>
              <w:divBdr>
                <w:top w:val="none" w:sz="0" w:space="0" w:color="auto"/>
                <w:left w:val="none" w:sz="0" w:space="0" w:color="auto"/>
                <w:bottom w:val="none" w:sz="0" w:space="0" w:color="auto"/>
                <w:right w:val="none" w:sz="0" w:space="0" w:color="auto"/>
              </w:divBdr>
              <w:divsChild>
                <w:div w:id="373383244">
                  <w:marLeft w:val="0"/>
                  <w:marRight w:val="0"/>
                  <w:marTop w:val="0"/>
                  <w:marBottom w:val="0"/>
                  <w:divBdr>
                    <w:top w:val="none" w:sz="0" w:space="0" w:color="auto"/>
                    <w:left w:val="none" w:sz="0" w:space="0" w:color="auto"/>
                    <w:bottom w:val="none" w:sz="0" w:space="0" w:color="auto"/>
                    <w:right w:val="none" w:sz="0" w:space="0" w:color="auto"/>
                  </w:divBdr>
                  <w:divsChild>
                    <w:div w:id="209573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138239">
      <w:bodyDiv w:val="1"/>
      <w:marLeft w:val="0"/>
      <w:marRight w:val="0"/>
      <w:marTop w:val="0"/>
      <w:marBottom w:val="0"/>
      <w:divBdr>
        <w:top w:val="none" w:sz="0" w:space="0" w:color="auto"/>
        <w:left w:val="none" w:sz="0" w:space="0" w:color="auto"/>
        <w:bottom w:val="none" w:sz="0" w:space="0" w:color="auto"/>
        <w:right w:val="none" w:sz="0" w:space="0" w:color="auto"/>
      </w:divBdr>
      <w:divsChild>
        <w:div w:id="997195814">
          <w:marLeft w:val="0"/>
          <w:marRight w:val="0"/>
          <w:marTop w:val="0"/>
          <w:marBottom w:val="0"/>
          <w:divBdr>
            <w:top w:val="none" w:sz="0" w:space="0" w:color="auto"/>
            <w:left w:val="none" w:sz="0" w:space="0" w:color="auto"/>
            <w:bottom w:val="none" w:sz="0" w:space="0" w:color="auto"/>
            <w:right w:val="none" w:sz="0" w:space="0" w:color="auto"/>
          </w:divBdr>
          <w:divsChild>
            <w:div w:id="793837803">
              <w:marLeft w:val="0"/>
              <w:marRight w:val="0"/>
              <w:marTop w:val="0"/>
              <w:marBottom w:val="0"/>
              <w:divBdr>
                <w:top w:val="none" w:sz="0" w:space="0" w:color="auto"/>
                <w:left w:val="none" w:sz="0" w:space="0" w:color="auto"/>
                <w:bottom w:val="none" w:sz="0" w:space="0" w:color="auto"/>
                <w:right w:val="none" w:sz="0" w:space="0" w:color="auto"/>
              </w:divBdr>
              <w:divsChild>
                <w:div w:id="354384188">
                  <w:marLeft w:val="0"/>
                  <w:marRight w:val="0"/>
                  <w:marTop w:val="0"/>
                  <w:marBottom w:val="0"/>
                  <w:divBdr>
                    <w:top w:val="none" w:sz="0" w:space="0" w:color="auto"/>
                    <w:left w:val="none" w:sz="0" w:space="0" w:color="auto"/>
                    <w:bottom w:val="none" w:sz="0" w:space="0" w:color="auto"/>
                    <w:right w:val="none" w:sz="0" w:space="0" w:color="auto"/>
                  </w:divBdr>
                  <w:divsChild>
                    <w:div w:id="139585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675698">
      <w:bodyDiv w:val="1"/>
      <w:marLeft w:val="0"/>
      <w:marRight w:val="0"/>
      <w:marTop w:val="0"/>
      <w:marBottom w:val="0"/>
      <w:divBdr>
        <w:top w:val="none" w:sz="0" w:space="0" w:color="auto"/>
        <w:left w:val="none" w:sz="0" w:space="0" w:color="auto"/>
        <w:bottom w:val="none" w:sz="0" w:space="0" w:color="auto"/>
        <w:right w:val="none" w:sz="0" w:space="0" w:color="auto"/>
      </w:divBdr>
    </w:div>
    <w:div w:id="1485125004">
      <w:bodyDiv w:val="1"/>
      <w:marLeft w:val="0"/>
      <w:marRight w:val="0"/>
      <w:marTop w:val="0"/>
      <w:marBottom w:val="0"/>
      <w:divBdr>
        <w:top w:val="none" w:sz="0" w:space="0" w:color="auto"/>
        <w:left w:val="none" w:sz="0" w:space="0" w:color="auto"/>
        <w:bottom w:val="none" w:sz="0" w:space="0" w:color="auto"/>
        <w:right w:val="none" w:sz="0" w:space="0" w:color="auto"/>
      </w:divBdr>
    </w:div>
    <w:div w:id="2102484166">
      <w:bodyDiv w:val="1"/>
      <w:marLeft w:val="0"/>
      <w:marRight w:val="0"/>
      <w:marTop w:val="0"/>
      <w:marBottom w:val="0"/>
      <w:divBdr>
        <w:top w:val="none" w:sz="0" w:space="0" w:color="auto"/>
        <w:left w:val="none" w:sz="0" w:space="0" w:color="auto"/>
        <w:bottom w:val="none" w:sz="0" w:space="0" w:color="auto"/>
        <w:right w:val="none" w:sz="0" w:space="0" w:color="auto"/>
      </w:divBdr>
      <w:divsChild>
        <w:div w:id="749305247">
          <w:marLeft w:val="0"/>
          <w:marRight w:val="0"/>
          <w:marTop w:val="0"/>
          <w:marBottom w:val="0"/>
          <w:divBdr>
            <w:top w:val="none" w:sz="0" w:space="0" w:color="auto"/>
            <w:left w:val="none" w:sz="0" w:space="0" w:color="auto"/>
            <w:bottom w:val="none" w:sz="0" w:space="0" w:color="auto"/>
            <w:right w:val="none" w:sz="0" w:space="0" w:color="auto"/>
          </w:divBdr>
          <w:divsChild>
            <w:div w:id="947733086">
              <w:marLeft w:val="0"/>
              <w:marRight w:val="0"/>
              <w:marTop w:val="0"/>
              <w:marBottom w:val="0"/>
              <w:divBdr>
                <w:top w:val="none" w:sz="0" w:space="0" w:color="auto"/>
                <w:left w:val="none" w:sz="0" w:space="0" w:color="auto"/>
                <w:bottom w:val="none" w:sz="0" w:space="0" w:color="auto"/>
                <w:right w:val="none" w:sz="0" w:space="0" w:color="auto"/>
              </w:divBdr>
              <w:divsChild>
                <w:div w:id="916862377">
                  <w:marLeft w:val="0"/>
                  <w:marRight w:val="0"/>
                  <w:marTop w:val="0"/>
                  <w:marBottom w:val="0"/>
                  <w:divBdr>
                    <w:top w:val="none" w:sz="0" w:space="0" w:color="auto"/>
                    <w:left w:val="none" w:sz="0" w:space="0" w:color="auto"/>
                    <w:bottom w:val="none" w:sz="0" w:space="0" w:color="auto"/>
                    <w:right w:val="none" w:sz="0" w:space="0" w:color="auto"/>
                  </w:divBdr>
                  <w:divsChild>
                    <w:div w:id="35338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glossaryDocument" Target="glossary/document.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footer" Target="foot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hyperlink" Target="http://admoblkaluga.ru/sub/evaluationNPA/evaluation/2020-orv_npa.php" TargetMode="External"/><Relationship Id="rId4" Type="http://schemas.openxmlformats.org/officeDocument/2006/relationships/styles" Target="style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0FB91F9F3CED04BAF10CB6A94C09CD9"/>
        <w:category>
          <w:name w:val="General"/>
          <w:gallery w:val="placeholder"/>
        </w:category>
        <w:types>
          <w:type w:val="bbPlcHdr"/>
        </w:types>
        <w:behaviors>
          <w:behavior w:val="content"/>
        </w:behaviors>
        <w:guid w:val="{AE899205-7DAA-544C-94D5-30A58CFDA703}"/>
      </w:docPartPr>
      <w:docPartBody>
        <w:p w:rsidR="007718C4" w:rsidRDefault="007718C4" w:rsidP="007718C4">
          <w:pPr>
            <w:pStyle w:val="10FB91F9F3CED04BAF10CB6A94C09CD9"/>
          </w:pPr>
          <w:r>
            <w:rPr>
              <w:rFonts w:asciiTheme="majorHAnsi" w:eastAsiaTheme="majorEastAsia" w:hAnsiTheme="majorHAnsi" w:cstheme="majorBidi"/>
              <w:sz w:val="36"/>
              <w:szCs w:val="36"/>
            </w:rPr>
            <w:t>[Введите название документа]</w:t>
          </w:r>
        </w:p>
      </w:docPartBody>
    </w:docPart>
    <w:docPart>
      <w:docPartPr>
        <w:name w:val="A76BA21BB457E04EB63E0B73CBB579AB"/>
        <w:category>
          <w:name w:val="General"/>
          <w:gallery w:val="placeholder"/>
        </w:category>
        <w:types>
          <w:type w:val="bbPlcHdr"/>
        </w:types>
        <w:behaviors>
          <w:behavior w:val="content"/>
        </w:behaviors>
        <w:guid w:val="{ED69A78D-A437-A54D-A32E-741DDAF9BE45}"/>
      </w:docPartPr>
      <w:docPartBody>
        <w:p w:rsidR="007718C4" w:rsidRDefault="007718C4" w:rsidP="007718C4">
          <w:pPr>
            <w:pStyle w:val="A76BA21BB457E04EB63E0B73CBB579AB"/>
          </w:pPr>
          <w:r>
            <w:rPr>
              <w:rFonts w:asciiTheme="majorHAnsi" w:eastAsiaTheme="majorEastAsia" w:hAnsiTheme="majorHAnsi" w:cstheme="majorBidi"/>
              <w:b/>
              <w:bCs/>
              <w:color w:val="5B9BD5" w:themeColor="accent1"/>
              <w:sz w:val="36"/>
              <w:szCs w:val="36"/>
            </w:rPr>
            <w:t>[Год]</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8C4"/>
    <w:rsid w:val="000A058B"/>
    <w:rsid w:val="00245A08"/>
    <w:rsid w:val="002F34BC"/>
    <w:rsid w:val="003B7D8C"/>
    <w:rsid w:val="00424A0B"/>
    <w:rsid w:val="0054016B"/>
    <w:rsid w:val="0055650F"/>
    <w:rsid w:val="00573132"/>
    <w:rsid w:val="005B3188"/>
    <w:rsid w:val="005F5CA7"/>
    <w:rsid w:val="00612943"/>
    <w:rsid w:val="00646986"/>
    <w:rsid w:val="0067529C"/>
    <w:rsid w:val="00725C07"/>
    <w:rsid w:val="007718C4"/>
    <w:rsid w:val="00C73F3D"/>
    <w:rsid w:val="00DC3579"/>
    <w:rsid w:val="00DD0941"/>
    <w:rsid w:val="00E369F6"/>
    <w:rsid w:val="00E36F75"/>
    <w:rsid w:val="00E55F9B"/>
    <w:rsid w:val="00F3712F"/>
    <w:rsid w:val="00F570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ru-RU"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FB91F9F3CED04BAF10CB6A94C09CD9">
    <w:name w:val="10FB91F9F3CED04BAF10CB6A94C09CD9"/>
    <w:rsid w:val="007718C4"/>
  </w:style>
  <w:style w:type="paragraph" w:customStyle="1" w:styleId="A76BA21BB457E04EB63E0B73CBB579AB">
    <w:name w:val="A76BA21BB457E04EB63E0B73CBB579AB"/>
    <w:rsid w:val="007718C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203A62A-896D-4EE3-9147-FF4D1B633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39162</Words>
  <Characters>223226</Characters>
  <Application>Microsoft Office Word</Application>
  <DocSecurity>0</DocSecurity>
  <Lines>1860</Lines>
  <Paragraphs>523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Ежегодный доклад Уполномоченного по защите прав предпринимателей в Калужской области</vt:lpstr>
      <vt:lpstr>Ежегодный доклад Уполномоченного по защите прав предпринимателей в Калужской области</vt:lpstr>
    </vt:vector>
  </TitlesOfParts>
  <Company/>
  <LinksUpToDate>false</LinksUpToDate>
  <CharactersWithSpaces>261865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Ежегодный доклад Уполномоченного по защите прав предпринимателей в Калужской области</dc:title>
  <dc:subject/>
  <dc:creator>Александр</dc:creator>
  <cp:keywords/>
  <dc:description/>
  <cp:lastModifiedBy>Александр</cp:lastModifiedBy>
  <cp:revision>3</cp:revision>
  <cp:lastPrinted>2021-03-04T11:04:00Z</cp:lastPrinted>
  <dcterms:created xsi:type="dcterms:W3CDTF">2021-06-08T12:46:00Z</dcterms:created>
  <dcterms:modified xsi:type="dcterms:W3CDTF">2021-06-08T12:46:00Z</dcterms:modified>
</cp:coreProperties>
</file>