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4D" w:rsidRDefault="00C92F7A" w:rsidP="00E8676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8D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32DAB" w:rsidRDefault="00C92F7A" w:rsidP="00E8676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8D4">
        <w:rPr>
          <w:rFonts w:ascii="Times New Roman" w:hAnsi="Times New Roman" w:cs="Times New Roman"/>
          <w:sz w:val="24"/>
          <w:szCs w:val="24"/>
        </w:rPr>
        <w:t xml:space="preserve">к </w:t>
      </w:r>
      <w:r w:rsidR="00A32DAB">
        <w:rPr>
          <w:rFonts w:ascii="Times New Roman" w:hAnsi="Times New Roman" w:cs="Times New Roman"/>
          <w:sz w:val="24"/>
          <w:szCs w:val="24"/>
        </w:rPr>
        <w:t>Порядку</w:t>
      </w:r>
    </w:p>
    <w:p w:rsidR="00A32DAB" w:rsidRDefault="00A32DAB" w:rsidP="00E8676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 нормативных затрат на обеспечение </w:t>
      </w:r>
    </w:p>
    <w:p w:rsidR="00A32DAB" w:rsidRDefault="00A32DAB" w:rsidP="00E8676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функций Аппарата Уполномоченного по защите </w:t>
      </w:r>
    </w:p>
    <w:p w:rsidR="00761D4D" w:rsidRDefault="00A32DAB" w:rsidP="00E8676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 предпринимателей</w:t>
      </w:r>
      <w:r w:rsidR="00C92F7A" w:rsidRPr="007C6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Калужской области</w:t>
      </w:r>
    </w:p>
    <w:p w:rsidR="00C04B20" w:rsidRPr="007C68D4" w:rsidRDefault="00C04B20" w:rsidP="00E8676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92F7A" w:rsidRPr="007C68D4" w:rsidRDefault="00C92F7A" w:rsidP="00E8676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92F7A" w:rsidRPr="007C68D4" w:rsidRDefault="00C92F7A" w:rsidP="00E86761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НОРМАТИВЫ</w:t>
      </w:r>
    </w:p>
    <w:p w:rsidR="00C92F7A" w:rsidRPr="007C68D4" w:rsidRDefault="00C92F7A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обеспечения функций </w:t>
      </w:r>
      <w:r w:rsidR="0076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Аппарата Уполномоченного по защите прав предпринимателей в Калужской области</w:t>
      </w:r>
      <w:r w:rsidRPr="007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, применяемые при расчете нормативных затрат на приобретение товаров, работ, услуг.</w:t>
      </w:r>
    </w:p>
    <w:p w:rsidR="00E04E25" w:rsidRPr="007C68D4" w:rsidRDefault="00E04E25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04E25" w:rsidRPr="007C68D4" w:rsidRDefault="00E04E25" w:rsidP="00E04E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68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Затраты на услуги связи</w:t>
      </w:r>
    </w:p>
    <w:p w:rsidR="00E04E25" w:rsidRPr="007C68D4" w:rsidRDefault="00E04E25" w:rsidP="00E0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4E25" w:rsidRPr="007C68D4" w:rsidRDefault="00E04E25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>Затраты на абонентскую плату (З</w:t>
      </w:r>
      <w:r w:rsidRPr="007C68D4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аб</w:t>
      </w:r>
      <w:r w:rsidR="007C50F3"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E04E25" w:rsidRPr="007C68D4" w:rsidRDefault="00E04E25" w:rsidP="00E0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410"/>
        <w:gridCol w:w="1971"/>
        <w:gridCol w:w="1714"/>
      </w:tblGrid>
      <w:tr w:rsidR="00C04B20" w:rsidRPr="007C68D4" w:rsidTr="00C04B20">
        <w:trPr>
          <w:trHeight w:val="311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4B20" w:rsidRPr="007C68D4" w:rsidRDefault="00C04B20" w:rsidP="00E84578">
            <w:pPr>
              <w:spacing w:line="278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Абонентская плата за местную телефонную связь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4B20" w:rsidRPr="007C68D4" w:rsidRDefault="00C04B20" w:rsidP="00E845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B20" w:rsidRPr="007C68D4" w:rsidRDefault="00C04B20" w:rsidP="00E845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4B20" w:rsidRPr="007C68D4" w:rsidRDefault="00C04B20" w:rsidP="00E845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8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месяцев предоставления услуги с i-й абонентской платой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4B20" w:rsidRPr="007C68D4" w:rsidRDefault="00C04B20" w:rsidP="00E845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</w:tr>
      <w:tr w:rsidR="00C04B20" w:rsidRPr="007C68D4" w:rsidTr="00C04B20">
        <w:trPr>
          <w:trHeight w:val="3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04B20" w:rsidRPr="007C68D4" w:rsidRDefault="00C04B20" w:rsidP="00E84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4B20" w:rsidRPr="00761D4D" w:rsidRDefault="00C04B20" w:rsidP="00761D4D">
            <w:pPr>
              <w:jc w:val="center"/>
            </w:pPr>
            <w:r w:rsidRPr="00761D4D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B20" w:rsidRPr="007C68D4" w:rsidRDefault="00C04B20" w:rsidP="00E8457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тарифам ПАО Ростелеком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B20" w:rsidRPr="007C68D4" w:rsidRDefault="00C04B20" w:rsidP="00E8457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20" w:rsidRPr="007C68D4" w:rsidRDefault="00C04B20" w:rsidP="00E8457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все категории должностей</w:t>
            </w:r>
          </w:p>
        </w:tc>
      </w:tr>
    </w:tbl>
    <w:p w:rsidR="00E04E25" w:rsidRDefault="00E04E25" w:rsidP="00E04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052E" w:rsidRPr="005846D8" w:rsidRDefault="008B052E" w:rsidP="008B052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аб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≤ </w:t>
      </w:r>
      <w:r w:rsidR="006C301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000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</w:p>
    <w:p w:rsidR="008B052E" w:rsidRPr="008B052E" w:rsidRDefault="008B052E" w:rsidP="008B0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1D4D" w:rsidRDefault="00761D4D" w:rsidP="0076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Примечание:</w:t>
      </w:r>
      <w:r w:rsidRPr="00584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Количество абонентских номеров пользовательского (оконечного) оборудования, подключенного к сети местной (телефонной) связи, может отличаться от приведенного в зависимости от решаемых административных задач. При этом оплата вышеуказанных услуг будет осуществляться в пределах доведенных лимитов бюджетных обязательств на обеспечение функций </w:t>
      </w:r>
      <w:r w:rsidR="008B052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Аппарата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Уполномоченного по защите прав предпринимателей в Калужской области</w:t>
      </w:r>
      <w:r w:rsidRPr="00584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761D4D" w:rsidRDefault="00761D4D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4B20" w:rsidRDefault="00C04B20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4E25" w:rsidRDefault="00E04E25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>Затраты на повременную оплату местных, междугородних и международных телефонных соединений (З</w:t>
      </w:r>
      <w:r w:rsidRPr="007C68D4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пов</w:t>
      </w:r>
      <w:r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7C68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C04B20" w:rsidRDefault="00C04B20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W w:w="97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410"/>
        <w:gridCol w:w="1984"/>
        <w:gridCol w:w="1652"/>
      </w:tblGrid>
      <w:tr w:rsidR="00C04B20" w:rsidRPr="00C04B20" w:rsidTr="00C04B20">
        <w:trPr>
          <w:trHeight w:val="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телефонных соединений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абонентских номеров, шт.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Продолжи-</w:t>
            </w:r>
          </w:p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тельность соединений в месяц</w:t>
            </w:r>
          </w:p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расчете на 1 номер, </w:t>
            </w:r>
          </w:p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Цена минуты разговора по тарифу, руб.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r w:rsidRPr="00C0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должностей</w:t>
            </w:r>
          </w:p>
        </w:tc>
      </w:tr>
      <w:tr w:rsidR="00C04B20" w:rsidRPr="00C04B20" w:rsidTr="0031449C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C04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естные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междугородние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Согласно тарифам, установленным ПАО «Ростелеком»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4B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категории должностей</w:t>
            </w:r>
          </w:p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4B20" w:rsidRPr="00C04B20" w:rsidTr="005E33C2">
        <w:trPr>
          <w:trHeight w:val="2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B20" w:rsidRPr="00C04B20" w:rsidRDefault="00C04B20" w:rsidP="00C04B2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B20" w:rsidRPr="00C04B20" w:rsidRDefault="00C04B20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29DF" w:rsidRPr="005846D8" w:rsidRDefault="003429DF" w:rsidP="003429D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пов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≤ </w:t>
      </w:r>
      <w:r w:rsidR="006C301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000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</w:p>
    <w:p w:rsidR="00C04B20" w:rsidRDefault="00C04B20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7C0D" w:rsidRDefault="00D67C0D" w:rsidP="00D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Примечание:</w:t>
      </w:r>
      <w:r w:rsidRPr="00584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Количество абонентских номеров пользовательского (оконечного) оборудования, подключенного к сети местной (телефонной) связи, может отличаться от приведенного в зависимости от решаемых административных задач. При этом оплата вышеуказанных услуг будет осуществляться в пределах доведенных лимитов бюджетных обязательств на обеспечение функций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Аппарата Уполномоченного по защите прав предпринимателей в Калужской области</w:t>
      </w:r>
      <w:r w:rsidRPr="00584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761D4D" w:rsidRDefault="00761D4D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4E25" w:rsidRDefault="00E04E25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Затраты на оплату услуг подвижной связи (Зсот)</w:t>
      </w:r>
    </w:p>
    <w:p w:rsidR="00D67C0D" w:rsidRDefault="00D67C0D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59"/>
        <w:gridCol w:w="1843"/>
        <w:gridCol w:w="4961"/>
      </w:tblGrid>
      <w:tr w:rsidR="00D67C0D" w:rsidRPr="00D67C0D" w:rsidTr="00C40B72">
        <w:trPr>
          <w:trHeight w:val="615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C0D" w:rsidRPr="0031449C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 количества абонентских номеров пользовательского (оконечного)</w:t>
            </w:r>
            <w:r w:rsidRPr="00314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оборудования, подключенного к сети подвижной связи</w:t>
            </w:r>
          </w:p>
        </w:tc>
      </w:tr>
      <w:tr w:rsidR="00D67C0D" w:rsidRPr="00D67C0D" w:rsidTr="00C40B72">
        <w:trPr>
          <w:trHeight w:val="52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абонентских </w:t>
            </w: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номеров, ед.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должностей</w:t>
            </w:r>
          </w:p>
        </w:tc>
      </w:tr>
      <w:tr w:rsidR="00D67C0D" w:rsidRPr="00D67C0D" w:rsidTr="0031449C">
        <w:trPr>
          <w:trHeight w:val="567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D" w:rsidRPr="00D67C0D" w:rsidRDefault="00C76F6F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осударственная должность Калужской области</w:t>
            </w:r>
          </w:p>
        </w:tc>
      </w:tr>
      <w:tr w:rsidR="00D67C0D" w:rsidRPr="00D67C0D" w:rsidTr="0031449C">
        <w:trPr>
          <w:trHeight w:val="844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D" w:rsidRPr="00D67C0D" w:rsidRDefault="00D67C0D" w:rsidP="00D67C0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  <w:r w:rsidR="00C76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«специалисты»,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«обеспечивающие специалисты»</w:t>
            </w:r>
            <w:r w:rsidRPr="00D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главная и ведущая группы должностей</w:t>
            </w:r>
          </w:p>
        </w:tc>
      </w:tr>
      <w:tr w:rsidR="00D67C0D" w:rsidRPr="00D67C0D" w:rsidTr="00C40B72">
        <w:trPr>
          <w:trHeight w:val="300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0D" w:rsidRPr="00D67C0D" w:rsidRDefault="00C76F6F" w:rsidP="00D67C0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категория должностей</w:t>
            </w:r>
          </w:p>
        </w:tc>
      </w:tr>
      <w:tr w:rsidR="00D67C0D" w:rsidRPr="00D67C0D" w:rsidTr="00C40B72">
        <w:trPr>
          <w:trHeight w:val="858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67C0D" w:rsidRPr="00781D9A" w:rsidRDefault="00D67C0D" w:rsidP="00781D9A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Нормативы цены услуг подвижной связи</w:t>
            </w:r>
            <w:r w:rsidR="00393B57" w:rsidRPr="00314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3B57" w:rsidRPr="0031449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</w:t>
            </w:r>
            <w:r w:rsidR="00393B57" w:rsidRPr="0031449C"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  <w:lang w:eastAsia="ru-RU"/>
              </w:rPr>
              <w:t>сот</w:t>
            </w:r>
          </w:p>
        </w:tc>
      </w:tr>
      <w:tr w:rsidR="00C40B72" w:rsidRPr="00D67C0D" w:rsidTr="0031449C">
        <w:trPr>
          <w:trHeight w:val="1174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на услуги</w:t>
            </w: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связи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C40B72" w:rsidRPr="00D67C0D" w:rsidRDefault="00C40B72" w:rsidP="00C40B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пользователей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должностей</w:t>
            </w:r>
          </w:p>
        </w:tc>
      </w:tr>
      <w:tr w:rsidR="00C40B72" w:rsidRPr="00D67C0D" w:rsidTr="0031449C">
        <w:trPr>
          <w:trHeight w:val="701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более 2 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должность Калужской области</w:t>
            </w:r>
          </w:p>
        </w:tc>
      </w:tr>
      <w:tr w:rsidR="00C40B72" w:rsidRPr="00D67C0D" w:rsidTr="00C40B72">
        <w:trPr>
          <w:trHeight w:val="1256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более 500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«специалисты», «обеспечивающие специалисты»</w:t>
            </w:r>
            <w:r w:rsidRPr="00D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главная и ведущая группы должностей</w:t>
            </w:r>
          </w:p>
        </w:tc>
      </w:tr>
      <w:tr w:rsidR="00C40B72" w:rsidRPr="00D67C0D" w:rsidTr="00C40B72">
        <w:trPr>
          <w:trHeight w:val="61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более 4</w:t>
            </w: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72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категория должностей</w:t>
            </w:r>
          </w:p>
        </w:tc>
      </w:tr>
      <w:tr w:rsidR="00D67C0D" w:rsidRPr="00D67C0D" w:rsidTr="00C40B72">
        <w:trPr>
          <w:trHeight w:val="300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9DF" w:rsidRDefault="003429DF" w:rsidP="003429DF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vertAlign w:val="subscript"/>
                <w:lang w:eastAsia="ru-RU"/>
              </w:rPr>
              <w:t>сот</w:t>
            </w:r>
            <w:r w:rsidRPr="005846D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≤ </w:t>
            </w:r>
            <w:r w:rsidR="0039684A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 w:rsidR="0039684A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00</w:t>
            </w:r>
            <w:r w:rsidRPr="005846D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руб. в год</w:t>
            </w:r>
          </w:p>
          <w:p w:rsidR="00A41496" w:rsidRDefault="00A41496" w:rsidP="00A41496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* </w:t>
            </w:r>
            <w:r w:rsidRPr="00A414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Объем расходов, рассчитанный с применением нормативных затрат на приобретение услуг подвижной связи, может быть изменен по распоряжению Уполномоченного 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защите прав предпринимателей в </w:t>
            </w:r>
            <w:r w:rsidR="00393B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Калужской области в </w:t>
            </w:r>
            <w:r w:rsidRPr="00A41496">
              <w:rPr>
                <w:rFonts w:ascii="Times New Roman" w:hAnsi="Times New Roman" w:cs="Times New Roman"/>
                <w:i/>
                <w:sz w:val="24"/>
                <w:szCs w:val="24"/>
              </w:rPr>
              <w:t>пределах</w:t>
            </w:r>
            <w:r w:rsidR="00393B5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414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утвержденных на эти цели лимитов бюджетных обязательств по соответствующему коду классификации расходов бюджетов</w:t>
            </w:r>
          </w:p>
          <w:p w:rsidR="00D67C0D" w:rsidRPr="0031449C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4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Нормативы количества SIM-карт</w:t>
            </w:r>
          </w:p>
        </w:tc>
      </w:tr>
      <w:tr w:rsidR="00D67C0D" w:rsidRPr="00D67C0D" w:rsidTr="00C40B72">
        <w:trPr>
          <w:trHeight w:val="300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C0D" w:rsidRPr="00D67C0D" w:rsidTr="00C40B72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SIM-карт, ед.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0D" w:rsidRPr="00D67C0D" w:rsidRDefault="00D67C0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должностей </w:t>
            </w:r>
          </w:p>
        </w:tc>
      </w:tr>
      <w:tr w:rsidR="00D67C0D" w:rsidRPr="00D67C0D" w:rsidTr="00C40B72">
        <w:trPr>
          <w:trHeight w:val="5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0D" w:rsidRPr="00D67C0D" w:rsidRDefault="00A41496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D" w:rsidRPr="00D67C0D" w:rsidRDefault="00A41496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должность Калужской области</w:t>
            </w:r>
          </w:p>
        </w:tc>
      </w:tr>
      <w:tr w:rsidR="00D67C0D" w:rsidRPr="00D67C0D" w:rsidTr="0031449C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0D" w:rsidRPr="00D67C0D" w:rsidRDefault="00A41496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7C0D" w:rsidRPr="00D67C0D" w:rsidRDefault="00A41496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«специалисты», «обеспечивающие специалисты»</w:t>
            </w:r>
            <w:r w:rsidRPr="00D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главная и ведущая группы должностей</w:t>
            </w:r>
            <w:r w:rsidR="009C2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67C0D" w:rsidRPr="00D67C0D" w:rsidTr="0031449C">
        <w:trPr>
          <w:trHeight w:val="4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C0D" w:rsidRPr="00D67C0D" w:rsidRDefault="00A41496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67C0D" w:rsidRPr="00D67C0D" w:rsidRDefault="00A41496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категория должностей</w:t>
            </w:r>
            <w:r w:rsidR="009C2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</w:tbl>
    <w:p w:rsidR="00D67C0D" w:rsidRDefault="00D67C0D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41496" w:rsidRPr="009C2B57" w:rsidRDefault="009C2B57" w:rsidP="00A4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*</w:t>
      </w:r>
      <w:r w:rsidR="00A41496"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Количество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приобретаемых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sim</w:t>
      </w:r>
      <w:r w:rsidRPr="009C2B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карт определяется решением Уполномоченного по защите прав предпринимателей в Калужской области в случае служебной необходимости для реализации функций и задач Аппарата Уполномоченного по защите прав предпринимателей в Калужской области. </w:t>
      </w:r>
      <w:r w:rsidR="00A41496"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 этом оплата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приобретаемых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sim</w:t>
      </w:r>
      <w:r w:rsidRPr="009C2B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карт</w:t>
      </w:r>
      <w:r w:rsidR="00A41496"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будет осуществляться в пределах доведенных 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D67C0D" w:rsidRPr="007C68D4" w:rsidRDefault="00D67C0D" w:rsidP="00E8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0138" w:rsidRDefault="00FC5295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C6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Затраты на передачу данных с использованием информационно-телекоммуникационной сети Интернет</w:t>
      </w:r>
      <w:r w:rsidR="000C0F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0C0FBB" w:rsidRPr="00584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(З</w:t>
      </w:r>
      <w:r w:rsidR="000C0F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eastAsia="ru-RU"/>
        </w:rPr>
        <w:t>и</w:t>
      </w:r>
      <w:r w:rsidR="000C0FBB" w:rsidRPr="00584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) </w:t>
      </w:r>
    </w:p>
    <w:p w:rsidR="00FC5295" w:rsidRPr="007C68D4" w:rsidRDefault="000C0FBB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1"/>
        <w:gridCol w:w="3394"/>
        <w:gridCol w:w="3401"/>
      </w:tblGrid>
      <w:tr w:rsidR="00C21E8E" w:rsidRPr="007C68D4" w:rsidTr="00160138">
        <w:tc>
          <w:tcPr>
            <w:tcW w:w="3401" w:type="dxa"/>
          </w:tcPr>
          <w:p w:rsidR="00C21E8E" w:rsidRPr="007C68D4" w:rsidRDefault="00C21E8E" w:rsidP="00E867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Количество каналов передачи данных сети Интернет </w:t>
            </w:r>
          </w:p>
        </w:tc>
        <w:tc>
          <w:tcPr>
            <w:tcW w:w="3394" w:type="dxa"/>
          </w:tcPr>
          <w:p w:rsidR="00C21E8E" w:rsidRPr="007C68D4" w:rsidRDefault="00C21E8E" w:rsidP="00E867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Месячная цена аренды канала передачи данных сети Интернет, руб.</w:t>
            </w:r>
          </w:p>
        </w:tc>
        <w:tc>
          <w:tcPr>
            <w:tcW w:w="3401" w:type="dxa"/>
          </w:tcPr>
          <w:p w:rsidR="00C21E8E" w:rsidRPr="007C68D4" w:rsidRDefault="00C21E8E" w:rsidP="00E867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месяцев аренды канала передачи данных сети Интернет</w:t>
            </w:r>
          </w:p>
        </w:tc>
      </w:tr>
      <w:tr w:rsidR="00C21E8E" w:rsidRPr="007C68D4" w:rsidTr="00160138">
        <w:tc>
          <w:tcPr>
            <w:tcW w:w="3401" w:type="dxa"/>
          </w:tcPr>
          <w:p w:rsidR="00C21E8E" w:rsidRPr="007C68D4" w:rsidRDefault="00C21E8E" w:rsidP="00E867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94" w:type="dxa"/>
          </w:tcPr>
          <w:p w:rsidR="00C21E8E" w:rsidRPr="007C68D4" w:rsidRDefault="006C301C" w:rsidP="00E867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9 0</w:t>
            </w:r>
            <w:r w:rsidR="001601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00</w:t>
            </w:r>
            <w:r w:rsidR="00C21E8E" w:rsidRPr="007C68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3401" w:type="dxa"/>
          </w:tcPr>
          <w:p w:rsidR="00C21E8E" w:rsidRPr="007C68D4" w:rsidRDefault="00C21E8E" w:rsidP="00E867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</w:tbl>
    <w:p w:rsidR="00160138" w:rsidRPr="005846D8" w:rsidRDefault="00160138" w:rsidP="0016013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и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≤ </w:t>
      </w:r>
      <w:r w:rsidR="006C301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108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000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</w:p>
    <w:p w:rsidR="000C0FBB" w:rsidRDefault="000C0FBB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60138" w:rsidRPr="007C68D4" w:rsidRDefault="00160138" w:rsidP="001601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Затраты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на услуги интернет-провайдеров для планшетных компьютеров </w:t>
      </w:r>
      <w:r w:rsidRPr="00584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(З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vertAlign w:val="subscript"/>
          <w:lang w:eastAsia="ru-RU"/>
        </w:rPr>
        <w:t>ип</w:t>
      </w:r>
      <w:r w:rsidRPr="00584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0C0FBB" w:rsidRDefault="000C0FBB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1"/>
        <w:gridCol w:w="3394"/>
        <w:gridCol w:w="3401"/>
      </w:tblGrid>
      <w:tr w:rsidR="00160138" w:rsidRPr="007C68D4" w:rsidTr="005E33C2">
        <w:tc>
          <w:tcPr>
            <w:tcW w:w="3401" w:type="dxa"/>
          </w:tcPr>
          <w:p w:rsidR="00160138" w:rsidRPr="007C68D4" w:rsidRDefault="00160138" w:rsidP="001601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sim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карт</w:t>
            </w: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394" w:type="dxa"/>
          </w:tcPr>
          <w:p w:rsidR="00160138" w:rsidRPr="007C68D4" w:rsidRDefault="00160138" w:rsidP="005E33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Ежемесячная цена в расчёте на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sim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крта</w:t>
            </w: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="00396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не более </w:t>
            </w: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3401" w:type="dxa"/>
          </w:tcPr>
          <w:p w:rsidR="00160138" w:rsidRPr="007C68D4" w:rsidRDefault="00160138" w:rsidP="001601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Количество месяцев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предоставления услуги</w:t>
            </w:r>
          </w:p>
        </w:tc>
      </w:tr>
      <w:tr w:rsidR="00160138" w:rsidRPr="007C68D4" w:rsidTr="005E33C2">
        <w:tc>
          <w:tcPr>
            <w:tcW w:w="3401" w:type="dxa"/>
          </w:tcPr>
          <w:p w:rsidR="00160138" w:rsidRPr="007C68D4" w:rsidRDefault="00160138" w:rsidP="005E33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94" w:type="dxa"/>
          </w:tcPr>
          <w:p w:rsidR="00160138" w:rsidRPr="007C68D4" w:rsidRDefault="00160138" w:rsidP="005E33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700</w:t>
            </w:r>
            <w:r w:rsidR="003968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3401" w:type="dxa"/>
          </w:tcPr>
          <w:p w:rsidR="00160138" w:rsidRPr="007C68D4" w:rsidRDefault="00160138" w:rsidP="005E33C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</w:tbl>
    <w:p w:rsidR="00160138" w:rsidRPr="005846D8" w:rsidRDefault="00160138" w:rsidP="0016013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п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≤ </w:t>
      </w:r>
      <w:r w:rsidR="002A35E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16 </w:t>
      </w:r>
      <w:r w:rsidR="0039684A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8</w:t>
      </w:r>
      <w:r w:rsidR="002A35E0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</w:p>
    <w:p w:rsidR="000C0FBB" w:rsidRDefault="000C0FBB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71FA3" w:rsidRDefault="00E71FA3" w:rsidP="00E7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Затраты на содержание имущества</w:t>
      </w:r>
    </w:p>
    <w:p w:rsidR="00E71FA3" w:rsidRDefault="00E71FA3" w:rsidP="00E7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35A1" w:rsidRDefault="006135A1" w:rsidP="0061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F77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регламентно-профилактический ремонт системы телефонной связи (АТС) </w:t>
      </w:r>
      <w:r w:rsidRPr="00C40F77">
        <w:rPr>
          <w:rFonts w:ascii="Times New Roman" w:hAnsi="Times New Roman" w:cs="Times New Roman"/>
          <w:sz w:val="24"/>
          <w:szCs w:val="24"/>
        </w:rPr>
        <w:t xml:space="preserve"> (</w:t>
      </w:r>
      <w:r w:rsidRPr="00C40F77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стс</w:t>
      </w:r>
      <w:r w:rsidRPr="00C40F77">
        <w:rPr>
          <w:rFonts w:ascii="Times New Roman" w:hAnsi="Times New Roman" w:cs="Times New Roman"/>
          <w:sz w:val="24"/>
          <w:szCs w:val="24"/>
        </w:rPr>
        <w:t>)</w:t>
      </w:r>
    </w:p>
    <w:p w:rsidR="006135A1" w:rsidRDefault="006135A1" w:rsidP="00613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5A1" w:rsidRDefault="006135A1" w:rsidP="00613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0F77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регламентно-профилактический ремонт системы телефонной связи (АТС) </w:t>
      </w:r>
      <w:r w:rsidRPr="00C4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по фактическим затратам в отчётном финансовом году</w:t>
      </w:r>
    </w:p>
    <w:p w:rsidR="006135A1" w:rsidRPr="005846D8" w:rsidRDefault="006135A1" w:rsidP="006135A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стс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BE4A78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0 000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6135A1" w:rsidRDefault="006135A1" w:rsidP="00613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5A1" w:rsidRDefault="006135A1" w:rsidP="0061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F77">
        <w:rPr>
          <w:rFonts w:ascii="Times New Roman" w:hAnsi="Times New Roman" w:cs="Times New Roman"/>
          <w:sz w:val="24"/>
          <w:szCs w:val="24"/>
        </w:rPr>
        <w:lastRenderedPageBreak/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регламентно-профилактический ремонт локальных вычислительных сетей </w:t>
      </w:r>
      <w:r w:rsidRPr="00C40F77">
        <w:rPr>
          <w:rFonts w:ascii="Times New Roman" w:hAnsi="Times New Roman" w:cs="Times New Roman"/>
          <w:sz w:val="24"/>
          <w:szCs w:val="24"/>
        </w:rPr>
        <w:t xml:space="preserve"> (</w:t>
      </w:r>
      <w:r w:rsidRPr="00C40F77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  <w:vertAlign w:val="subscript"/>
        </w:rPr>
        <w:t>лвс</w:t>
      </w:r>
      <w:r w:rsidRPr="00C40F77">
        <w:rPr>
          <w:rFonts w:ascii="Times New Roman" w:hAnsi="Times New Roman" w:cs="Times New Roman"/>
          <w:sz w:val="24"/>
          <w:szCs w:val="24"/>
        </w:rPr>
        <w:t>)</w:t>
      </w:r>
    </w:p>
    <w:p w:rsidR="006135A1" w:rsidRDefault="006135A1" w:rsidP="0061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5A1" w:rsidRDefault="006135A1" w:rsidP="00613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F77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регламентно-профилактический ремонт локальных вычислительных сетей </w:t>
      </w:r>
      <w:r w:rsidRPr="00C4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отчётном финансовом году</w:t>
      </w:r>
    </w:p>
    <w:p w:rsidR="006135A1" w:rsidRPr="005846D8" w:rsidRDefault="006135A1" w:rsidP="006135A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лвс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BE4A78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0 000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6135A1" w:rsidRPr="007C68D4" w:rsidRDefault="006135A1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A35E0" w:rsidRPr="00C804F0" w:rsidRDefault="002A35E0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04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(З</w:t>
      </w:r>
      <w:r w:rsidRPr="00C804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рпм</w:t>
      </w:r>
      <w:r w:rsidRPr="00C804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1CF9" w:rsidRDefault="00A21CF9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4536"/>
      </w:tblGrid>
      <w:tr w:rsidR="00C804F0" w:rsidRPr="00C804F0" w:rsidTr="00DC6D94">
        <w:trPr>
          <w:trHeight w:val="1430"/>
        </w:trPr>
        <w:tc>
          <w:tcPr>
            <w:tcW w:w="3114" w:type="dxa"/>
          </w:tcPr>
          <w:p w:rsidR="00C804F0" w:rsidRPr="00C804F0" w:rsidRDefault="00C804F0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04F0" w:rsidRPr="00C804F0" w:rsidRDefault="00C804F0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затрат </w:t>
            </w:r>
          </w:p>
        </w:tc>
        <w:tc>
          <w:tcPr>
            <w:tcW w:w="2268" w:type="dxa"/>
          </w:tcPr>
          <w:p w:rsidR="00C804F0" w:rsidRPr="00C804F0" w:rsidRDefault="00C804F0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обслуживаемого оборудования,</w:t>
            </w:r>
          </w:p>
          <w:p w:rsidR="00C804F0" w:rsidRPr="00C804F0" w:rsidRDefault="00C804F0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536" w:type="dxa"/>
          </w:tcPr>
          <w:p w:rsidR="00C804F0" w:rsidRPr="00C804F0" w:rsidRDefault="00C804F0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технического обслуживания и ремонта </w:t>
            </w:r>
          </w:p>
          <w:p w:rsidR="00C804F0" w:rsidRPr="00C804F0" w:rsidRDefault="00C804F0" w:rsidP="00DC6D94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1-го обслуживаемого оборудования в год,</w:t>
            </w:r>
            <w:r w:rsidR="00DC6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более </w:t>
            </w:r>
            <w:r w:rsidRPr="00C804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C804F0" w:rsidRPr="00C804F0" w:rsidTr="00DC6D94">
        <w:tc>
          <w:tcPr>
            <w:tcW w:w="3114" w:type="dxa"/>
          </w:tcPr>
          <w:p w:rsidR="00C804F0" w:rsidRPr="00C804F0" w:rsidRDefault="00C804F0" w:rsidP="00C804F0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техническое обслуживание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80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принтеров, МФУ, сканеров</w:t>
            </w:r>
          </w:p>
        </w:tc>
        <w:tc>
          <w:tcPr>
            <w:tcW w:w="2268" w:type="dxa"/>
            <w:vAlign w:val="center"/>
          </w:tcPr>
          <w:p w:rsidR="00C804F0" w:rsidRPr="00C804F0" w:rsidRDefault="00C804F0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4F0" w:rsidRPr="00C804F0" w:rsidRDefault="004E6862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C804F0" w:rsidRPr="00C804F0" w:rsidRDefault="00C804F0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4F0" w:rsidRPr="00C804F0" w:rsidRDefault="00BE4A78" w:rsidP="005E33C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E6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6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C804F0" w:rsidRPr="00C80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E6862" w:rsidRPr="005846D8" w:rsidRDefault="004E6862" w:rsidP="004E686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рпм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≤ </w:t>
      </w:r>
      <w:r w:rsidR="00BE4A7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28</w:t>
      </w:r>
      <w:r w:rsidR="006C301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000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</w:p>
    <w:p w:rsidR="00C804F0" w:rsidRDefault="00C804F0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9A" w:rsidRPr="0046279A" w:rsidRDefault="0046279A" w:rsidP="004627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279A">
        <w:rPr>
          <w:rFonts w:ascii="Times New Roman" w:hAnsi="Times New Roman" w:cs="Times New Roman"/>
          <w:sz w:val="24"/>
          <w:szCs w:val="24"/>
        </w:rPr>
        <w:t>Затраты на оказание услуг по диагностике технического состояния офисной техники с выдачей актов технического заключения (З</w:t>
      </w:r>
      <w:r w:rsidRPr="0046279A">
        <w:rPr>
          <w:rFonts w:ascii="Times New Roman" w:hAnsi="Times New Roman" w:cs="Times New Roman"/>
          <w:sz w:val="24"/>
          <w:szCs w:val="24"/>
          <w:vertAlign w:val="subscript"/>
        </w:rPr>
        <w:t>втз</w:t>
      </w:r>
      <w:r w:rsidRPr="0046279A">
        <w:rPr>
          <w:rFonts w:ascii="Times New Roman" w:hAnsi="Times New Roman" w:cs="Times New Roman"/>
          <w:sz w:val="24"/>
          <w:szCs w:val="24"/>
        </w:rPr>
        <w:t>)</w:t>
      </w:r>
    </w:p>
    <w:p w:rsidR="0046279A" w:rsidRPr="005846D8" w:rsidRDefault="0046279A" w:rsidP="0046279A">
      <w:pPr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6279A" w:rsidRPr="0046279A" w:rsidTr="005E33C2">
        <w:tc>
          <w:tcPr>
            <w:tcW w:w="4927" w:type="dxa"/>
          </w:tcPr>
          <w:p w:rsidR="0046279A" w:rsidRPr="0046279A" w:rsidRDefault="0046279A" w:rsidP="005E33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7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выдаваемых технических заключения в год, шт.</w:t>
            </w:r>
          </w:p>
        </w:tc>
        <w:tc>
          <w:tcPr>
            <w:tcW w:w="4928" w:type="dxa"/>
          </w:tcPr>
          <w:p w:rsidR="0046279A" w:rsidRPr="0046279A" w:rsidRDefault="0046279A" w:rsidP="005E33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79A">
              <w:rPr>
                <w:rFonts w:ascii="Times New Roman" w:hAnsi="Times New Roman" w:cs="Times New Roman"/>
                <w:b/>
                <w:sz w:val="24"/>
                <w:szCs w:val="24"/>
              </w:rPr>
              <w:t>Цена услуги по выдаче одного технического заключения</w:t>
            </w:r>
            <w:r w:rsidR="0064225D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46279A" w:rsidRPr="0046279A" w:rsidTr="005E33C2">
        <w:tc>
          <w:tcPr>
            <w:tcW w:w="4927" w:type="dxa"/>
          </w:tcPr>
          <w:p w:rsidR="0046279A" w:rsidRPr="0046279A" w:rsidRDefault="0046279A" w:rsidP="005E33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8" w:type="dxa"/>
          </w:tcPr>
          <w:p w:rsidR="0046279A" w:rsidRPr="0046279A" w:rsidRDefault="0046279A" w:rsidP="0046279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9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E4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30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6279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6279A" w:rsidRPr="005846D8" w:rsidRDefault="0046279A" w:rsidP="0046279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 w:rsidRPr="005846D8">
        <w:rPr>
          <w:rFonts w:ascii="Times New Roman" w:hAnsi="Times New Roman" w:cs="Times New Roman"/>
          <w:b/>
          <w:sz w:val="26"/>
          <w:szCs w:val="26"/>
          <w:vertAlign w:val="subscript"/>
        </w:rPr>
        <w:t>втз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BE4A78">
        <w:rPr>
          <w:rFonts w:ascii="Times New Roman" w:hAnsi="Times New Roman" w:cs="Times New Roman"/>
          <w:b/>
          <w:sz w:val="26"/>
          <w:szCs w:val="26"/>
        </w:rPr>
        <w:t>5</w:t>
      </w:r>
      <w:r w:rsidR="006C301C">
        <w:rPr>
          <w:rFonts w:ascii="Times New Roman" w:hAnsi="Times New Roman" w:cs="Times New Roman"/>
          <w:b/>
          <w:sz w:val="26"/>
          <w:szCs w:val="26"/>
        </w:rPr>
        <w:t>0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000,00 руб. в год</w:t>
      </w:r>
    </w:p>
    <w:p w:rsidR="0046279A" w:rsidRDefault="0046279A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79A" w:rsidRDefault="0046279A" w:rsidP="0046279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2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Затраты на приобретение прочих работ и услуг, не относящихся к затратам на услуги связи, аренду и содержание имущества</w:t>
      </w:r>
    </w:p>
    <w:p w:rsidR="00E71FA3" w:rsidRDefault="00E71FA3" w:rsidP="0046279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1FA3" w:rsidRDefault="00E71FA3" w:rsidP="00E71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F77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 xml:space="preserve">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Pr="00C40F77">
        <w:rPr>
          <w:rFonts w:ascii="Times New Roman" w:hAnsi="Times New Roman" w:cs="Times New Roman"/>
          <w:sz w:val="24"/>
          <w:szCs w:val="24"/>
        </w:rPr>
        <w:t xml:space="preserve"> (</w:t>
      </w:r>
      <w:r w:rsidRPr="00C40F77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спо</w:t>
      </w:r>
      <w:r w:rsidRPr="00C40F77">
        <w:rPr>
          <w:rFonts w:ascii="Times New Roman" w:hAnsi="Times New Roman" w:cs="Times New Roman"/>
          <w:sz w:val="24"/>
          <w:szCs w:val="24"/>
        </w:rPr>
        <w:t>)</w:t>
      </w:r>
    </w:p>
    <w:p w:rsidR="00E71FA3" w:rsidRDefault="00E71FA3" w:rsidP="00E71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FA3" w:rsidRDefault="00E71FA3" w:rsidP="00E71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F77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 xml:space="preserve">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Pr="00C4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отчётном финансовом году</w:t>
      </w:r>
    </w:p>
    <w:p w:rsidR="00E71FA3" w:rsidRPr="005846D8" w:rsidRDefault="00E71FA3" w:rsidP="00E71F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с</w:t>
      </w:r>
      <w:r w:rsidR="00817954">
        <w:rPr>
          <w:rFonts w:ascii="Times New Roman" w:hAnsi="Times New Roman" w:cs="Times New Roman"/>
          <w:b/>
          <w:sz w:val="26"/>
          <w:szCs w:val="26"/>
          <w:vertAlign w:val="subscript"/>
        </w:rPr>
        <w:t>по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2A6433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0 000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46279A" w:rsidRPr="00E7774F" w:rsidRDefault="00A42273" w:rsidP="0046279A">
      <w:pPr>
        <w:pStyle w:val="a4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774F">
        <w:rPr>
          <w:rFonts w:ascii="Times New Roman" w:hAnsi="Times New Roman" w:cs="Times New Roman"/>
          <w:bCs/>
          <w:sz w:val="24"/>
          <w:szCs w:val="24"/>
        </w:rPr>
        <w:t>Затраты на проведение аттестационных, проверочных и контрольных мероприятий (З</w:t>
      </w:r>
      <w:r w:rsidRPr="00E7774F">
        <w:rPr>
          <w:rFonts w:ascii="Times New Roman" w:hAnsi="Times New Roman" w:cs="Times New Roman"/>
          <w:bCs/>
          <w:sz w:val="24"/>
          <w:szCs w:val="24"/>
          <w:vertAlign w:val="subscript"/>
        </w:rPr>
        <w:t>ат</w:t>
      </w:r>
      <w:r w:rsidRPr="00E7774F">
        <w:rPr>
          <w:rFonts w:ascii="Times New Roman" w:hAnsi="Times New Roman" w:cs="Times New Roman"/>
          <w:bCs/>
          <w:sz w:val="24"/>
          <w:szCs w:val="24"/>
        </w:rPr>
        <w:t>)</w:t>
      </w:r>
    </w:p>
    <w:p w:rsidR="00A42273" w:rsidRPr="00E7774F" w:rsidRDefault="00A42273" w:rsidP="0046279A">
      <w:pPr>
        <w:pStyle w:val="a4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10" w:type="dxa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15"/>
        <w:gridCol w:w="2410"/>
        <w:gridCol w:w="1985"/>
      </w:tblGrid>
      <w:tr w:rsidR="00E7774F" w:rsidRPr="00E7774F" w:rsidTr="00AB5926">
        <w:trPr>
          <w:trHeight w:val="88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926" w:rsidRPr="00E7774F" w:rsidRDefault="00AB592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926" w:rsidRPr="00E7774F" w:rsidRDefault="00AB5926" w:rsidP="00AB5926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единиц </w:t>
            </w:r>
            <w:r w:rsidRPr="00E77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</w:t>
            </w:r>
            <w:r w:rsidRPr="00E77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-го оборудования, АРМ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926" w:rsidRPr="00E7774F" w:rsidRDefault="00AB592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7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Максимально допустимая цена за ед., не более руб.</w:t>
            </w:r>
          </w:p>
        </w:tc>
      </w:tr>
      <w:tr w:rsidR="00E7774F" w:rsidRPr="00E7774F" w:rsidTr="00AB5926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926" w:rsidRPr="00E7774F" w:rsidRDefault="0053099A" w:rsidP="0053099A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Услуги по а</w:t>
            </w:r>
            <w:r w:rsidR="00AB5926" w:rsidRPr="00E77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ттестация информационных систем на соответствие требованиям по обеспечению безопасности защищаемой информации, аудит и разработка ОРД, установка СЗИ, проведение обследования информационных систем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926" w:rsidRPr="00E7774F" w:rsidRDefault="0053099A" w:rsidP="005E33C2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926" w:rsidRPr="00E7774F" w:rsidRDefault="006C301C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 w:rsidR="0053099A" w:rsidRPr="00E77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0 000</w:t>
            </w:r>
            <w:r w:rsidR="00AB5926" w:rsidRPr="00E77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  <w:r w:rsidR="0053099A" w:rsidRPr="00E77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</w:t>
            </w:r>
          </w:p>
        </w:tc>
      </w:tr>
    </w:tbl>
    <w:p w:rsidR="00A42273" w:rsidRPr="00E7774F" w:rsidRDefault="00A42273" w:rsidP="00A42273">
      <w:pPr>
        <w:pStyle w:val="ConsPlusNormal"/>
        <w:spacing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774F">
        <w:rPr>
          <w:rFonts w:ascii="Times New Roman" w:hAnsi="Times New Roman" w:cs="Times New Roman"/>
          <w:b/>
          <w:bCs/>
          <w:sz w:val="26"/>
          <w:szCs w:val="26"/>
        </w:rPr>
        <w:t xml:space="preserve">З </w:t>
      </w:r>
      <w:r w:rsidRPr="00E7774F">
        <w:rPr>
          <w:rFonts w:ascii="Times New Roman" w:hAnsi="Times New Roman" w:cs="Times New Roman"/>
          <w:b/>
          <w:bCs/>
          <w:sz w:val="26"/>
          <w:szCs w:val="26"/>
          <w:vertAlign w:val="subscript"/>
        </w:rPr>
        <w:t xml:space="preserve">ат  </w:t>
      </w:r>
      <w:r w:rsidRPr="00E7774F">
        <w:rPr>
          <w:rFonts w:ascii="Times New Roman" w:hAnsi="Times New Roman" w:cs="Times New Roman"/>
          <w:b/>
          <w:bCs/>
          <w:sz w:val="26"/>
          <w:szCs w:val="26"/>
        </w:rPr>
        <w:t xml:space="preserve">≤ </w:t>
      </w:r>
      <w:r w:rsidR="006C301C">
        <w:rPr>
          <w:rFonts w:ascii="Times New Roman" w:hAnsi="Times New Roman" w:cs="Times New Roman"/>
          <w:b/>
          <w:bCs/>
          <w:sz w:val="26"/>
          <w:szCs w:val="26"/>
        </w:rPr>
        <w:t>40</w:t>
      </w:r>
      <w:r w:rsidR="00E7774F">
        <w:rPr>
          <w:rFonts w:ascii="Times New Roman" w:hAnsi="Times New Roman" w:cs="Times New Roman"/>
          <w:b/>
          <w:bCs/>
          <w:sz w:val="26"/>
          <w:szCs w:val="26"/>
        </w:rPr>
        <w:t>0 000,00</w:t>
      </w:r>
      <w:r w:rsidRPr="00E7774F">
        <w:rPr>
          <w:rFonts w:ascii="Times New Roman" w:hAnsi="Times New Roman" w:cs="Times New Roman"/>
          <w:b/>
          <w:bCs/>
          <w:sz w:val="26"/>
          <w:szCs w:val="26"/>
        </w:rPr>
        <w:t xml:space="preserve"> руб. в год</w:t>
      </w:r>
    </w:p>
    <w:p w:rsidR="0053099A" w:rsidRPr="00E7774F" w:rsidRDefault="0053099A" w:rsidP="00A42273">
      <w:pPr>
        <w:pStyle w:val="ConsPlusNormal"/>
        <w:spacing w:line="36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273" w:rsidRPr="0031449C" w:rsidRDefault="0053099A" w:rsidP="00E7774F">
      <w:pPr>
        <w:pStyle w:val="ConsPlusNormal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1449C">
        <w:rPr>
          <w:rFonts w:ascii="Times New Roman" w:hAnsi="Times New Roman" w:cs="Times New Roman"/>
          <w:bCs/>
          <w:i/>
          <w:sz w:val="24"/>
          <w:szCs w:val="24"/>
        </w:rPr>
        <w:t xml:space="preserve">* Цена указана из расчёта оказания комплексной услуги </w:t>
      </w:r>
      <w:r w:rsidR="00E7774F" w:rsidRPr="0031449C">
        <w:rPr>
          <w:rFonts w:ascii="Times New Roman" w:hAnsi="Times New Roman" w:cs="Times New Roman"/>
          <w:bCs/>
          <w:i/>
          <w:sz w:val="24"/>
          <w:szCs w:val="24"/>
        </w:rPr>
        <w:t xml:space="preserve">(по мере необходимости) </w:t>
      </w:r>
      <w:r w:rsidRPr="0031449C">
        <w:rPr>
          <w:rFonts w:ascii="Times New Roman" w:hAnsi="Times New Roman" w:cs="Times New Roman"/>
          <w:bCs/>
          <w:i/>
          <w:sz w:val="24"/>
          <w:szCs w:val="24"/>
        </w:rPr>
        <w:t>на общее количество</w:t>
      </w:r>
      <w:r w:rsidR="00E7774F" w:rsidRPr="0031449C">
        <w:rPr>
          <w:rFonts w:ascii="Times New Roman" w:hAnsi="Times New Roman" w:cs="Times New Roman"/>
          <w:bCs/>
          <w:i/>
          <w:sz w:val="24"/>
          <w:szCs w:val="24"/>
        </w:rPr>
        <w:t xml:space="preserve"> установленных рабочих мест (компьютеров)</w:t>
      </w:r>
    </w:p>
    <w:p w:rsidR="0031449C" w:rsidRDefault="0031449C" w:rsidP="00AB5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B5926" w:rsidRDefault="00A42273" w:rsidP="00AB5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7774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Примечание: </w:t>
      </w:r>
      <w:r w:rsidRPr="00E7774F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аттестуемого и проверяемого оборудования (устройства) может отличаться от приведенного в зависимости от решаемых административных задач. </w:t>
      </w:r>
      <w:r w:rsidR="00AB5926" w:rsidRPr="00E777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этом оплата вышеуказанных услуг будет осуществляться в пределах доведенных 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843E2C" w:rsidRPr="007C68D4" w:rsidRDefault="00843E2C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E2C" w:rsidRPr="007C68D4" w:rsidRDefault="0064225D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Затраты на оплату услуг по сопровождению </w:t>
      </w:r>
      <w:r w:rsidR="00843E2C" w:rsidRPr="007C68D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 – правовы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843E2C" w:rsidRPr="007C68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F8470F" w:rsidRPr="007C68D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43E2C" w:rsidRPr="007C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(Зсспс)</w:t>
      </w:r>
    </w:p>
    <w:p w:rsidR="00843E2C" w:rsidRPr="007C68D4" w:rsidRDefault="00843E2C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5240"/>
        <w:gridCol w:w="1985"/>
        <w:gridCol w:w="2835"/>
      </w:tblGrid>
      <w:tr w:rsidR="00843E2C" w:rsidRPr="007C68D4" w:rsidTr="0031449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2C" w:rsidRPr="007C68D4" w:rsidRDefault="00843E2C" w:rsidP="00E8676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2C" w:rsidRPr="007C68D4" w:rsidRDefault="00843E2C" w:rsidP="00E8676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Расчет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2C" w:rsidRPr="007C68D4" w:rsidRDefault="00843E2C" w:rsidP="00E8676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Стоимость услуги, </w:t>
            </w:r>
            <w:r w:rsidR="00DC6D9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не более </w:t>
            </w:r>
            <w:r w:rsidRPr="007C68D4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руб. </w:t>
            </w:r>
          </w:p>
        </w:tc>
      </w:tr>
      <w:tr w:rsidR="00843E2C" w:rsidRPr="007C68D4" w:rsidTr="0031449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2C" w:rsidRPr="007C68D4" w:rsidRDefault="00843E2C" w:rsidP="00186FBB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Оказание информационных услуг с и</w:t>
            </w:r>
            <w:r w:rsidR="006422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спользованием экземпляров СПС на</w:t>
            </w:r>
            <w:r w:rsidRPr="007C6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</w:t>
            </w:r>
            <w:r w:rsidR="006422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СПС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2C" w:rsidRPr="007C68D4" w:rsidRDefault="00843E2C" w:rsidP="00FC529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</w:t>
            </w:r>
            <w:r w:rsidR="00DC11C2" w:rsidRPr="007C6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чество одновременных доступов </w:t>
            </w:r>
            <w:r w:rsidR="006C30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 менее </w:t>
            </w:r>
            <w:r w:rsidR="006422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2C" w:rsidRPr="007C68D4" w:rsidRDefault="00843E2C" w:rsidP="00FC529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43E2C" w:rsidRPr="007C68D4" w:rsidRDefault="006C301C" w:rsidP="00FC529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38</w:t>
            </w:r>
            <w:r w:rsidR="006422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DC6D9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</w:t>
            </w:r>
            <w:r w:rsidR="0064225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  <w:r w:rsidR="00DC6D9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64225D" w:rsidRPr="005846D8" w:rsidRDefault="0064225D" w:rsidP="006422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сспс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6C301C">
        <w:rPr>
          <w:rFonts w:ascii="Times New Roman" w:hAnsi="Times New Roman" w:cs="Times New Roman"/>
          <w:b/>
          <w:sz w:val="26"/>
          <w:szCs w:val="26"/>
        </w:rPr>
        <w:t>38</w:t>
      </w:r>
      <w:r>
        <w:rPr>
          <w:rFonts w:ascii="Times New Roman" w:hAnsi="Times New Roman" w:cs="Times New Roman"/>
          <w:b/>
          <w:sz w:val="26"/>
          <w:szCs w:val="26"/>
        </w:rPr>
        <w:t>0 000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3E3936" w:rsidRDefault="003E3936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158" w:rsidRDefault="00983158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31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Затраты на оплату услуг по сопровождению и приобретению иного </w:t>
      </w:r>
    </w:p>
    <w:p w:rsidR="0064225D" w:rsidRPr="00983158" w:rsidRDefault="00983158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831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программного обеспечения (З</w:t>
      </w:r>
      <w:r w:rsidRPr="0098315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ru-RU"/>
        </w:rPr>
        <w:t>сип</w:t>
      </w:r>
      <w:r w:rsidRPr="009831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64225D" w:rsidRDefault="0064225D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1730"/>
        <w:gridCol w:w="2098"/>
      </w:tblGrid>
      <w:tr w:rsidR="00983158" w:rsidRPr="005846D8" w:rsidTr="006C301C">
        <w:trPr>
          <w:trHeight w:val="5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158" w:rsidRPr="005846D8" w:rsidRDefault="00983158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лицензий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158" w:rsidRPr="005846D8" w:rsidRDefault="00983158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Расчетная потребность в год, ед.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158" w:rsidRPr="005846D8" w:rsidRDefault="00983158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Цена за единицу,</w:t>
            </w:r>
          </w:p>
          <w:p w:rsidR="00983158" w:rsidRPr="005846D8" w:rsidRDefault="00DC6D94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не более </w:t>
            </w:r>
            <w:r w:rsidR="00983158" w:rsidRPr="00584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983158" w:rsidRPr="005846D8" w:rsidTr="006C301C">
        <w:trPr>
          <w:trHeight w:val="120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158" w:rsidRPr="005846D8" w:rsidRDefault="00B15F9C" w:rsidP="00B15F9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Квалифицированный сертификат ключа проверки электронной подписи </w:t>
            </w:r>
            <w:r w:rsidR="00983158" w:rsidRPr="005846D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(за один сертификат на 12 мес.)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158" w:rsidRPr="005846D8" w:rsidRDefault="00983158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158" w:rsidRPr="005846D8" w:rsidRDefault="00983158" w:rsidP="0098315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6C30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</w:t>
            </w:r>
            <w:r w:rsidRPr="005846D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,00 </w:t>
            </w:r>
          </w:p>
        </w:tc>
      </w:tr>
      <w:tr w:rsidR="003A76D4" w:rsidRPr="005846D8" w:rsidTr="006C301C">
        <w:trPr>
          <w:trHeight w:val="65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76D4" w:rsidRDefault="003A76D4" w:rsidP="00B15F9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Продление доменного имени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6D4" w:rsidRPr="005846D8" w:rsidRDefault="003A76D4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 мес.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6D4" w:rsidRPr="005846D8" w:rsidRDefault="0031449C" w:rsidP="0031449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3A76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3A76D4" w:rsidRPr="005846D8" w:rsidTr="006C301C">
        <w:trPr>
          <w:trHeight w:val="8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76D4" w:rsidRDefault="003A76D4" w:rsidP="00B15F9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Оказание услуг по предоставлению ресурсов для размещения информации (хостинга)</w:t>
            </w:r>
            <w:r w:rsidR="009D50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работы по управлению сайтом</w:t>
            </w:r>
            <w:r w:rsidR="006C301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реконструкция и доработка сайта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6D4" w:rsidRDefault="003A76D4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12 мес.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6D4" w:rsidRDefault="002A6433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40</w:t>
            </w:r>
            <w:r w:rsidR="00D8446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6C30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A76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560E2" w:rsidRPr="005846D8" w:rsidTr="006C301C">
        <w:trPr>
          <w:trHeight w:val="54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60E2" w:rsidRDefault="00D560E2" w:rsidP="00B15F9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Крипто Про (бессрочно)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0E2" w:rsidRDefault="00D560E2" w:rsidP="00D560E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0E2" w:rsidRDefault="006C301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не более 7</w:t>
            </w:r>
            <w:r w:rsidR="00D560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</w:t>
            </w:r>
          </w:p>
        </w:tc>
      </w:tr>
    </w:tbl>
    <w:p w:rsidR="00983158" w:rsidRPr="005846D8" w:rsidRDefault="00983158" w:rsidP="0098315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сип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2A6433">
        <w:rPr>
          <w:rFonts w:ascii="Times New Roman" w:hAnsi="Times New Roman" w:cs="Times New Roman"/>
          <w:b/>
          <w:sz w:val="26"/>
          <w:szCs w:val="26"/>
        </w:rPr>
        <w:t>46</w:t>
      </w:r>
      <w:r w:rsidR="00D84466">
        <w:rPr>
          <w:rFonts w:ascii="Times New Roman" w:hAnsi="Times New Roman" w:cs="Times New Roman"/>
          <w:b/>
          <w:sz w:val="26"/>
          <w:szCs w:val="26"/>
        </w:rPr>
        <w:t>0</w:t>
      </w:r>
      <w:r w:rsidR="003A76D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983158" w:rsidRDefault="00983158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158" w:rsidRPr="0031449C" w:rsidRDefault="00983158" w:rsidP="00983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44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 xml:space="preserve">Примечание: </w:t>
      </w:r>
      <w:r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Количество лицензий на использование </w:t>
      </w:r>
      <w:r w:rsidR="00CF6DC7"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иного </w:t>
      </w:r>
      <w:r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программного обеспечения может отличаться от приведенного в зависимости от решаемых административных задач. При этом оплата вышеуказанных услуг будет осуществляться в пределах доведенных 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983158" w:rsidRDefault="00983158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467" w:rsidRPr="007C68D4" w:rsidRDefault="008C5467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Затраты на приобретение простых (неисключительных) лицензий на использование программного обеспечения по защите информации (Знп)</w:t>
      </w:r>
    </w:p>
    <w:p w:rsidR="008C5467" w:rsidRPr="007C68D4" w:rsidRDefault="008C5467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0086" w:type="dxa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259"/>
        <w:gridCol w:w="1984"/>
        <w:gridCol w:w="1843"/>
      </w:tblGrid>
      <w:tr w:rsidR="008C5467" w:rsidRPr="007C68D4" w:rsidTr="004F7DC2">
        <w:trPr>
          <w:trHeight w:val="892"/>
        </w:trPr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5467" w:rsidRPr="007C68D4" w:rsidRDefault="008C5467" w:rsidP="004F7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  <w:r w:rsidR="00CF6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комплекта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5467" w:rsidRPr="007C68D4" w:rsidRDefault="008C5467" w:rsidP="004F7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Расчет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5467" w:rsidRPr="007C68D4" w:rsidRDefault="00E7774F" w:rsidP="004F7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</w:t>
            </w:r>
            <w:r w:rsidR="008C5467"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ена за ед.,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не более </w:t>
            </w:r>
            <w:r w:rsidR="008C5467"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руб.</w:t>
            </w:r>
          </w:p>
        </w:tc>
      </w:tr>
      <w:tr w:rsidR="00A25FF5" w:rsidRPr="007C68D4" w:rsidTr="008C5467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5FF5" w:rsidRPr="007C68D4" w:rsidRDefault="00CF6DC7" w:rsidP="00A2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Сертифицированные средства защиты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5FF5" w:rsidRPr="007C68D4" w:rsidRDefault="00CF6DC7" w:rsidP="00A25FF5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5FF5" w:rsidRPr="007C68D4" w:rsidRDefault="002A6433" w:rsidP="00E867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CF6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50 000*</w:t>
            </w:r>
          </w:p>
        </w:tc>
      </w:tr>
      <w:tr w:rsidR="00E7774F" w:rsidRPr="007C68D4" w:rsidTr="008C5467"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74F" w:rsidRPr="007C68D4" w:rsidRDefault="00CF6DC7" w:rsidP="00A2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простые (неисключительные) лицензии на использование программного обеспечения по защите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74F" w:rsidRPr="007C68D4" w:rsidRDefault="00CF6DC7" w:rsidP="00A25FF5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более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74F" w:rsidRPr="007C68D4" w:rsidRDefault="002A6433" w:rsidP="00E867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CF6D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0 000</w:t>
            </w:r>
          </w:p>
        </w:tc>
      </w:tr>
    </w:tbl>
    <w:p w:rsidR="00CF6DC7" w:rsidRPr="005846D8" w:rsidRDefault="00CF6DC7" w:rsidP="00CF6DC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сип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>
        <w:rPr>
          <w:rFonts w:ascii="Times New Roman" w:hAnsi="Times New Roman" w:cs="Times New Roman"/>
          <w:b/>
          <w:sz w:val="26"/>
          <w:szCs w:val="26"/>
        </w:rPr>
        <w:t>450 000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8C5467" w:rsidRDefault="008C5467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CF6DC7" w:rsidRPr="0031449C" w:rsidRDefault="00CF6DC7" w:rsidP="00CF6DC7">
      <w:pPr>
        <w:pStyle w:val="ConsPlusNormal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49C">
        <w:rPr>
          <w:rFonts w:ascii="Times New Roman" w:hAnsi="Times New Roman" w:cs="Times New Roman"/>
          <w:bCs/>
          <w:sz w:val="24"/>
          <w:szCs w:val="24"/>
        </w:rPr>
        <w:t>* Цена указана из расчёта оказания комплексной услуги (по мере необходимости) на общее количество установленных рабочих мест (компьютеров)</w:t>
      </w:r>
    </w:p>
    <w:p w:rsidR="00CF6DC7" w:rsidRPr="0031449C" w:rsidRDefault="00CF6DC7" w:rsidP="00CF6DC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F6DC7" w:rsidRPr="0031449C" w:rsidRDefault="00CF6DC7" w:rsidP="00CF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449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Примечание: </w:t>
      </w:r>
      <w:r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Количество простых (неисключительных) лицензий на использование программного обеспечения может отличаться от приведенного в зависимости от решаемых административных задач. При этом оплата вышеуказанных услуг будет осуществляться в пределах доведенных 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CF6DC7" w:rsidRDefault="00CF6DC7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0F77" w:rsidRDefault="00C40F77" w:rsidP="00C40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F77">
        <w:rPr>
          <w:rFonts w:ascii="Times New Roman" w:hAnsi="Times New Roman" w:cs="Times New Roman"/>
          <w:sz w:val="24"/>
          <w:szCs w:val="24"/>
        </w:rPr>
        <w:t>Затраты на оплату работ по монтажу (установке), дооборудованию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F77" w:rsidRDefault="00C40F77" w:rsidP="00C40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0F77">
        <w:rPr>
          <w:rFonts w:ascii="Times New Roman" w:hAnsi="Times New Roman" w:cs="Times New Roman"/>
          <w:sz w:val="24"/>
          <w:szCs w:val="24"/>
        </w:rPr>
        <w:t>и наладке оборудования (</w:t>
      </w:r>
      <w:r w:rsidRPr="00C40F77">
        <w:rPr>
          <w:rFonts w:ascii="Times New Roman" w:hAnsi="Times New Roman" w:cs="Times New Roman"/>
          <w:sz w:val="26"/>
          <w:szCs w:val="26"/>
        </w:rPr>
        <w:t>З</w:t>
      </w:r>
      <w:r w:rsidRPr="00C40F77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Pr="00C40F77">
        <w:rPr>
          <w:rFonts w:ascii="Times New Roman" w:hAnsi="Times New Roman" w:cs="Times New Roman"/>
          <w:sz w:val="24"/>
          <w:szCs w:val="24"/>
        </w:rPr>
        <w:t>)</w:t>
      </w:r>
    </w:p>
    <w:p w:rsidR="00C40F77" w:rsidRDefault="00C40F77" w:rsidP="00C4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F77" w:rsidRDefault="00C40F77" w:rsidP="00C4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0F77">
        <w:rPr>
          <w:rFonts w:ascii="Times New Roman" w:hAnsi="Times New Roman" w:cs="Times New Roman"/>
          <w:sz w:val="24"/>
          <w:szCs w:val="24"/>
        </w:rPr>
        <w:t>Затраты на оплату работ по монтажу (установке), дообору</w:t>
      </w:r>
      <w:r>
        <w:rPr>
          <w:rFonts w:ascii="Times New Roman" w:hAnsi="Times New Roman" w:cs="Times New Roman"/>
          <w:sz w:val="24"/>
          <w:szCs w:val="24"/>
        </w:rPr>
        <w:t>дованию и наладке оборудования определяются по фактическим затратам в отчётном финансовом году</w:t>
      </w:r>
    </w:p>
    <w:p w:rsidR="00C40F77" w:rsidRPr="005846D8" w:rsidRDefault="00C40F77" w:rsidP="00C40F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м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2A6433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0 000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C40F77" w:rsidRPr="00CF6DC7" w:rsidRDefault="00C40F77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7469" w:rsidRPr="007C68D4" w:rsidRDefault="00252E1E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Затраты на приобретение основных средств</w:t>
      </w:r>
    </w:p>
    <w:p w:rsidR="00A21CF9" w:rsidRPr="007C68D4" w:rsidRDefault="00A21CF9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4C5F" w:rsidRPr="007C68D4" w:rsidRDefault="00944C5F" w:rsidP="00E86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6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Затраты на приобретение принтеров, многофункциональных устройств и копировальных аппаратов (оргтехники) (Зпм)</w:t>
      </w:r>
    </w:p>
    <w:tbl>
      <w:tblPr>
        <w:tblStyle w:val="11"/>
        <w:tblW w:w="0" w:type="auto"/>
        <w:tblInd w:w="-176" w:type="dxa"/>
        <w:tblLook w:val="01E0" w:firstRow="1" w:lastRow="1" w:firstColumn="1" w:lastColumn="1" w:noHBand="0" w:noVBand="0"/>
      </w:tblPr>
      <w:tblGrid>
        <w:gridCol w:w="3070"/>
        <w:gridCol w:w="4302"/>
        <w:gridCol w:w="2793"/>
      </w:tblGrid>
      <w:tr w:rsidR="00944C5F" w:rsidRPr="007C68D4" w:rsidTr="00944C5F">
        <w:tc>
          <w:tcPr>
            <w:tcW w:w="3070" w:type="dxa"/>
          </w:tcPr>
          <w:p w:rsidR="00944C5F" w:rsidRPr="007C68D4" w:rsidRDefault="00944C5F" w:rsidP="00E86761">
            <w:pPr>
              <w:contextualSpacing/>
              <w:jc w:val="center"/>
              <w:rPr>
                <w:rFonts w:ascii="Times New Roman" w:hAnsi="Times New Roman"/>
                <w:b/>
                <w:position w:val="-28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b/>
                <w:position w:val="-28"/>
                <w:sz w:val="24"/>
                <w:szCs w:val="24"/>
              </w:rPr>
              <w:t>Наименование</w:t>
            </w:r>
          </w:p>
        </w:tc>
        <w:tc>
          <w:tcPr>
            <w:tcW w:w="4302" w:type="dxa"/>
          </w:tcPr>
          <w:p w:rsidR="00944C5F" w:rsidRPr="007C68D4" w:rsidRDefault="00944C5F" w:rsidP="00E8676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C68D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оргтехники/</w:t>
            </w:r>
          </w:p>
          <w:p w:rsidR="00944C5F" w:rsidRPr="007C68D4" w:rsidRDefault="00944C5F" w:rsidP="00E86761">
            <w:pPr>
              <w:contextualSpacing/>
              <w:jc w:val="center"/>
              <w:rPr>
                <w:rFonts w:ascii="Times New Roman" w:hAnsi="Times New Roman"/>
                <w:b/>
                <w:position w:val="-28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приобретение с учётом срока полезного использования </w:t>
            </w:r>
            <w:r w:rsidRPr="007C68D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793" w:type="dxa"/>
          </w:tcPr>
          <w:p w:rsidR="00944C5F" w:rsidRPr="007C68D4" w:rsidRDefault="00944C5F" w:rsidP="00E86761">
            <w:pPr>
              <w:contextualSpacing/>
              <w:jc w:val="center"/>
              <w:rPr>
                <w:rFonts w:ascii="Times New Roman" w:hAnsi="Times New Roman"/>
                <w:b/>
                <w:position w:val="-28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Цена приобретения оргтехники</w:t>
            </w:r>
          </w:p>
        </w:tc>
      </w:tr>
      <w:tr w:rsidR="00944C5F" w:rsidRPr="007C68D4" w:rsidTr="00955FEE">
        <w:tc>
          <w:tcPr>
            <w:tcW w:w="3070" w:type="dxa"/>
            <w:vAlign w:val="center"/>
          </w:tcPr>
          <w:p w:rsidR="00944C5F" w:rsidRPr="007C68D4" w:rsidRDefault="00944C5F" w:rsidP="00955FEE">
            <w:pPr>
              <w:contextualSpacing/>
              <w:rPr>
                <w:rFonts w:ascii="Times New Roman" w:hAnsi="Times New Roman"/>
                <w:position w:val="-28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Принтер лазерный (черно-белая печать, формат А4)</w:t>
            </w:r>
          </w:p>
        </w:tc>
        <w:tc>
          <w:tcPr>
            <w:tcW w:w="4302" w:type="dxa"/>
          </w:tcPr>
          <w:p w:rsidR="00944C5F" w:rsidRPr="007C68D4" w:rsidRDefault="00944C5F" w:rsidP="00CB63DD">
            <w:pPr>
              <w:contextualSpacing/>
              <w:jc w:val="center"/>
              <w:rPr>
                <w:rFonts w:ascii="Times New Roman" w:hAnsi="Times New Roman"/>
                <w:position w:val="-28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более 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единицы в расчете 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одного государственного гражданского служащего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/не чаще 1 раза в 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</w:tc>
        <w:tc>
          <w:tcPr>
            <w:tcW w:w="2793" w:type="dxa"/>
          </w:tcPr>
          <w:p w:rsidR="00944C5F" w:rsidRPr="007C68D4" w:rsidRDefault="00944C5F" w:rsidP="00BD0D6B">
            <w:pPr>
              <w:contextualSpacing/>
              <w:jc w:val="center"/>
              <w:rPr>
                <w:rFonts w:ascii="Times New Roman" w:hAnsi="Times New Roman"/>
                <w:position w:val="-28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более </w:t>
            </w:r>
            <w:r w:rsidR="002A64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BD0D6B"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тыс. рублей за 1 единицу</w:t>
            </w:r>
          </w:p>
        </w:tc>
      </w:tr>
      <w:tr w:rsidR="00944C5F" w:rsidRPr="007C68D4" w:rsidTr="00955FEE">
        <w:tc>
          <w:tcPr>
            <w:tcW w:w="3070" w:type="dxa"/>
            <w:vAlign w:val="center"/>
          </w:tcPr>
          <w:p w:rsidR="00944C5F" w:rsidRPr="007C68D4" w:rsidRDefault="00CB63DD" w:rsidP="00955FEE">
            <w:pPr>
              <w:contextualSpacing/>
              <w:rPr>
                <w:rFonts w:ascii="Times New Roman" w:hAnsi="Times New Roman"/>
                <w:position w:val="-2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Принтер лазерный (цветная </w:t>
            </w:r>
            <w:r w:rsidR="00944C5F"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печать, формат А4)</w:t>
            </w:r>
          </w:p>
        </w:tc>
        <w:tc>
          <w:tcPr>
            <w:tcW w:w="4302" w:type="dxa"/>
          </w:tcPr>
          <w:p w:rsidR="00944C5F" w:rsidRPr="007C68D4" w:rsidRDefault="00CB63DD" w:rsidP="00CB63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более 2</w:t>
            </w:r>
            <w:r w:rsidR="00944C5F"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единицы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АУЗПП КО/не чаще 1 раза в 3 года</w:t>
            </w:r>
          </w:p>
        </w:tc>
        <w:tc>
          <w:tcPr>
            <w:tcW w:w="2793" w:type="dxa"/>
          </w:tcPr>
          <w:p w:rsidR="00944C5F" w:rsidRPr="007C68D4" w:rsidRDefault="00944C5F" w:rsidP="002A64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более </w:t>
            </w:r>
            <w:r w:rsidR="002A64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тыс. рублей за 1 единицу</w:t>
            </w:r>
          </w:p>
        </w:tc>
      </w:tr>
      <w:tr w:rsidR="00944C5F" w:rsidRPr="007C68D4" w:rsidTr="00955FEE">
        <w:tc>
          <w:tcPr>
            <w:tcW w:w="3070" w:type="dxa"/>
            <w:vAlign w:val="center"/>
          </w:tcPr>
          <w:p w:rsidR="00944C5F" w:rsidRPr="007C68D4" w:rsidRDefault="00944C5F" w:rsidP="00955FEE">
            <w:pPr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Сканер</w:t>
            </w:r>
          </w:p>
        </w:tc>
        <w:tc>
          <w:tcPr>
            <w:tcW w:w="4302" w:type="dxa"/>
          </w:tcPr>
          <w:p w:rsidR="00944C5F" w:rsidRPr="007C68D4" w:rsidRDefault="00944C5F" w:rsidP="00CB63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более 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единиц на 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структурное подразделение 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АУЗПП КО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/не чаще 1 раза в 3 года</w:t>
            </w:r>
          </w:p>
        </w:tc>
        <w:tc>
          <w:tcPr>
            <w:tcW w:w="2793" w:type="dxa"/>
          </w:tcPr>
          <w:p w:rsidR="00944C5F" w:rsidRPr="007C68D4" w:rsidRDefault="00944C5F" w:rsidP="007734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более </w:t>
            </w:r>
            <w:r w:rsidR="002A64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="00056C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тыс. рублей за 1 единицу</w:t>
            </w:r>
          </w:p>
        </w:tc>
      </w:tr>
      <w:tr w:rsidR="005C4CAA" w:rsidRPr="007C68D4" w:rsidTr="00955FEE">
        <w:tc>
          <w:tcPr>
            <w:tcW w:w="3070" w:type="dxa"/>
            <w:vAlign w:val="center"/>
          </w:tcPr>
          <w:p w:rsidR="005C4CAA" w:rsidRPr="007C68D4" w:rsidRDefault="005C4CAA" w:rsidP="00CB63DD">
            <w:pPr>
              <w:contextualSpacing/>
              <w:rPr>
                <w:rFonts w:ascii="Times New Roman" w:hAnsi="Times New Roman"/>
                <w:position w:val="-28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МФУ (лазерный, 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чёрно-белая</w:t>
            </w:r>
            <w:r w:rsidR="00BA0E50"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печать, формат </w:t>
            </w:r>
            <w:r w:rsidR="00CB63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А4, 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А3)</w:t>
            </w:r>
          </w:p>
        </w:tc>
        <w:tc>
          <w:tcPr>
            <w:tcW w:w="4302" w:type="dxa"/>
          </w:tcPr>
          <w:p w:rsidR="005C4CAA" w:rsidRPr="00EF37F9" w:rsidRDefault="005C4CAA" w:rsidP="00597A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более 1 единицы в расчете на </w:t>
            </w:r>
            <w:r w:rsidR="00597A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АУЗПП КО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/не чаще 1 раза в </w:t>
            </w:r>
            <w:r w:rsidR="00597A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года</w:t>
            </w:r>
          </w:p>
        </w:tc>
        <w:tc>
          <w:tcPr>
            <w:tcW w:w="2793" w:type="dxa"/>
          </w:tcPr>
          <w:p w:rsidR="005C4CAA" w:rsidRPr="007C68D4" w:rsidRDefault="005C4CAA" w:rsidP="00597A6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 более </w:t>
            </w:r>
            <w:r w:rsidR="002A64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</w:t>
            </w:r>
            <w:r w:rsidR="00056C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7C68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тыс. рублей за 1 единицу</w:t>
            </w:r>
          </w:p>
        </w:tc>
      </w:tr>
    </w:tbl>
    <w:p w:rsidR="00597A63" w:rsidRPr="005846D8" w:rsidRDefault="00597A63" w:rsidP="00597A6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 w:rsidR="00636B6C">
        <w:rPr>
          <w:rFonts w:ascii="Times New Roman" w:hAnsi="Times New Roman" w:cs="Times New Roman"/>
          <w:b/>
          <w:sz w:val="26"/>
          <w:szCs w:val="26"/>
          <w:vertAlign w:val="subscript"/>
        </w:rPr>
        <w:t>пм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2A6433">
        <w:rPr>
          <w:rFonts w:ascii="Times New Roman" w:hAnsi="Times New Roman" w:cs="Times New Roman"/>
          <w:b/>
          <w:sz w:val="26"/>
          <w:szCs w:val="26"/>
        </w:rPr>
        <w:t>50</w:t>
      </w:r>
      <w:r w:rsidR="00056C04">
        <w:rPr>
          <w:rFonts w:ascii="Times New Roman" w:hAnsi="Times New Roman" w:cs="Times New Roman"/>
          <w:b/>
          <w:sz w:val="26"/>
          <w:szCs w:val="26"/>
        </w:rPr>
        <w:t>0</w:t>
      </w:r>
      <w:r w:rsidR="00636B6C" w:rsidRPr="00CC78F9">
        <w:rPr>
          <w:rFonts w:ascii="Times New Roman" w:hAnsi="Times New Roman" w:cs="Times New Roman"/>
          <w:b/>
          <w:sz w:val="26"/>
          <w:szCs w:val="26"/>
        </w:rPr>
        <w:t xml:space="preserve">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597A63" w:rsidRPr="00CB63DD" w:rsidRDefault="00597A63" w:rsidP="00E86761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CB63DD" w:rsidRDefault="00944C5F" w:rsidP="00CB63DD">
      <w:pPr>
        <w:pStyle w:val="ConsPlusNormal"/>
        <w:spacing w:line="276" w:lineRule="auto"/>
        <w:ind w:firstLine="567"/>
        <w:jc w:val="both"/>
        <w:rPr>
          <w:rStyle w:val="210"/>
          <w:i/>
          <w:sz w:val="16"/>
          <w:szCs w:val="16"/>
        </w:rPr>
      </w:pPr>
      <w:r w:rsidRPr="00CB63D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Примечание</w:t>
      </w:r>
      <w:r w:rsidRPr="00CB63D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:   </w:t>
      </w:r>
      <w:r w:rsidR="00CB63DD" w:rsidRPr="00CB63DD">
        <w:rPr>
          <w:rFonts w:ascii="Times New Roman" w:hAnsi="Times New Roman" w:cs="Times New Roman"/>
          <w:i/>
          <w:sz w:val="24"/>
          <w:szCs w:val="24"/>
        </w:rPr>
        <w:t xml:space="preserve">В случае производственной необходимости количество </w:t>
      </w:r>
      <w:r w:rsidR="00CB63DD" w:rsidRPr="00CB63DD">
        <w:rPr>
          <w:rStyle w:val="17"/>
          <w:rFonts w:eastAsia="Calibri"/>
          <w:b w:val="0"/>
          <w:i/>
          <w:sz w:val="24"/>
          <w:szCs w:val="24"/>
        </w:rPr>
        <w:t xml:space="preserve">оргтехники </w:t>
      </w:r>
      <w:r w:rsidR="00CB63DD" w:rsidRPr="00CB63DD">
        <w:rPr>
          <w:rFonts w:ascii="Times New Roman" w:hAnsi="Times New Roman" w:cs="Times New Roman"/>
          <w:i/>
          <w:sz w:val="24"/>
          <w:szCs w:val="24"/>
        </w:rPr>
        <w:t xml:space="preserve"> может быть изменено. </w:t>
      </w:r>
      <w:r w:rsidR="00CB63DD" w:rsidRPr="00CB63DD">
        <w:rPr>
          <w:rStyle w:val="210"/>
          <w:i/>
          <w:sz w:val="24"/>
          <w:szCs w:val="24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</w:t>
      </w:r>
      <w:r w:rsidR="00CB63DD" w:rsidRPr="00272C43">
        <w:rPr>
          <w:rStyle w:val="210"/>
          <w:i/>
          <w:sz w:val="16"/>
          <w:szCs w:val="16"/>
        </w:rPr>
        <w:t>.</w:t>
      </w:r>
    </w:p>
    <w:p w:rsidR="00C40B72" w:rsidRDefault="00C40B72" w:rsidP="00636B6C">
      <w:pPr>
        <w:pStyle w:val="ConsPlusNormal"/>
        <w:spacing w:line="276" w:lineRule="auto"/>
        <w:ind w:firstLine="567"/>
        <w:jc w:val="center"/>
        <w:rPr>
          <w:rStyle w:val="210"/>
          <w:sz w:val="24"/>
          <w:szCs w:val="24"/>
        </w:rPr>
      </w:pPr>
    </w:p>
    <w:p w:rsidR="00636B6C" w:rsidRPr="00636B6C" w:rsidRDefault="00636B6C" w:rsidP="00636B6C">
      <w:pPr>
        <w:pStyle w:val="ConsPlusNormal"/>
        <w:spacing w:line="276" w:lineRule="auto"/>
        <w:ind w:firstLine="567"/>
        <w:jc w:val="center"/>
        <w:rPr>
          <w:rStyle w:val="210"/>
          <w:sz w:val="24"/>
          <w:szCs w:val="24"/>
        </w:rPr>
      </w:pPr>
      <w:r>
        <w:rPr>
          <w:rStyle w:val="210"/>
          <w:sz w:val="24"/>
          <w:szCs w:val="24"/>
        </w:rPr>
        <w:t>Затраты на приобр</w:t>
      </w:r>
      <w:r w:rsidR="00DC6D94">
        <w:rPr>
          <w:rStyle w:val="210"/>
          <w:sz w:val="24"/>
          <w:szCs w:val="24"/>
        </w:rPr>
        <w:t xml:space="preserve">етение средств подвижной связи </w:t>
      </w:r>
      <w:r w:rsidRPr="00C40F77">
        <w:rPr>
          <w:rFonts w:ascii="Times New Roman" w:hAnsi="Times New Roman" w:cs="Times New Roman"/>
          <w:sz w:val="24"/>
          <w:szCs w:val="24"/>
        </w:rPr>
        <w:t>(</w:t>
      </w:r>
      <w:r w:rsidRPr="00C40F77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прсот</w:t>
      </w:r>
      <w:r w:rsidRPr="00C40F7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7"/>
        <w:gridCol w:w="2690"/>
        <w:gridCol w:w="4955"/>
      </w:tblGrid>
      <w:tr w:rsidR="00636B6C" w:rsidRPr="00D67C0D" w:rsidTr="0031449C">
        <w:trPr>
          <w:trHeight w:val="276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6B6C" w:rsidRPr="00D67C0D" w:rsidTr="0031449C">
        <w:trPr>
          <w:trHeight w:val="117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</w:t>
            </w: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связи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приобретения</w:t>
            </w: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средств связи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r w:rsidRPr="00D67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должностей</w:t>
            </w:r>
          </w:p>
        </w:tc>
      </w:tr>
      <w:tr w:rsidR="00636B6C" w:rsidRPr="00D67C0D" w:rsidTr="0031449C">
        <w:trPr>
          <w:trHeight w:val="58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</w:p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</w:t>
            </w:r>
            <w:r w:rsidR="0005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3</w:t>
            </w: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тыс. руб.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должность Калужской области</w:t>
            </w:r>
          </w:p>
        </w:tc>
      </w:tr>
      <w:tr w:rsidR="00636B6C" w:rsidRPr="00D67C0D" w:rsidTr="0031449C">
        <w:trPr>
          <w:trHeight w:val="983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</w:p>
          <w:p w:rsidR="00636B6C" w:rsidRPr="00D67C0D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36B6C"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B6C" w:rsidRPr="00D67C0D" w:rsidRDefault="00056C04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10</w:t>
            </w:r>
            <w:r w:rsidR="00636B6C"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«специалисты», «обеспечивающие специалисты»</w:t>
            </w:r>
            <w:r w:rsidRPr="00D6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главная и ведущая группы должностей</w:t>
            </w:r>
          </w:p>
        </w:tc>
      </w:tr>
      <w:tr w:rsidR="00636B6C" w:rsidRPr="00D67C0D" w:rsidTr="0031449C">
        <w:trPr>
          <w:trHeight w:val="62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</w:p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иная категория должностей</w:t>
            </w:r>
          </w:p>
        </w:tc>
      </w:tr>
      <w:tr w:rsidR="00636B6C" w:rsidRPr="00D67C0D" w:rsidTr="0031449C">
        <w:trPr>
          <w:trHeight w:val="1528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B6C" w:rsidRPr="005846D8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vertAlign w:val="subscript"/>
                <w:lang w:eastAsia="ru-RU"/>
              </w:rPr>
              <w:t>прсот</w:t>
            </w:r>
            <w:r w:rsidRPr="005846D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≤ </w:t>
            </w:r>
            <w:r w:rsidR="00056C0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000</w:t>
            </w:r>
            <w:r w:rsidRPr="005846D8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 руб. в год</w:t>
            </w:r>
            <w:r w:rsidR="00C40B7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*</w:t>
            </w:r>
          </w:p>
          <w:p w:rsidR="00636B6C" w:rsidRPr="00A41496" w:rsidRDefault="00636B6C" w:rsidP="005E33C2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 Периодичность приобретения средств связи определяется максимальным сроком полезного использования и составляет до 5 лет включительно</w:t>
            </w:r>
          </w:p>
          <w:p w:rsidR="00636B6C" w:rsidRPr="00D67C0D" w:rsidRDefault="00636B6C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4C5F" w:rsidRDefault="00944C5F" w:rsidP="00E8676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8D4">
        <w:rPr>
          <w:rFonts w:ascii="Times New Roman" w:eastAsia="Times New Roman" w:hAnsi="Times New Roman" w:cs="Times New Roman"/>
          <w:sz w:val="24"/>
          <w:szCs w:val="24"/>
        </w:rPr>
        <w:t>Затраты на приобретение телефонных аппаратов</w:t>
      </w:r>
      <w:r w:rsidR="006A7FC2"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="006A7FC2" w:rsidRPr="007C68D4">
        <w:rPr>
          <w:rFonts w:ascii="Times New Roman" w:eastAsia="Times New Roman" w:hAnsi="Times New Roman" w:cs="Times New Roman"/>
          <w:sz w:val="24"/>
          <w:szCs w:val="24"/>
        </w:rPr>
        <w:t>(Зта)</w:t>
      </w:r>
    </w:p>
    <w:p w:rsidR="00C40B72" w:rsidRDefault="00C40B72" w:rsidP="00E8676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52" w:type="dxa"/>
        <w:tblInd w:w="108" w:type="dxa"/>
        <w:tblLook w:val="04A0" w:firstRow="1" w:lastRow="0" w:firstColumn="1" w:lastColumn="0" w:noHBand="0" w:noVBand="1"/>
      </w:tblPr>
      <w:tblGrid>
        <w:gridCol w:w="2014"/>
        <w:gridCol w:w="5670"/>
        <w:gridCol w:w="2268"/>
      </w:tblGrid>
      <w:tr w:rsidR="00C40B72" w:rsidRPr="00C40B72" w:rsidTr="00AC7770">
        <w:trPr>
          <w:trHeight w:val="96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B72" w:rsidRPr="00C40B72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0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72" w:rsidRPr="00C40B72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0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Планируемое к приобретению количество </w:t>
            </w:r>
            <w:r w:rsidRPr="00C40B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телефонных аппаратов</w:t>
            </w:r>
            <w:r w:rsidRPr="00C40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72" w:rsidRPr="00C40B72" w:rsidRDefault="00C40B72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0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Цена одного </w:t>
            </w:r>
            <w:r w:rsidRPr="00C40B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телефонного аппарата</w:t>
            </w:r>
            <w:r w:rsidR="00AC77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C6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не более </w:t>
            </w:r>
            <w:r w:rsidR="00AC77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r w:rsidR="00DC6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40B72" w:rsidRPr="00C40B72" w:rsidTr="00AC7770">
        <w:trPr>
          <w:trHeight w:val="75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0B72" w:rsidRPr="00C40B72" w:rsidRDefault="00EA1544" w:rsidP="00EA154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B72" w:rsidRPr="00C40B72" w:rsidRDefault="00AC7770" w:rsidP="005E33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работника всех категорий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B72" w:rsidRPr="00C40B72" w:rsidRDefault="00056C04" w:rsidP="00AC777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15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C6D9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7770" w:rsidRPr="00C40B72" w:rsidTr="0031449C">
        <w:trPr>
          <w:trHeight w:val="97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7770" w:rsidRDefault="00AC7770" w:rsidP="00EA154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770" w:rsidRDefault="00AC7770" w:rsidP="00DC6D9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C6D9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в расчете на </w:t>
            </w:r>
            <w:r w:rsidR="00DC6D94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должностей, при отсутствии иных телефонных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770" w:rsidRPr="00C40B72" w:rsidRDefault="00056C04" w:rsidP="005E33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6D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777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C6D9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A1544" w:rsidRPr="005846D8" w:rsidRDefault="00EA1544" w:rsidP="00EA15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та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≤ </w:t>
      </w:r>
      <w:r w:rsidR="00056C0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132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000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*</w:t>
      </w:r>
    </w:p>
    <w:p w:rsidR="00EA1544" w:rsidRDefault="00EA1544" w:rsidP="00E8676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544" w:rsidRPr="00A41496" w:rsidRDefault="00EA1544" w:rsidP="00EA1544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Периодичность приобретения телефонных аппаратов определяется максимальным сроком полезного использования и составляет до 5 лет включительно</w:t>
      </w:r>
    </w:p>
    <w:p w:rsidR="00EA1544" w:rsidRDefault="00EA1544" w:rsidP="00EA154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1544" w:rsidRDefault="00EA1544" w:rsidP="00EA1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154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Примечание: </w:t>
      </w:r>
      <w:r w:rsidRPr="00EA154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Количество планируемых к приобретению телефонных аппаратов может отличаться от приведенного в зависимости от решаемых административных задач.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84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При этом оплата вышеуказанных услуг будет осуществляться в пределах доведенных лимитов бюджетных обязательств на обеспечение функций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Аппарата Уполномоченного по защите прав предпринимателей в Калужской области</w:t>
      </w:r>
      <w:r w:rsidRPr="005846D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C40B72" w:rsidRDefault="00C40B72" w:rsidP="00EA1544">
      <w:pPr>
        <w:pStyle w:val="a4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A1544" w:rsidRDefault="00EA1544" w:rsidP="00EA1544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8D4">
        <w:rPr>
          <w:rFonts w:ascii="Times New Roman" w:eastAsia="Times New Roman" w:hAnsi="Times New Roman" w:cs="Times New Roman"/>
          <w:sz w:val="24"/>
          <w:szCs w:val="24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4"/>
          <w:szCs w:val="24"/>
        </w:rPr>
        <w:t>планшетных компьютеров</w:t>
      </w:r>
      <w:r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Pr="007C68D4">
        <w:rPr>
          <w:rFonts w:ascii="Times New Roman" w:eastAsia="Times New Roman" w:hAnsi="Times New Roman" w:cs="Times New Roman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sz w:val="24"/>
          <w:szCs w:val="24"/>
        </w:rPr>
        <w:t>прпк</w:t>
      </w:r>
      <w:r w:rsidRPr="007C68D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A1544" w:rsidRDefault="00EA1544" w:rsidP="00EA1544">
      <w:pPr>
        <w:pStyle w:val="a4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52" w:type="dxa"/>
        <w:tblInd w:w="108" w:type="dxa"/>
        <w:tblLook w:val="04A0" w:firstRow="1" w:lastRow="0" w:firstColumn="1" w:lastColumn="0" w:noHBand="0" w:noVBand="1"/>
      </w:tblPr>
      <w:tblGrid>
        <w:gridCol w:w="2977"/>
        <w:gridCol w:w="3827"/>
        <w:gridCol w:w="3148"/>
      </w:tblGrid>
      <w:tr w:rsidR="007734ED" w:rsidRPr="007734ED" w:rsidTr="007734ED">
        <w:trPr>
          <w:trHeight w:val="9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4ED" w:rsidRPr="007734ED" w:rsidRDefault="007734E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34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7734ED" w:rsidRPr="007734ED" w:rsidRDefault="007734E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ED" w:rsidRPr="007734ED" w:rsidRDefault="007734E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3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Планируемое к приобретению количество </w:t>
            </w:r>
            <w:r w:rsidRPr="007734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ноутбуков/планшетов</w:t>
            </w:r>
            <w:r w:rsidRPr="00773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4ED" w:rsidRPr="007734ED" w:rsidRDefault="007734ED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73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Цена единцы </w:t>
            </w:r>
            <w:r w:rsidRPr="00773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773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-го ноутбука/планшета, </w:t>
            </w:r>
            <w:r w:rsidR="00DC6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более </w:t>
            </w:r>
            <w:r w:rsidRPr="007734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7734ED" w:rsidRPr="007734ED" w:rsidTr="005E33C2">
        <w:trPr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ED" w:rsidRPr="0031449C" w:rsidRDefault="007734ED" w:rsidP="007734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44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Ноутбук, планшет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4ED" w:rsidRPr="0031449C" w:rsidRDefault="007734ED" w:rsidP="007734ED">
            <w:pPr>
              <w:rPr>
                <w:sz w:val="24"/>
                <w:szCs w:val="24"/>
              </w:rPr>
            </w:pPr>
            <w:r w:rsidRPr="0031449C">
              <w:rPr>
                <w:rStyle w:val="14"/>
                <w:rFonts w:eastAsia="Calibri"/>
                <w:sz w:val="24"/>
                <w:szCs w:val="24"/>
              </w:rPr>
              <w:t xml:space="preserve">не более 1 единицы в расчете на лицо, замещающее государственную  должность </w:t>
            </w:r>
            <w:r w:rsidRPr="0031449C">
              <w:rPr>
                <w:rStyle w:val="2105pt"/>
                <w:rFonts w:eastAsiaTheme="majorEastAsia"/>
                <w:sz w:val="24"/>
                <w:szCs w:val="24"/>
              </w:rPr>
              <w:t>/не чаще 1 раза в 3 года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D" w:rsidRPr="0031449C" w:rsidRDefault="00056C04" w:rsidP="007734E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734ED" w:rsidRPr="0031449C">
              <w:rPr>
                <w:rFonts w:ascii="Times New Roman" w:hAnsi="Times New Roman" w:cs="Times New Roman"/>
                <w:sz w:val="26"/>
                <w:szCs w:val="26"/>
              </w:rPr>
              <w:t xml:space="preserve">0 000,00 </w:t>
            </w:r>
          </w:p>
        </w:tc>
      </w:tr>
      <w:tr w:rsidR="007734ED" w:rsidRPr="007734ED" w:rsidTr="005E33C2">
        <w:trPr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34ED" w:rsidRPr="0031449C" w:rsidRDefault="007734ED" w:rsidP="007734E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3144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Ноутбук, планшет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4ED" w:rsidRPr="0031449C" w:rsidRDefault="007734ED" w:rsidP="007734ED">
            <w:pPr>
              <w:rPr>
                <w:sz w:val="24"/>
                <w:szCs w:val="24"/>
              </w:rPr>
            </w:pPr>
            <w:r w:rsidRPr="0031449C">
              <w:rPr>
                <w:rStyle w:val="14"/>
                <w:rFonts w:eastAsia="Calibri"/>
                <w:sz w:val="24"/>
                <w:szCs w:val="24"/>
              </w:rPr>
              <w:t xml:space="preserve">не более 2 единиц на </w:t>
            </w:r>
            <w:r w:rsidR="006A4DAB" w:rsidRPr="0031449C">
              <w:rPr>
                <w:rStyle w:val="14"/>
                <w:rFonts w:eastAsia="Calibri"/>
                <w:sz w:val="24"/>
                <w:szCs w:val="24"/>
              </w:rPr>
              <w:t xml:space="preserve">всех </w:t>
            </w:r>
            <w:r w:rsidRPr="0031449C">
              <w:rPr>
                <w:rStyle w:val="14"/>
                <w:rFonts w:eastAsia="Calibri"/>
                <w:sz w:val="24"/>
                <w:szCs w:val="24"/>
              </w:rPr>
              <w:t xml:space="preserve">государственных гражданских служащих </w:t>
            </w:r>
            <w:r w:rsidRPr="0031449C">
              <w:rPr>
                <w:rStyle w:val="2105pt"/>
                <w:rFonts w:eastAsiaTheme="majorEastAsia"/>
                <w:sz w:val="24"/>
                <w:szCs w:val="24"/>
              </w:rPr>
              <w:t>/не чаще 1 раза в 3 года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D" w:rsidRPr="0031449C" w:rsidRDefault="00056C04" w:rsidP="007734E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734ED" w:rsidRPr="0031449C">
              <w:rPr>
                <w:rFonts w:ascii="Times New Roman" w:hAnsi="Times New Roman" w:cs="Times New Roman"/>
                <w:sz w:val="26"/>
                <w:szCs w:val="26"/>
              </w:rPr>
              <w:t>0 000,00</w:t>
            </w:r>
          </w:p>
        </w:tc>
      </w:tr>
    </w:tbl>
    <w:p w:rsidR="007734ED" w:rsidRDefault="007734ED" w:rsidP="007734E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та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≤ </w:t>
      </w:r>
      <w:r w:rsidR="00056C0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0 000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*</w:t>
      </w:r>
    </w:p>
    <w:p w:rsidR="007734ED" w:rsidRPr="00A41496" w:rsidRDefault="007734ED" w:rsidP="007734E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Периодичность приобретения планшетных компьютеров определяется максимальным сроком полезного использования и составляет до </w:t>
      </w:r>
      <w:r w:rsidR="00055BB7">
        <w:rPr>
          <w:rFonts w:ascii="Times New Roman" w:hAnsi="Times New Roman" w:cs="Times New Roman"/>
          <w:i/>
          <w:sz w:val="24"/>
          <w:szCs w:val="24"/>
        </w:rPr>
        <w:t xml:space="preserve">3 </w:t>
      </w:r>
      <w:r>
        <w:rPr>
          <w:rFonts w:ascii="Times New Roman" w:hAnsi="Times New Roman" w:cs="Times New Roman"/>
          <w:i/>
          <w:sz w:val="24"/>
          <w:szCs w:val="24"/>
        </w:rPr>
        <w:t>лет включительно</w:t>
      </w:r>
    </w:p>
    <w:p w:rsidR="00EA1544" w:rsidRDefault="00EA1544" w:rsidP="00EA1544">
      <w:pPr>
        <w:pStyle w:val="a4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22857" w:rsidRPr="00EA1544" w:rsidRDefault="00022857" w:rsidP="00022857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8D4">
        <w:rPr>
          <w:rFonts w:ascii="Times New Roman" w:eastAsia="Times New Roman" w:hAnsi="Times New Roman" w:cs="Times New Roman"/>
          <w:sz w:val="24"/>
          <w:szCs w:val="24"/>
        </w:rPr>
        <w:t xml:space="preserve">Затраты на приобретение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моноблоков</w:t>
      </w:r>
      <w:r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Pr="007C68D4">
        <w:rPr>
          <w:rFonts w:ascii="Times New Roman" w:eastAsia="Times New Roman" w:hAnsi="Times New Roman" w:cs="Times New Roman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sz w:val="24"/>
          <w:szCs w:val="24"/>
        </w:rPr>
        <w:t>к)</w:t>
      </w:r>
    </w:p>
    <w:p w:rsidR="00C40B72" w:rsidRPr="007C68D4" w:rsidRDefault="00C40B72" w:rsidP="00E86761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4" w:type="dxa"/>
        <w:tblInd w:w="108" w:type="dxa"/>
        <w:tblLook w:val="04A0" w:firstRow="1" w:lastRow="0" w:firstColumn="1" w:lastColumn="0" w:noHBand="0" w:noVBand="1"/>
      </w:tblPr>
      <w:tblGrid>
        <w:gridCol w:w="2977"/>
        <w:gridCol w:w="4565"/>
        <w:gridCol w:w="2552"/>
      </w:tblGrid>
      <w:tr w:rsidR="00022857" w:rsidRPr="00022857" w:rsidTr="00022857">
        <w:trPr>
          <w:trHeight w:val="9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857" w:rsidRPr="00022857" w:rsidRDefault="00022857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28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022857" w:rsidRPr="00022857" w:rsidRDefault="00022857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57" w:rsidRPr="00022857" w:rsidRDefault="00022857" w:rsidP="005E33C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2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Планируемое к приобретению количество </w:t>
            </w:r>
            <w:r w:rsidRPr="000228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компьютеров</w:t>
            </w:r>
            <w:r w:rsidRPr="00022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шт.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857" w:rsidRPr="00022857" w:rsidRDefault="00022857" w:rsidP="0002285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2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Цена един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022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моноблока</w:t>
            </w:r>
            <w:r w:rsidRPr="00022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DC6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более </w:t>
            </w:r>
            <w:r w:rsidRPr="00022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022857" w:rsidRPr="00022857" w:rsidTr="00022857">
        <w:trPr>
          <w:trHeight w:val="5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857" w:rsidRPr="00022857" w:rsidRDefault="00022857" w:rsidP="005E33C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Моноблок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857" w:rsidRPr="00022857" w:rsidRDefault="00022857" w:rsidP="005E33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857" w:rsidRPr="00022857" w:rsidRDefault="00056C04" w:rsidP="005E33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2857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022857" w:rsidRPr="00022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2857" w:rsidRDefault="00022857" w:rsidP="0002285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vertAlign w:val="subscript"/>
          <w:lang w:eastAsia="ru-RU"/>
        </w:rPr>
        <w:t>к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≤ </w:t>
      </w:r>
      <w:r w:rsidR="00056C04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560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000</w:t>
      </w:r>
      <w:r w:rsidRPr="005846D8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руб. в год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*</w:t>
      </w:r>
    </w:p>
    <w:p w:rsidR="00022857" w:rsidRPr="005846D8" w:rsidRDefault="00022857" w:rsidP="0002285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  <w:lang w:eastAsia="ru-RU"/>
        </w:rPr>
      </w:pPr>
    </w:p>
    <w:p w:rsidR="00022857" w:rsidRDefault="00022857" w:rsidP="0002285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Периодичность приобретения моноблоков определяется максимальным сроком полезного использования и составляет до 3 лет включительно</w:t>
      </w:r>
    </w:p>
    <w:p w:rsidR="00022857" w:rsidRDefault="00022857" w:rsidP="00E8676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30A2" w:rsidRPr="007C68D4" w:rsidRDefault="00966D85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</w:rPr>
        <w:t xml:space="preserve">Затраты на приобретение материальных запасов </w:t>
      </w:r>
    </w:p>
    <w:p w:rsidR="00966D85" w:rsidRPr="007C68D4" w:rsidRDefault="00966D85" w:rsidP="00E86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30A2" w:rsidRDefault="004B30A2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Затраты на приобретение </w:t>
      </w:r>
      <w:r w:rsidR="002C5BDA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магнитных и оптических носителей информации</w:t>
      </w:r>
      <w:r w:rsidR="006A7FC2"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="006A7FC2" w:rsidRPr="007C68D4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66D85" w:rsidRPr="007C68D4">
        <w:rPr>
          <w:rFonts w:ascii="Times New Roman" w:eastAsia="Times New Roman" w:hAnsi="Times New Roman" w:cs="Times New Roman"/>
          <w:sz w:val="24"/>
          <w:szCs w:val="24"/>
          <w:lang w:eastAsia="ar-SA"/>
        </w:rPr>
        <w:t>Змн</w:t>
      </w:r>
      <w:r w:rsidR="006A7FC2" w:rsidRPr="007C68D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5E24" w:rsidRDefault="00975E24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5E24" w:rsidRDefault="00975E24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Нормативы количества и цены носителей информации</w:t>
      </w:r>
    </w:p>
    <w:p w:rsidR="004A4596" w:rsidRDefault="004A4596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34" w:type="dxa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06"/>
        <w:gridCol w:w="1984"/>
        <w:gridCol w:w="2272"/>
        <w:gridCol w:w="2272"/>
      </w:tblGrid>
      <w:tr w:rsidR="004A4596" w:rsidRPr="007C68D4" w:rsidTr="004A4596">
        <w:trPr>
          <w:trHeight w:val="640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596" w:rsidRPr="007C68D4" w:rsidRDefault="004A459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596" w:rsidRPr="007C68D4" w:rsidRDefault="004A459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Расчётная потребность в год, шт.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4596" w:rsidRPr="007C68D4" w:rsidRDefault="004A459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Цена за единицу, не более руб.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596" w:rsidRPr="007C68D4" w:rsidRDefault="004A459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Категории должностей</w:t>
            </w:r>
          </w:p>
        </w:tc>
      </w:tr>
      <w:tr w:rsidR="000B3D16" w:rsidRPr="007C68D4" w:rsidTr="00B26F8E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B3D16" w:rsidP="000B3D1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Накопители внешние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(USB 2,0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Gb)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56C04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0B3D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3D16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3D16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3D16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3D16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3D16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B3D16" w:rsidRPr="007C68D4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категории должностей</w:t>
            </w:r>
          </w:p>
        </w:tc>
      </w:tr>
      <w:tr w:rsidR="000B3D16" w:rsidRPr="007C68D4" w:rsidTr="00B26F8E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5846D8" w:rsidRDefault="000B3D16" w:rsidP="000B3D1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Накопители внешние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 (USB 2,0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Gb)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56C04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0B3D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3D16" w:rsidRPr="007C68D4" w:rsidTr="00B26F8E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5846D8" w:rsidRDefault="000B3D16" w:rsidP="000B3D1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Накопители внешние</w:t>
            </w:r>
          </w:p>
          <w:p w:rsidR="000B3D16" w:rsidRPr="005846D8" w:rsidRDefault="000B3D16" w:rsidP="000B3D1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Gb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56C04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0B3D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3D16" w:rsidRPr="007C68D4" w:rsidTr="00B26F8E">
        <w:trPr>
          <w:trHeight w:val="477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5846D8" w:rsidRDefault="000B3D16" w:rsidP="000B3D1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DVD –R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4,7 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Gb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56C04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3D16" w:rsidRPr="007C68D4" w:rsidTr="00B26F8E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5846D8" w:rsidRDefault="000B3D16" w:rsidP="000B3D1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СD-R 700 Mb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56C04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B3D16" w:rsidRPr="007C68D4" w:rsidTr="00B26F8E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5846D8" w:rsidRDefault="000B3D16" w:rsidP="000B3D1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Внешний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жесткий</w:t>
            </w:r>
            <w:r w:rsidRPr="00584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диск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3D16" w:rsidRPr="007C68D4" w:rsidRDefault="00056C04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0B3D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D16" w:rsidRPr="007C68D4" w:rsidRDefault="000B3D16" w:rsidP="005E33C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44C5F" w:rsidRDefault="00944C5F" w:rsidP="00E86761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B3D16" w:rsidRPr="005846D8" w:rsidRDefault="000B3D16" w:rsidP="000B3D16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мн</w:t>
      </w:r>
      <w:r w:rsidR="00056C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≤ 31 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00,00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руб. в год</w:t>
      </w:r>
    </w:p>
    <w:p w:rsidR="000B3D16" w:rsidRPr="0031449C" w:rsidRDefault="000B3D16" w:rsidP="000B3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449C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31449C">
        <w:rPr>
          <w:rFonts w:ascii="Times New Roman" w:hAnsi="Times New Roman" w:cs="Times New Roman"/>
          <w:i/>
          <w:sz w:val="24"/>
          <w:szCs w:val="24"/>
        </w:rPr>
        <w:t xml:space="preserve"> Количество магнитных и оптических носителей информации может отличаться от приведенного в зависимости от решаемых административных задач. </w:t>
      </w:r>
      <w:r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этом оплата вышеуказанных услуг будет осуществляться в пределах доведенных 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0B3D16" w:rsidRDefault="000B3D16" w:rsidP="000B3D16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B3D16" w:rsidRDefault="000B3D16" w:rsidP="00E86761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C51365" w:rsidRDefault="00C51365" w:rsidP="00C51365">
      <w:pPr>
        <w:tabs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365">
        <w:rPr>
          <w:rFonts w:ascii="Times New Roman" w:hAnsi="Times New Roman" w:cs="Times New Roman"/>
          <w:sz w:val="24"/>
          <w:szCs w:val="24"/>
        </w:rPr>
        <w:t xml:space="preserve">Затраты на приобретение расходных материалов для принтеров, многофункциональных </w:t>
      </w:r>
    </w:p>
    <w:p w:rsidR="00C51365" w:rsidRPr="00C51365" w:rsidRDefault="00C51365" w:rsidP="00C51365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C51365">
        <w:rPr>
          <w:rFonts w:ascii="Times New Roman" w:hAnsi="Times New Roman" w:cs="Times New Roman"/>
          <w:sz w:val="24"/>
          <w:szCs w:val="24"/>
        </w:rPr>
        <w:t>устройств и копировальных аппаратов (оргтехники) (З</w:t>
      </w:r>
      <w:r w:rsidRPr="00C51365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r w:rsidRPr="00C5136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1"/>
        <w:gridCol w:w="1204"/>
        <w:gridCol w:w="1701"/>
        <w:gridCol w:w="993"/>
        <w:gridCol w:w="1986"/>
        <w:gridCol w:w="1416"/>
        <w:gridCol w:w="1843"/>
      </w:tblGrid>
      <w:tr w:rsidR="00C51365" w:rsidRPr="00C51365" w:rsidTr="00DC6D94">
        <w:trPr>
          <w:trHeight w:val="88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51365" w:rsidRPr="00C51365" w:rsidRDefault="00C51365" w:rsidP="00B26F8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49C" w:rsidRDefault="0031449C" w:rsidP="00C5136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1365" w:rsidRPr="00C51365" w:rsidRDefault="00C51365" w:rsidP="00C5136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Нормативы количества и цены расходных материалов для различных типов принтеров, многофункциональных устройств, копир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овальных аппаратов (оргтехники)</w:t>
            </w:r>
          </w:p>
        </w:tc>
      </w:tr>
      <w:tr w:rsidR="00C51365" w:rsidRPr="00C51365" w:rsidTr="00DC6D94">
        <w:trPr>
          <w:trHeight w:val="464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устройства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устройства, шт.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Картридж/тонер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</w:t>
            </w: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должностей</w:t>
            </w:r>
          </w:p>
        </w:tc>
      </w:tr>
      <w:tr w:rsidR="00C51365" w:rsidRPr="00C51365" w:rsidTr="00DC6D94">
        <w:trPr>
          <w:trHeight w:val="689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Расчетная потребность</w:t>
            </w: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на 1 устройство в год, </w:t>
            </w:r>
            <w:r w:rsidR="00F4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более </w:t>
            </w: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за ед.,</w:t>
            </w:r>
            <w:r w:rsidRPr="00C51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руб. не более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1365" w:rsidRPr="00C51365" w:rsidTr="00DC6D94">
        <w:trPr>
          <w:trHeight w:val="1256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C51365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F44CA1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2A6433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должностей</w:t>
            </w:r>
          </w:p>
        </w:tc>
      </w:tr>
      <w:tr w:rsidR="00C51365" w:rsidRPr="00C51365" w:rsidTr="00DC6D94">
        <w:trPr>
          <w:trHeight w:val="1273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Притер лазерный</w:t>
            </w:r>
            <w:r w:rsidR="00F4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(черно-белая печать)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65" w:rsidRPr="00C51365" w:rsidRDefault="00F44CA1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65" w:rsidRPr="00C51365" w:rsidRDefault="00F44CA1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65" w:rsidRPr="00C51365" w:rsidRDefault="002A6433" w:rsidP="00941D7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должностей</w:t>
            </w:r>
          </w:p>
        </w:tc>
      </w:tr>
      <w:tr w:rsidR="00C51365" w:rsidRPr="00C51365" w:rsidTr="00DC6D94">
        <w:trPr>
          <w:trHeight w:val="1122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F44CA1" w:rsidRDefault="00C51365" w:rsidP="00F44CA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4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 (цветная печать)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941D79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2A6433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41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1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DC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941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65" w:rsidRPr="00C51365" w:rsidRDefault="00C51365" w:rsidP="00B26F8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категорий должностей</w:t>
            </w:r>
          </w:p>
        </w:tc>
      </w:tr>
    </w:tbl>
    <w:p w:rsidR="00C51365" w:rsidRPr="005846D8" w:rsidRDefault="00C51365" w:rsidP="00C5136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рм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≤ </w:t>
      </w:r>
      <w:r w:rsidR="002A64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285</w:t>
      </w:r>
      <w:r w:rsidR="00941D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000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  <w:r w:rsidR="00941D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00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руб. в год</w:t>
      </w:r>
    </w:p>
    <w:p w:rsidR="00941D79" w:rsidRPr="0031449C" w:rsidRDefault="00C51365" w:rsidP="00941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449C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31449C">
        <w:rPr>
          <w:rFonts w:ascii="Times New Roman" w:hAnsi="Times New Roman" w:cs="Times New Roman"/>
          <w:i/>
          <w:sz w:val="24"/>
          <w:szCs w:val="24"/>
        </w:rPr>
        <w:t xml:space="preserve"> Количество расходных материалов для принтеров, многофункциональных устройств может отличаться от приведенного в зависимости от решаемых административных задач. </w:t>
      </w:r>
      <w:r w:rsidR="00941D79"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 этом оплата вышеуказанных услуг будет осуществляться в пределах доведенных </w:t>
      </w:r>
      <w:r w:rsidR="00941D79" w:rsidRPr="003144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0B3D16" w:rsidRPr="007C68D4" w:rsidRDefault="000B3D16" w:rsidP="00E86761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66D85" w:rsidRDefault="00966D85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509E" w:rsidRPr="00CC509E" w:rsidRDefault="00CC509E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09E">
        <w:rPr>
          <w:rFonts w:ascii="Times New Roman" w:hAnsi="Times New Roman" w:cs="Times New Roman"/>
          <w:color w:val="000000" w:themeColor="text1"/>
          <w:sz w:val="24"/>
          <w:szCs w:val="24"/>
        </w:rPr>
        <w:t>Затраты на приобретение других запасных частей для вычислительной техники (З</w:t>
      </w:r>
      <w:r w:rsidRPr="00CC509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двт</w:t>
      </w:r>
      <w:r w:rsidRPr="00CC509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C509E" w:rsidRPr="007C68D4" w:rsidRDefault="00CC509E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68" w:type="dxa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47"/>
        <w:gridCol w:w="3969"/>
        <w:gridCol w:w="2552"/>
      </w:tblGrid>
      <w:tr w:rsidR="00844A48" w:rsidRPr="007C68D4" w:rsidTr="004B4113">
        <w:trPr>
          <w:trHeight w:val="624"/>
          <w:tblHeader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4A48" w:rsidRPr="007C68D4" w:rsidRDefault="00844A48" w:rsidP="00E867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</w:p>
          <w:p w:rsidR="00844A48" w:rsidRPr="007C68D4" w:rsidRDefault="00844A48" w:rsidP="00E867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расходных материалов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44A48" w:rsidRPr="007C68D4" w:rsidRDefault="00844A48" w:rsidP="00E867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Количество </w:t>
            </w:r>
          </w:p>
          <w:p w:rsidR="00844A48" w:rsidRPr="007C68D4" w:rsidRDefault="00844A48" w:rsidP="00E867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расходных материалов</w:t>
            </w:r>
            <w:r w:rsidR="00CC5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/периодичность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A48" w:rsidRPr="007C68D4" w:rsidRDefault="00844A48" w:rsidP="00E867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Максимально допустимая цена за ед., </w:t>
            </w:r>
            <w:r w:rsidR="00FC3E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не более </w:t>
            </w: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руб.</w:t>
            </w:r>
          </w:p>
        </w:tc>
      </w:tr>
      <w:tr w:rsidR="00844A48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4A48" w:rsidRPr="004B4113" w:rsidRDefault="00CC509E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Мышь</w:t>
            </w:r>
            <w:r w:rsidR="00844A48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4A48" w:rsidRPr="004B4113" w:rsidRDefault="00C103E6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раз в год в расчете на 1 работника всех категорий должностей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8" w:rsidRPr="004B4113" w:rsidRDefault="00056C04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C103E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  <w:r w:rsidR="00515258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844A48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</w:tr>
      <w:tr w:rsidR="00844A48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4A48" w:rsidRPr="004B4113" w:rsidRDefault="00844A48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Клавиатура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4A48" w:rsidRPr="004B4113" w:rsidRDefault="00C103E6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раз в год в расчете на 1 работника всех категорий должностей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8" w:rsidRPr="004B4113" w:rsidRDefault="00056C04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C103E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00,00</w:t>
            </w:r>
          </w:p>
        </w:tc>
      </w:tr>
      <w:tr w:rsidR="00C103E6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3E6" w:rsidRPr="004B4113" w:rsidRDefault="00C103E6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Источник бесперебойного питания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3E6" w:rsidRPr="004B4113" w:rsidRDefault="00C103E6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B4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на 1 работника всех категорий должностей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3E6" w:rsidRPr="004B4113" w:rsidRDefault="00056C04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C103E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000, 00</w:t>
            </w:r>
          </w:p>
        </w:tc>
      </w:tr>
      <w:tr w:rsidR="00F114CA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4CA" w:rsidRPr="00F114CA" w:rsidRDefault="00F114CA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114C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Батарея к источнику бесперебойного питания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4CA" w:rsidRPr="004B4113" w:rsidRDefault="00F114CA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B41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на 1 работника всех категорий должностей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4CA" w:rsidRPr="004B4113" w:rsidRDefault="00056C04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 w:rsidR="00F114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00,00</w:t>
            </w:r>
          </w:p>
        </w:tc>
      </w:tr>
      <w:tr w:rsidR="00844A48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103E6" w:rsidRPr="004B4113" w:rsidRDefault="00844A48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Сетево</w:t>
            </w:r>
            <w:r w:rsidR="00C103E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оборудование</w:t>
            </w:r>
          </w:p>
          <w:p w:rsidR="00844A48" w:rsidRPr="004B4113" w:rsidRDefault="00844A48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4A48" w:rsidRPr="004B4113" w:rsidRDefault="00C103E6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зависимости от потребности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8" w:rsidRPr="004B4113" w:rsidRDefault="00056C04" w:rsidP="006F7A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C103E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FC3E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C103E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</w:t>
            </w:r>
            <w:r w:rsidR="00FC3E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  <w:r w:rsidR="00C103E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год</w:t>
            </w:r>
          </w:p>
        </w:tc>
      </w:tr>
      <w:tr w:rsidR="006F7A36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F7A36" w:rsidRPr="004B4113" w:rsidRDefault="006F7A36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Веб-камеры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F7A36" w:rsidRPr="004B4113" w:rsidRDefault="006F7A36" w:rsidP="004A557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единицы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A36" w:rsidRPr="004B4113" w:rsidRDefault="00056C04" w:rsidP="004A557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="006F7A3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00,00</w:t>
            </w:r>
          </w:p>
        </w:tc>
      </w:tr>
      <w:tr w:rsidR="006F7A36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F7A36" w:rsidRPr="004B4113" w:rsidRDefault="006F7A36" w:rsidP="00E534D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Микрофоны для конференц-связи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F7A36" w:rsidRPr="004B4113" w:rsidRDefault="006F7A36" w:rsidP="004A557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единицы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A36" w:rsidRPr="004B4113" w:rsidRDefault="00056C04" w:rsidP="004A557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6F7A36"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</w:tr>
      <w:tr w:rsidR="00EF37F9" w:rsidRPr="007C68D4" w:rsidTr="004B4113">
        <w:trPr>
          <w:trHeight w:val="34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37F9" w:rsidRPr="004B4113" w:rsidRDefault="00EF37F9" w:rsidP="00EF37F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Иная компьютерная пери</w:t>
            </w: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ферия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F37F9" w:rsidRPr="004B4113" w:rsidRDefault="00EF37F9" w:rsidP="00EF37F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зависимости от потребности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F9" w:rsidRPr="004B4113" w:rsidRDefault="00EF37F9" w:rsidP="00EF37F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1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40 000 в год </w:t>
            </w:r>
          </w:p>
        </w:tc>
      </w:tr>
    </w:tbl>
    <w:p w:rsidR="00C103E6" w:rsidRPr="005846D8" w:rsidRDefault="00C103E6" w:rsidP="00C103E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двт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≤ </w:t>
      </w:r>
      <w:r w:rsidR="00056C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208 0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00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00</w:t>
      </w:r>
      <w:r w:rsidRPr="005846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руб. в год</w:t>
      </w:r>
    </w:p>
    <w:p w:rsidR="00C103E6" w:rsidRPr="003B1F68" w:rsidRDefault="00C103E6" w:rsidP="00C10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1F6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Примечание:</w:t>
      </w:r>
      <w:r w:rsidRPr="003B1F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Количество </w:t>
      </w:r>
      <w:r w:rsidRPr="003B1F68">
        <w:rPr>
          <w:rFonts w:ascii="Times New Roman" w:hAnsi="Times New Roman" w:cs="Times New Roman"/>
          <w:i/>
          <w:sz w:val="24"/>
          <w:szCs w:val="24"/>
        </w:rPr>
        <w:t>запасных частей для вычислительной техники</w:t>
      </w:r>
      <w:r w:rsidRPr="003B1F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может отличаться от приведенного в зависимости от решаемых административных задач. </w:t>
      </w:r>
      <w:r w:rsidRPr="003B1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этом оплата вышеуказанных услуг будет осуществляться в пределах доведенных 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B26F8E" w:rsidRDefault="00B26F8E" w:rsidP="00C103E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B26F8E" w:rsidRDefault="00B26F8E" w:rsidP="00B26F8E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Затраты на приобретение запасных частей для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принтеров, МФУ и 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копировальных </w:t>
      </w:r>
    </w:p>
    <w:p w:rsidR="00B26F8E" w:rsidRDefault="00B26F8E" w:rsidP="00B26F8E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аппаратов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(оргтехники)  (Ззп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</w:p>
    <w:p w:rsidR="00B26F8E" w:rsidRDefault="00B26F8E" w:rsidP="00B26F8E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Затраты на приобретение запасных частей для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принтеров, МФУ и 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копировальных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аппаратов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(оргтехники) </w:t>
      </w:r>
      <w:r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отчётном финансовом году</w:t>
      </w:r>
    </w:p>
    <w:p w:rsidR="00B26F8E" w:rsidRPr="00B330EB" w:rsidRDefault="00B26F8E" w:rsidP="00B26F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 w:rsidRPr="00B330EB">
        <w:rPr>
          <w:rFonts w:ascii="Times New Roman" w:hAnsi="Times New Roman" w:cs="Times New Roman"/>
          <w:b/>
          <w:sz w:val="24"/>
          <w:szCs w:val="24"/>
          <w:vertAlign w:val="subscript"/>
        </w:rPr>
        <w:t>зп</w:t>
      </w:r>
      <w:r w:rsidR="00056C04">
        <w:rPr>
          <w:rFonts w:ascii="Times New Roman" w:hAnsi="Times New Roman" w:cs="Times New Roman"/>
          <w:b/>
          <w:sz w:val="24"/>
          <w:szCs w:val="24"/>
        </w:rPr>
        <w:t xml:space="preserve"> ≤ 7</w:t>
      </w:r>
      <w:r w:rsidRPr="00B330EB">
        <w:rPr>
          <w:rFonts w:ascii="Times New Roman" w:hAnsi="Times New Roman" w:cs="Times New Roman"/>
          <w:b/>
          <w:sz w:val="24"/>
          <w:szCs w:val="24"/>
        </w:rPr>
        <w:t>0 000,00 руб. в год</w:t>
      </w:r>
    </w:p>
    <w:p w:rsidR="00B26F8E" w:rsidRPr="00B26F8E" w:rsidRDefault="00B26F8E" w:rsidP="00B26F8E">
      <w:pPr>
        <w:spacing w:after="0"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6F8E" w:rsidRDefault="00B26F8E" w:rsidP="00B26F8E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Затраты на приобретение </w:t>
      </w:r>
      <w:r w:rsidR="00B330E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деталей для содержания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принтеров, МФУ и 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копировальных </w:t>
      </w:r>
    </w:p>
    <w:p w:rsidR="00B26F8E" w:rsidRDefault="00B26F8E" w:rsidP="00B26F8E">
      <w:pPr>
        <w:spacing w:after="0" w:line="360" w:lineRule="auto"/>
        <w:contextualSpacing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аппаратов</w:t>
      </w:r>
      <w:r w:rsidR="00B330E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(оргтехники)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(Здсо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</w:p>
    <w:p w:rsidR="00B26F8E" w:rsidRDefault="00B26F8E" w:rsidP="00B26F8E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Затраты на приобретение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деталей для содержания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принтеров, МФУ и 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копировальных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26F8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аппаратов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(оргтехники) </w:t>
      </w:r>
      <w:r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отчётном финансовом году</w:t>
      </w:r>
    </w:p>
    <w:p w:rsidR="00B26F8E" w:rsidRPr="00B330EB" w:rsidRDefault="00B26F8E" w:rsidP="00B26F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 w:rsidR="00F16F2C" w:rsidRPr="00B330EB">
        <w:rPr>
          <w:rFonts w:ascii="Times New Roman" w:hAnsi="Times New Roman" w:cs="Times New Roman"/>
          <w:b/>
          <w:sz w:val="24"/>
          <w:szCs w:val="24"/>
          <w:vertAlign w:val="subscript"/>
        </w:rPr>
        <w:t>дсо</w:t>
      </w:r>
      <w:r w:rsidR="00FC3E44">
        <w:rPr>
          <w:rFonts w:ascii="Times New Roman" w:hAnsi="Times New Roman" w:cs="Times New Roman"/>
          <w:b/>
          <w:sz w:val="24"/>
          <w:szCs w:val="24"/>
        </w:rPr>
        <w:t>≤ 5</w:t>
      </w:r>
      <w:r w:rsidRPr="00B330EB">
        <w:rPr>
          <w:rFonts w:ascii="Times New Roman" w:hAnsi="Times New Roman" w:cs="Times New Roman"/>
          <w:b/>
          <w:sz w:val="24"/>
          <w:szCs w:val="24"/>
        </w:rPr>
        <w:t>0 000,00 руб. в год</w:t>
      </w:r>
    </w:p>
    <w:p w:rsidR="00B330EB" w:rsidRDefault="00B330EB" w:rsidP="006F7A36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27" w:type="dxa"/>
        <w:tblInd w:w="108" w:type="dxa"/>
        <w:tblLook w:val="04A0" w:firstRow="1" w:lastRow="0" w:firstColumn="1" w:lastColumn="0" w:noHBand="0" w:noVBand="1"/>
      </w:tblPr>
      <w:tblGrid>
        <w:gridCol w:w="9927"/>
      </w:tblGrid>
      <w:tr w:rsidR="00B330EB" w:rsidRPr="005846D8" w:rsidTr="002B2707">
        <w:trPr>
          <w:trHeight w:val="2144"/>
        </w:trPr>
        <w:tc>
          <w:tcPr>
            <w:tcW w:w="9927" w:type="dxa"/>
            <w:shd w:val="clear" w:color="auto" w:fill="auto"/>
            <w:noWrap/>
            <w:vAlign w:val="bottom"/>
            <w:hideMark/>
          </w:tcPr>
          <w:p w:rsidR="00B330EB" w:rsidRPr="00B330EB" w:rsidRDefault="00B330EB" w:rsidP="00B330EB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Затраты на приобретение проекторов и факсов (З</w:t>
            </w:r>
            <w:r w:rsidRPr="00B33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пф</w:t>
            </w:r>
            <w:r w:rsidRPr="00B33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tbl>
            <w:tblPr>
              <w:tblStyle w:val="a3"/>
              <w:tblW w:w="9701" w:type="dxa"/>
              <w:tblLook w:val="04A0" w:firstRow="1" w:lastRow="0" w:firstColumn="1" w:lastColumn="0" w:noHBand="0" w:noVBand="1"/>
            </w:tblPr>
            <w:tblGrid>
              <w:gridCol w:w="2614"/>
              <w:gridCol w:w="4394"/>
              <w:gridCol w:w="2693"/>
            </w:tblGrid>
            <w:tr w:rsidR="00B330EB" w:rsidRPr="00B330EB" w:rsidTr="00B330EB">
              <w:tc>
                <w:tcPr>
                  <w:tcW w:w="2614" w:type="dxa"/>
                  <w:vAlign w:val="center"/>
                </w:tcPr>
                <w:p w:rsidR="00B330EB" w:rsidRPr="00B330EB" w:rsidRDefault="00B330EB" w:rsidP="008A3E59">
                  <w:pPr>
                    <w:spacing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330EB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394" w:type="dxa"/>
                  <w:vAlign w:val="center"/>
                </w:tcPr>
                <w:p w:rsidR="00B330EB" w:rsidRPr="00B330EB" w:rsidRDefault="00B330EB" w:rsidP="008A3E59">
                  <w:pPr>
                    <w:spacing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330E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Планируемое к приобретению, шт.</w:t>
                  </w:r>
                </w:p>
              </w:tc>
              <w:tc>
                <w:tcPr>
                  <w:tcW w:w="2693" w:type="dxa"/>
                  <w:vAlign w:val="center"/>
                </w:tcPr>
                <w:p w:rsidR="00B330EB" w:rsidRPr="00B330EB" w:rsidRDefault="00B330EB" w:rsidP="008A3E59">
                  <w:pPr>
                    <w:spacing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B330E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Цена, </w:t>
                  </w:r>
                  <w:r w:rsidR="00FC3E4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не более </w:t>
                  </w:r>
                  <w:r w:rsidRPr="00B330E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руб. </w:t>
                  </w:r>
                </w:p>
              </w:tc>
            </w:tr>
            <w:tr w:rsidR="00B330EB" w:rsidRPr="00B330EB" w:rsidTr="00B330EB">
              <w:tc>
                <w:tcPr>
                  <w:tcW w:w="2614" w:type="dxa"/>
                </w:tcPr>
                <w:p w:rsidR="00B330EB" w:rsidRPr="00B330EB" w:rsidRDefault="00B330EB" w:rsidP="008A3E59">
                  <w:pPr>
                    <w:pStyle w:val="ConsPlusNormal"/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330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Проектор</w:t>
                  </w:r>
                </w:p>
              </w:tc>
              <w:tc>
                <w:tcPr>
                  <w:tcW w:w="4394" w:type="dxa"/>
                </w:tcPr>
                <w:p w:rsidR="00B330EB" w:rsidRPr="00B330EB" w:rsidRDefault="00B330EB" w:rsidP="008A3E59">
                  <w:pPr>
                    <w:pStyle w:val="ConsPlusNormal"/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330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B330EB" w:rsidRPr="00B330EB" w:rsidRDefault="00B716B3" w:rsidP="00FC3E44">
                  <w:pPr>
                    <w:pStyle w:val="ConsPlusNormal"/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B330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0 000,00</w:t>
                  </w:r>
                </w:p>
              </w:tc>
            </w:tr>
            <w:tr w:rsidR="00B330EB" w:rsidRPr="00B330EB" w:rsidTr="00B330EB">
              <w:tc>
                <w:tcPr>
                  <w:tcW w:w="2614" w:type="dxa"/>
                </w:tcPr>
                <w:p w:rsidR="00B330EB" w:rsidRPr="00B330EB" w:rsidRDefault="00B330EB" w:rsidP="008A3E59">
                  <w:pPr>
                    <w:pStyle w:val="ConsPlusNormal"/>
                    <w:spacing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330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Факс</w:t>
                  </w:r>
                </w:p>
              </w:tc>
              <w:tc>
                <w:tcPr>
                  <w:tcW w:w="4394" w:type="dxa"/>
                </w:tcPr>
                <w:p w:rsidR="00B330EB" w:rsidRPr="00B330EB" w:rsidRDefault="00B330EB" w:rsidP="008A3E59">
                  <w:pPr>
                    <w:pStyle w:val="ConsPlusNormal"/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B330EB" w:rsidRPr="00B330EB" w:rsidRDefault="00056C04" w:rsidP="00FC3E44">
                  <w:pPr>
                    <w:pStyle w:val="ConsPlusNormal"/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  <w:r w:rsidR="00B330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000,00</w:t>
                  </w:r>
                </w:p>
              </w:tc>
            </w:tr>
          </w:tbl>
          <w:p w:rsidR="00B330EB" w:rsidRPr="00B330EB" w:rsidRDefault="00B330EB" w:rsidP="008A3E5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30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Pr="00B330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пф</w:t>
            </w:r>
            <w:r w:rsidRPr="00B330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≤ </w:t>
            </w:r>
            <w:r w:rsidR="00B716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0019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B330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000,00 руб. в год</w:t>
            </w:r>
          </w:p>
          <w:p w:rsidR="00B330EB" w:rsidRPr="005846D8" w:rsidRDefault="00B330EB" w:rsidP="008A3E5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4446D" w:rsidRPr="002B2707" w:rsidRDefault="0044446D" w:rsidP="00444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707">
        <w:rPr>
          <w:rFonts w:ascii="Times New Roman" w:eastAsia="Times New Roman" w:hAnsi="Times New Roman" w:cs="Times New Roman"/>
          <w:sz w:val="24"/>
          <w:szCs w:val="24"/>
        </w:rPr>
        <w:t>Затраты на техническое обслуживание и регламентно-профилактический ремонт систем бесперебойного питания (Зспб).</w:t>
      </w:r>
    </w:p>
    <w:p w:rsidR="0044446D" w:rsidRPr="007C68D4" w:rsidRDefault="0044446D" w:rsidP="00444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Overlap w:val="never"/>
        <w:tblW w:w="100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992"/>
        <w:gridCol w:w="4379"/>
        <w:gridCol w:w="2268"/>
      </w:tblGrid>
      <w:tr w:rsidR="0044446D" w:rsidRPr="007C68D4" w:rsidTr="00FC3E44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44446D" w:rsidP="00E04E2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Par38"/>
            <w:bookmarkEnd w:id="0"/>
            <w:r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44446D" w:rsidRPr="007C68D4" w:rsidRDefault="0044446D" w:rsidP="00E04E2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44446D" w:rsidP="00E04E2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="00E04E25"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r w:rsidR="00E04E25"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44446D" w:rsidP="00E04E2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E04E25" w:rsidP="00E04E25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Максимально допустимая цена за ед., </w:t>
            </w:r>
            <w:r w:rsidR="00FC3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Pr="007C68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r w:rsidR="00FC3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4446D" w:rsidRPr="007C68D4" w:rsidTr="00FC3E44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44446D" w:rsidP="00360A02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ИБП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056C04" w:rsidP="00360A02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44446D" w:rsidP="00360A02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68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Замена аккумулятора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446D" w:rsidRPr="007C68D4" w:rsidRDefault="00056C04" w:rsidP="00360A02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  <w:r w:rsidR="00E04E25" w:rsidRPr="007C68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</w:tbl>
    <w:p w:rsidR="002B2707" w:rsidRPr="00B330EB" w:rsidRDefault="002B2707" w:rsidP="002B2707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30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спб</w:t>
      </w:r>
      <w:r w:rsidRPr="00B330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≤ </w:t>
      </w:r>
      <w:r w:rsidR="00056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32 0</w:t>
      </w:r>
      <w:r w:rsidR="00FC3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B330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руб. в год</w:t>
      </w:r>
    </w:p>
    <w:p w:rsidR="00FC3E44" w:rsidRDefault="00FC3E44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56E2" w:rsidRDefault="008356E2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Прочие затраты</w:t>
      </w:r>
    </w:p>
    <w:p w:rsidR="003505B6" w:rsidRPr="007C68D4" w:rsidRDefault="003505B6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56E2" w:rsidRPr="007C68D4" w:rsidRDefault="008356E2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Затраты на услуги связи, не отнесенные к затратам на услуги</w:t>
      </w:r>
    </w:p>
    <w:p w:rsidR="008356E2" w:rsidRPr="007C68D4" w:rsidRDefault="008356E2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связи в рамках затрат на информационно-коммуникационные</w:t>
      </w:r>
    </w:p>
    <w:p w:rsidR="008356E2" w:rsidRDefault="008356E2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технологии</w:t>
      </w:r>
    </w:p>
    <w:p w:rsidR="003505B6" w:rsidRPr="007C68D4" w:rsidRDefault="003505B6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56E2" w:rsidRDefault="008356E2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Затраты на оплату услуг почтовой связи (Зп)</w:t>
      </w:r>
    </w:p>
    <w:p w:rsidR="00EF6483" w:rsidRDefault="00EF6483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232"/>
        <w:gridCol w:w="3969"/>
      </w:tblGrid>
      <w:tr w:rsidR="00EF6483" w:rsidRPr="00EF6483" w:rsidTr="00EF6483">
        <w:tc>
          <w:tcPr>
            <w:tcW w:w="6232" w:type="dxa"/>
            <w:vAlign w:val="center"/>
          </w:tcPr>
          <w:p w:rsidR="00EF6483" w:rsidRPr="00EF6483" w:rsidRDefault="00EF6483" w:rsidP="00EF648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F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Прием, обработка, пересылка и выдача всех видов внутренних почтовых отправлений,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с уведомлением о вручении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F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(планируемое количество почтовых уведомлений  в год, ед.)</w:t>
            </w:r>
          </w:p>
        </w:tc>
        <w:tc>
          <w:tcPr>
            <w:tcW w:w="3969" w:type="dxa"/>
            <w:vAlign w:val="center"/>
          </w:tcPr>
          <w:p w:rsidR="00EF6483" w:rsidRPr="00EF6483" w:rsidRDefault="00EF6483" w:rsidP="008A3E5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F6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1 почтового уведомления, руб.</w:t>
            </w:r>
          </w:p>
        </w:tc>
      </w:tr>
      <w:tr w:rsidR="00EF6483" w:rsidRPr="00EF6483" w:rsidTr="003B1F68">
        <w:trPr>
          <w:trHeight w:val="894"/>
        </w:trPr>
        <w:tc>
          <w:tcPr>
            <w:tcW w:w="6232" w:type="dxa"/>
          </w:tcPr>
          <w:p w:rsidR="00EF6483" w:rsidRPr="00EF6483" w:rsidRDefault="00EF6483" w:rsidP="008A3E5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483" w:rsidRPr="00EF6483" w:rsidRDefault="00EF6483" w:rsidP="008A3E5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 из фактической потребности</w:t>
            </w:r>
          </w:p>
        </w:tc>
        <w:tc>
          <w:tcPr>
            <w:tcW w:w="3969" w:type="dxa"/>
          </w:tcPr>
          <w:p w:rsidR="00EF6483" w:rsidRPr="00EF6483" w:rsidRDefault="00EF6483" w:rsidP="008A3E5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F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тарифам, установленным в соответствии с Приказом ФГУП «Почта России»</w:t>
            </w:r>
          </w:p>
        </w:tc>
      </w:tr>
    </w:tbl>
    <w:p w:rsidR="00FB29CB" w:rsidRDefault="00FB29CB" w:rsidP="00FB29C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30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п</w:t>
      </w:r>
      <w:r w:rsidRPr="00B330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≤ </w:t>
      </w:r>
      <w:r w:rsidR="00056C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EF6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B330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000,00 руб. в год</w:t>
      </w:r>
    </w:p>
    <w:p w:rsidR="00056C04" w:rsidRDefault="00056C04" w:rsidP="00EF6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6483" w:rsidRPr="003B1F68" w:rsidRDefault="00EF6483" w:rsidP="00EF6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1F68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3B1F68">
        <w:rPr>
          <w:rFonts w:ascii="Times New Roman" w:hAnsi="Times New Roman" w:cs="Times New Roman"/>
          <w:i/>
          <w:sz w:val="24"/>
          <w:szCs w:val="24"/>
        </w:rPr>
        <w:t xml:space="preserve"> Количество почтовых отправлений и уведомлений может отличаться от приведенного в зависимости от решаемых административных задач. </w:t>
      </w:r>
      <w:r w:rsidRPr="003B1F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этом оплата вышеуказанных услуг будет осуществляться в пределах доведенных лимитов бюджетных обязательств на обеспечение функций Аппарата Уполномоченного по защите прав предпринимателей в Калужской области.</w:t>
      </w:r>
    </w:p>
    <w:p w:rsidR="008356E2" w:rsidRDefault="008356E2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02A0" w:rsidRPr="009502A0" w:rsidRDefault="00DA5678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502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Затраты на транспортные услуги </w:t>
      </w:r>
    </w:p>
    <w:p w:rsidR="009502A0" w:rsidRDefault="009502A0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02A0" w:rsidRDefault="009502A0" w:rsidP="009502A0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Затраты по договору об оказании услуг перевозки (транспортировки) грузов </w:t>
      </w:r>
      <w:r w:rsidRPr="007C68D4">
        <w:rPr>
          <w:rFonts w:ascii="Times New Roman" w:eastAsia="Times New Roman" w:hAnsi="Times New Roman" w:cs="Times New Roman"/>
          <w:sz w:val="24"/>
          <w:szCs w:val="24"/>
          <w:lang w:eastAsia="ar-SA"/>
        </w:rPr>
        <w:t>(Здг)</w:t>
      </w:r>
    </w:p>
    <w:p w:rsidR="009502A0" w:rsidRDefault="009502A0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02A0" w:rsidRDefault="009502A0" w:rsidP="009502A0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Затраты по договору об оказании услуг перевозки (транспортировки) грузов </w:t>
      </w:r>
      <w:r>
        <w:rPr>
          <w:rFonts w:ascii="Times New Roman" w:hAnsi="Times New Roman" w:cs="Times New Roman"/>
          <w:sz w:val="24"/>
          <w:szCs w:val="24"/>
        </w:rPr>
        <w:t>определяются по фактическим затратам в отчётном финансовом году</w:t>
      </w:r>
    </w:p>
    <w:p w:rsidR="009502A0" w:rsidRDefault="009502A0" w:rsidP="009502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 w:rsidRPr="00B330EB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056C0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7E5597" w:rsidRDefault="007E5597" w:rsidP="009502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597" w:rsidRDefault="007E5597" w:rsidP="009502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на коммунальные услуги</w:t>
      </w:r>
    </w:p>
    <w:p w:rsidR="007E5597" w:rsidRDefault="007E5597" w:rsidP="009502A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597" w:rsidRDefault="007E5597" w:rsidP="007E559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на коммунальные услуги </w:t>
      </w:r>
      <w:r w:rsidRPr="007E5597">
        <w:rPr>
          <w:rFonts w:ascii="Times New Roman" w:hAnsi="Times New Roman" w:cs="Times New Roman"/>
          <w:sz w:val="24"/>
          <w:szCs w:val="24"/>
        </w:rPr>
        <w:t>(З</w:t>
      </w:r>
      <w:r w:rsidRPr="007E5597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r w:rsidRPr="007E55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в соответствии с договором на возмещение стоимости коммунальных услуг в связи с предоставлением нежилых помещений в пользование Аппарату Уполномоченного по защите прав предпринимателей в Калужской области по фактическим затратам исходя из занимаемой площади.</w:t>
      </w:r>
    </w:p>
    <w:p w:rsidR="00DA5678" w:rsidRPr="007C68D4" w:rsidRDefault="00DA5678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7468" w:rsidRDefault="00AF2368" w:rsidP="00AF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68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Затраты на содержание имущества,</w:t>
      </w:r>
      <w:r w:rsidR="00FB74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C68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 отнесенные к затратам на содержание </w:t>
      </w:r>
    </w:p>
    <w:p w:rsidR="00AF2368" w:rsidRPr="007C68D4" w:rsidRDefault="00AF2368" w:rsidP="00AF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68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имущества в рамках</w:t>
      </w:r>
      <w:r w:rsidR="00FB74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C68D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затрат на информационно-коммуникационные технологии</w:t>
      </w:r>
    </w:p>
    <w:p w:rsidR="00AF2368" w:rsidRPr="007C68D4" w:rsidRDefault="00AF2368" w:rsidP="00AF2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2368" w:rsidRPr="00863967" w:rsidRDefault="00AF2368" w:rsidP="00AF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3967">
        <w:rPr>
          <w:rFonts w:ascii="Times New Roman" w:eastAsia="Calibri" w:hAnsi="Times New Roman" w:cs="Times New Roman"/>
          <w:sz w:val="24"/>
          <w:szCs w:val="24"/>
          <w:lang w:eastAsia="ru-RU"/>
        </w:rPr>
        <w:t>Затраты на содержание и тех</w:t>
      </w:r>
      <w:r w:rsidR="00863967">
        <w:rPr>
          <w:rFonts w:ascii="Times New Roman" w:eastAsia="Calibri" w:hAnsi="Times New Roman" w:cs="Times New Roman"/>
          <w:sz w:val="24"/>
          <w:szCs w:val="24"/>
          <w:lang w:eastAsia="ru-RU"/>
        </w:rPr>
        <w:t>ническое обслуживание помещений</w:t>
      </w:r>
    </w:p>
    <w:p w:rsidR="00244E14" w:rsidRPr="007C68D4" w:rsidRDefault="00244E14" w:rsidP="00AF2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F2368" w:rsidRDefault="00244E14" w:rsidP="0024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Затраты на оплату услуг по обслуживанию </w:t>
      </w:r>
      <w:r w:rsidR="00BB6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уборке помещения </w:t>
      </w:r>
      <w:r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>(Заутп)</w:t>
      </w:r>
    </w:p>
    <w:p w:rsidR="00795017" w:rsidRPr="007C68D4" w:rsidRDefault="00795017" w:rsidP="0024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 Калуга, ул. Театральная, зд.38а</w:t>
      </w:r>
    </w:p>
    <w:p w:rsidR="00D714B9" w:rsidRPr="007C68D4" w:rsidRDefault="00D714B9" w:rsidP="00AF2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1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984"/>
        <w:gridCol w:w="2036"/>
        <w:gridCol w:w="2693"/>
      </w:tblGrid>
      <w:tr w:rsidR="000E0C95" w:rsidRPr="000B6D08" w:rsidTr="000E0C95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95" w:rsidRPr="000B6D08" w:rsidRDefault="000E0C95" w:rsidP="007C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95" w:rsidRPr="000B6D08" w:rsidRDefault="000E0C95" w:rsidP="007C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Площадь, м.кв.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95" w:rsidRPr="000B6D08" w:rsidRDefault="000E0C95" w:rsidP="000B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D08">
              <w:rPr>
                <w:rStyle w:val="14"/>
                <w:rFonts w:eastAsia="Calibri"/>
                <w:b/>
                <w:sz w:val="24"/>
                <w:szCs w:val="24"/>
              </w:rPr>
              <w:t xml:space="preserve">Количество месяцев использования услуги по уборке помещения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C95" w:rsidRPr="000B6D08" w:rsidRDefault="000E0C95" w:rsidP="007C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D08">
              <w:rPr>
                <w:rStyle w:val="14"/>
                <w:rFonts w:eastAsia="Calibri"/>
                <w:b/>
                <w:sz w:val="24"/>
                <w:szCs w:val="24"/>
              </w:rPr>
              <w:t xml:space="preserve">Цена услуги по уборке помещения в месяц, </w:t>
            </w:r>
            <w:r w:rsidR="00FC3E44">
              <w:rPr>
                <w:rStyle w:val="14"/>
                <w:rFonts w:eastAsia="Calibri"/>
                <w:b/>
                <w:sz w:val="24"/>
                <w:szCs w:val="24"/>
              </w:rPr>
              <w:t xml:space="preserve">не более </w:t>
            </w:r>
            <w:r w:rsidRPr="000B6D08">
              <w:rPr>
                <w:rStyle w:val="14"/>
                <w:rFonts w:eastAsia="Calibri"/>
                <w:b/>
                <w:sz w:val="24"/>
                <w:szCs w:val="24"/>
              </w:rPr>
              <w:t>руб.</w:t>
            </w:r>
          </w:p>
        </w:tc>
      </w:tr>
      <w:tr w:rsidR="000E0C95" w:rsidRPr="000B6D08" w:rsidTr="000E0C95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C95" w:rsidRPr="000B6D08" w:rsidRDefault="000E0C95" w:rsidP="000B6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6D08">
              <w:rPr>
                <w:rStyle w:val="14"/>
                <w:rFonts w:eastAsia="Calibri"/>
                <w:sz w:val="24"/>
                <w:szCs w:val="24"/>
              </w:rPr>
              <w:t xml:space="preserve">Оказание услуг по уборке служебных помещений </w:t>
            </w:r>
            <w:r>
              <w:rPr>
                <w:rStyle w:val="14"/>
                <w:rFonts w:eastAsia="Calibri"/>
                <w:sz w:val="24"/>
                <w:szCs w:val="24"/>
              </w:rPr>
              <w:t>(</w:t>
            </w:r>
            <w:r w:rsidRPr="000B6D08">
              <w:rPr>
                <w:rStyle w:val="14"/>
                <w:rFonts w:eastAsia="Calibri"/>
                <w:sz w:val="24"/>
                <w:szCs w:val="24"/>
              </w:rPr>
              <w:t xml:space="preserve">включая места общего пользования, придомовую территорию)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C95" w:rsidRPr="000B6D08" w:rsidRDefault="000E0C95" w:rsidP="007C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08">
              <w:rPr>
                <w:rFonts w:ascii="Times New Roman" w:eastAsia="Times New Roman" w:hAnsi="Times New Roman" w:cs="Times New Roman"/>
                <w:sz w:val="24"/>
                <w:szCs w:val="24"/>
              </w:rPr>
              <w:t>795,5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C95" w:rsidRPr="000B6D08" w:rsidRDefault="000E0C95" w:rsidP="007C68D4">
            <w:pPr>
              <w:spacing w:after="0" w:line="240" w:lineRule="auto"/>
              <w:jc w:val="center"/>
              <w:rPr>
                <w:rStyle w:val="14"/>
                <w:rFonts w:eastAsia="Calibri"/>
                <w:sz w:val="24"/>
                <w:szCs w:val="24"/>
              </w:rPr>
            </w:pPr>
            <w:r w:rsidRPr="000B6D08">
              <w:rPr>
                <w:rStyle w:val="14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C95" w:rsidRPr="000B6D08" w:rsidRDefault="00056C04" w:rsidP="007C68D4">
            <w:pPr>
              <w:spacing w:after="0" w:line="240" w:lineRule="auto"/>
              <w:jc w:val="center"/>
              <w:rPr>
                <w:rStyle w:val="14"/>
                <w:rFonts w:eastAsia="Calibri"/>
                <w:sz w:val="24"/>
                <w:szCs w:val="24"/>
              </w:rPr>
            </w:pPr>
            <w:r>
              <w:rPr>
                <w:rStyle w:val="14"/>
                <w:rFonts w:eastAsia="Calibri"/>
                <w:sz w:val="24"/>
                <w:szCs w:val="24"/>
              </w:rPr>
              <w:t>25 0</w:t>
            </w:r>
            <w:r w:rsidR="000E0C95">
              <w:rPr>
                <w:rStyle w:val="14"/>
                <w:rFonts w:eastAsia="Calibri"/>
                <w:sz w:val="24"/>
                <w:szCs w:val="24"/>
              </w:rPr>
              <w:t>00</w:t>
            </w:r>
            <w:r w:rsidR="00FC3E44">
              <w:rPr>
                <w:rStyle w:val="14"/>
                <w:rFonts w:eastAsia="Calibri"/>
                <w:sz w:val="24"/>
                <w:szCs w:val="24"/>
              </w:rPr>
              <w:t>,00</w:t>
            </w:r>
          </w:p>
        </w:tc>
      </w:tr>
    </w:tbl>
    <w:p w:rsidR="00BB6AEE" w:rsidRPr="00B330EB" w:rsidRDefault="00BB6AEE" w:rsidP="00BB6A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 w:rsidR="00795017">
        <w:rPr>
          <w:rFonts w:ascii="Times New Roman" w:hAnsi="Times New Roman" w:cs="Times New Roman"/>
          <w:b/>
          <w:sz w:val="24"/>
          <w:szCs w:val="24"/>
          <w:vertAlign w:val="subscript"/>
        </w:rPr>
        <w:t>аутп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056C04">
        <w:rPr>
          <w:rFonts w:ascii="Times New Roman" w:hAnsi="Times New Roman" w:cs="Times New Roman"/>
          <w:b/>
          <w:sz w:val="24"/>
          <w:szCs w:val="24"/>
        </w:rPr>
        <w:t>30</w:t>
      </w:r>
      <w:r w:rsidR="00795017">
        <w:rPr>
          <w:rFonts w:ascii="Times New Roman" w:hAnsi="Times New Roman" w:cs="Times New Roman"/>
          <w:b/>
          <w:sz w:val="24"/>
          <w:szCs w:val="24"/>
        </w:rPr>
        <w:t>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FC3E44" w:rsidRDefault="00FC3E44" w:rsidP="0024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4E14" w:rsidRDefault="00244E14" w:rsidP="0024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Затраты </w:t>
      </w:r>
      <w:r w:rsidR="00176A22"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>по обращению с ТБО</w:t>
      </w:r>
      <w:r w:rsidRPr="007C68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(Зтбо)</w:t>
      </w:r>
    </w:p>
    <w:p w:rsidR="00BD5850" w:rsidRDefault="00BD5850" w:rsidP="00244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3114"/>
        <w:gridCol w:w="7229"/>
      </w:tblGrid>
      <w:tr w:rsidR="00BD5850" w:rsidRPr="00BD5850" w:rsidTr="00BD5850">
        <w:tc>
          <w:tcPr>
            <w:tcW w:w="3114" w:type="dxa"/>
          </w:tcPr>
          <w:p w:rsidR="00BD5850" w:rsidRPr="00BD5850" w:rsidRDefault="00BD5850" w:rsidP="00204D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ТБО в год, куб. м</w:t>
            </w:r>
          </w:p>
        </w:tc>
        <w:tc>
          <w:tcPr>
            <w:tcW w:w="7229" w:type="dxa"/>
          </w:tcPr>
          <w:p w:rsidR="00BD5850" w:rsidRPr="00BD5850" w:rsidRDefault="00BD5850" w:rsidP="00204D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r w:rsidRPr="00BD5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вывоза 1 куб. метра ТБО, руб.</w:t>
            </w:r>
          </w:p>
        </w:tc>
      </w:tr>
      <w:tr w:rsidR="00BD5850" w:rsidRPr="00BD5850" w:rsidTr="00BD5850">
        <w:trPr>
          <w:trHeight w:val="276"/>
        </w:trPr>
        <w:tc>
          <w:tcPr>
            <w:tcW w:w="3114" w:type="dxa"/>
            <w:vAlign w:val="center"/>
          </w:tcPr>
          <w:p w:rsidR="00BD5850" w:rsidRPr="00BD5850" w:rsidRDefault="00056C04" w:rsidP="00204D9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</w:p>
        </w:tc>
        <w:tc>
          <w:tcPr>
            <w:tcW w:w="7229" w:type="dxa"/>
            <w:vAlign w:val="center"/>
          </w:tcPr>
          <w:p w:rsidR="00BD5850" w:rsidRPr="00BD5850" w:rsidRDefault="00BD5850" w:rsidP="00204D92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14"/>
                <w:rFonts w:eastAsia="Calibri"/>
                <w:sz w:val="24"/>
                <w:szCs w:val="24"/>
              </w:rPr>
              <w:t xml:space="preserve">Согласно тарифам, </w:t>
            </w:r>
            <w:r w:rsidRPr="00BD5850">
              <w:rPr>
                <w:rStyle w:val="14"/>
                <w:rFonts w:eastAsia="Calibri"/>
                <w:sz w:val="24"/>
                <w:szCs w:val="24"/>
              </w:rPr>
              <w:t>установленным постановлением Министерством тарифного регулирования Калужской области</w:t>
            </w:r>
          </w:p>
        </w:tc>
      </w:tr>
    </w:tbl>
    <w:p w:rsidR="00BD5850" w:rsidRPr="00B330EB" w:rsidRDefault="00BD5850" w:rsidP="00BD58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тбо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056C04">
        <w:rPr>
          <w:rFonts w:ascii="Times New Roman" w:hAnsi="Times New Roman" w:cs="Times New Roman"/>
          <w:b/>
          <w:sz w:val="24"/>
          <w:szCs w:val="24"/>
        </w:rPr>
        <w:t>30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AF2368" w:rsidRPr="007C68D4" w:rsidRDefault="00AF2368" w:rsidP="00AF2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236"/>
      <w:bookmarkStart w:id="2" w:name="P224"/>
      <w:bookmarkEnd w:id="1"/>
      <w:bookmarkEnd w:id="2"/>
    </w:p>
    <w:p w:rsidR="00E83DDD" w:rsidRPr="00204D92" w:rsidRDefault="00204D92" w:rsidP="0067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4D92">
        <w:rPr>
          <w:rFonts w:ascii="Times New Roman" w:hAnsi="Times New Roman" w:cs="Times New Roman"/>
          <w:sz w:val="24"/>
          <w:szCs w:val="24"/>
        </w:rPr>
        <w:t>Затраты оказание услуг по ремонту</w:t>
      </w:r>
      <w:r w:rsidR="004F50ED">
        <w:rPr>
          <w:rFonts w:ascii="Times New Roman" w:hAnsi="Times New Roman" w:cs="Times New Roman"/>
          <w:sz w:val="24"/>
          <w:szCs w:val="24"/>
        </w:rPr>
        <w:t xml:space="preserve"> </w:t>
      </w:r>
      <w:r w:rsidRPr="00204D92">
        <w:rPr>
          <w:rFonts w:ascii="Times New Roman" w:hAnsi="Times New Roman" w:cs="Times New Roman"/>
          <w:sz w:val="24"/>
          <w:szCs w:val="24"/>
        </w:rPr>
        <w:t>бытовой техники (З</w:t>
      </w:r>
      <w:r w:rsidRPr="00204D92">
        <w:rPr>
          <w:rFonts w:ascii="Times New Roman" w:hAnsi="Times New Roman" w:cs="Times New Roman"/>
          <w:sz w:val="24"/>
          <w:szCs w:val="24"/>
          <w:vertAlign w:val="subscript"/>
        </w:rPr>
        <w:t>рбт</w:t>
      </w:r>
      <w:r w:rsidRPr="00204D92">
        <w:rPr>
          <w:rFonts w:ascii="Times New Roman" w:hAnsi="Times New Roman" w:cs="Times New Roman"/>
          <w:sz w:val="24"/>
          <w:szCs w:val="24"/>
        </w:rPr>
        <w:t>)</w:t>
      </w:r>
    </w:p>
    <w:p w:rsidR="00E83DDD" w:rsidRDefault="00E83DDD" w:rsidP="00675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3685"/>
      </w:tblGrid>
      <w:tr w:rsidR="00204D92" w:rsidRPr="00204D92" w:rsidTr="00FC3E44">
        <w:trPr>
          <w:trHeight w:val="1137"/>
        </w:trPr>
        <w:tc>
          <w:tcPr>
            <w:tcW w:w="3823" w:type="dxa"/>
            <w:vAlign w:val="center"/>
          </w:tcPr>
          <w:p w:rsidR="00204D92" w:rsidRPr="00204D92" w:rsidRDefault="00204D92" w:rsidP="00204D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92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835" w:type="dxa"/>
          </w:tcPr>
          <w:p w:rsidR="00204D92" w:rsidRPr="00204D92" w:rsidRDefault="00204D92" w:rsidP="00FC3E4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ремонтируемого оборудования, шт.</w:t>
            </w:r>
          </w:p>
        </w:tc>
        <w:tc>
          <w:tcPr>
            <w:tcW w:w="3685" w:type="dxa"/>
            <w:vAlign w:val="center"/>
          </w:tcPr>
          <w:p w:rsidR="00204D92" w:rsidRPr="00204D92" w:rsidRDefault="00204D92" w:rsidP="00204D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r w:rsidRPr="00204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ремонта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  <w:r w:rsidRPr="00204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оборудования бытовой техники в год, </w:t>
            </w:r>
            <w:r w:rsidR="00FC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Pr="00204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204D92" w:rsidRPr="00204D92" w:rsidTr="00FC3E44">
        <w:trPr>
          <w:trHeight w:val="276"/>
        </w:trPr>
        <w:tc>
          <w:tcPr>
            <w:tcW w:w="3823" w:type="dxa"/>
            <w:vAlign w:val="center"/>
          </w:tcPr>
          <w:p w:rsidR="00204D92" w:rsidRPr="00204D92" w:rsidRDefault="00204D92" w:rsidP="00204D9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техника, находящаяся на балансе АУЗПП КО</w:t>
            </w:r>
          </w:p>
        </w:tc>
        <w:tc>
          <w:tcPr>
            <w:tcW w:w="2835" w:type="dxa"/>
            <w:vAlign w:val="center"/>
          </w:tcPr>
          <w:p w:rsidR="00204D92" w:rsidRPr="00204D92" w:rsidRDefault="00204D92" w:rsidP="00204D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85" w:type="dxa"/>
            <w:vAlign w:val="center"/>
          </w:tcPr>
          <w:p w:rsidR="00204D92" w:rsidRPr="00204D92" w:rsidRDefault="00056C04" w:rsidP="00FC3E4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6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D92" w:rsidRPr="00204D92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</w:tbl>
    <w:p w:rsidR="00204D92" w:rsidRDefault="00204D92" w:rsidP="00204D9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рбт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056C04">
        <w:rPr>
          <w:rFonts w:ascii="Times New Roman" w:hAnsi="Times New Roman" w:cs="Times New Roman"/>
          <w:b/>
          <w:sz w:val="24"/>
          <w:szCs w:val="24"/>
        </w:rPr>
        <w:t>4</w:t>
      </w:r>
      <w:r w:rsidR="00596008">
        <w:rPr>
          <w:rFonts w:ascii="Times New Roman" w:hAnsi="Times New Roman" w:cs="Times New Roman"/>
          <w:b/>
          <w:sz w:val="24"/>
          <w:szCs w:val="24"/>
        </w:rPr>
        <w:t>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4F50ED" w:rsidRDefault="004F50ED" w:rsidP="00204D9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0ED" w:rsidRPr="00204D92" w:rsidRDefault="004F50ED" w:rsidP="004F5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4D92">
        <w:rPr>
          <w:rFonts w:ascii="Times New Roman" w:hAnsi="Times New Roman" w:cs="Times New Roman"/>
          <w:sz w:val="24"/>
          <w:szCs w:val="24"/>
        </w:rPr>
        <w:t xml:space="preserve">Затраты оказание услуг по </w:t>
      </w:r>
      <w:r>
        <w:rPr>
          <w:rFonts w:ascii="Times New Roman" w:hAnsi="Times New Roman" w:cs="Times New Roman"/>
          <w:sz w:val="24"/>
          <w:szCs w:val="24"/>
        </w:rPr>
        <w:t>диагностике</w:t>
      </w:r>
      <w:r w:rsidRPr="00204D92">
        <w:rPr>
          <w:rFonts w:ascii="Times New Roman" w:hAnsi="Times New Roman" w:cs="Times New Roman"/>
          <w:sz w:val="24"/>
          <w:szCs w:val="24"/>
        </w:rPr>
        <w:t xml:space="preserve"> бытовой техники (З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204D92">
        <w:rPr>
          <w:rFonts w:ascii="Times New Roman" w:hAnsi="Times New Roman" w:cs="Times New Roman"/>
          <w:sz w:val="24"/>
          <w:szCs w:val="24"/>
          <w:vertAlign w:val="subscript"/>
        </w:rPr>
        <w:t>бт</w:t>
      </w:r>
      <w:r w:rsidRPr="00204D92">
        <w:rPr>
          <w:rFonts w:ascii="Times New Roman" w:hAnsi="Times New Roman" w:cs="Times New Roman"/>
          <w:sz w:val="24"/>
          <w:szCs w:val="24"/>
        </w:rPr>
        <w:t>)</w:t>
      </w:r>
    </w:p>
    <w:p w:rsidR="004F50ED" w:rsidRDefault="004F50ED" w:rsidP="004F5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544"/>
      </w:tblGrid>
      <w:tr w:rsidR="004F50ED" w:rsidRPr="00204D92" w:rsidTr="00FC3E44">
        <w:trPr>
          <w:trHeight w:val="1137"/>
        </w:trPr>
        <w:tc>
          <w:tcPr>
            <w:tcW w:w="3823" w:type="dxa"/>
            <w:vAlign w:val="center"/>
          </w:tcPr>
          <w:p w:rsidR="004F50ED" w:rsidRPr="00204D92" w:rsidRDefault="004F50ED" w:rsidP="003968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92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976" w:type="dxa"/>
          </w:tcPr>
          <w:p w:rsidR="004F50ED" w:rsidRPr="00204D92" w:rsidRDefault="004F50ED" w:rsidP="004F50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диагностируемого </w:t>
            </w:r>
            <w:r w:rsidRPr="00204D92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оборудования, шт.</w:t>
            </w:r>
          </w:p>
        </w:tc>
        <w:tc>
          <w:tcPr>
            <w:tcW w:w="3544" w:type="dxa"/>
            <w:vAlign w:val="center"/>
          </w:tcPr>
          <w:p w:rsidR="004F50ED" w:rsidRPr="00204D92" w:rsidRDefault="004F50ED" w:rsidP="003968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r w:rsidRPr="00204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ремонта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  <w:r w:rsidRPr="00204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оборудования бытовой техники в год, </w:t>
            </w:r>
            <w:r w:rsidR="00FC3E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Pr="00204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4F50ED" w:rsidRPr="00204D92" w:rsidTr="00FC3E44">
        <w:trPr>
          <w:trHeight w:val="276"/>
        </w:trPr>
        <w:tc>
          <w:tcPr>
            <w:tcW w:w="3823" w:type="dxa"/>
            <w:vAlign w:val="center"/>
          </w:tcPr>
          <w:p w:rsidR="004F50ED" w:rsidRPr="00204D92" w:rsidRDefault="004F50ED" w:rsidP="0039684A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Бытовая техника, находящаяся на балансе АУЗПП КО</w:t>
            </w:r>
          </w:p>
        </w:tc>
        <w:tc>
          <w:tcPr>
            <w:tcW w:w="2976" w:type="dxa"/>
            <w:vAlign w:val="center"/>
          </w:tcPr>
          <w:p w:rsidR="004F50ED" w:rsidRPr="00204D92" w:rsidRDefault="004F50ED" w:rsidP="0039684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vAlign w:val="center"/>
          </w:tcPr>
          <w:p w:rsidR="004F50ED" w:rsidRPr="00204D92" w:rsidRDefault="007D29D7" w:rsidP="00FC3E4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0ED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4F50ED" w:rsidRPr="00204D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F50ED" w:rsidRDefault="004F50ED" w:rsidP="004F50E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дбт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7D29D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863967" w:rsidRDefault="00863967" w:rsidP="00204D9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43" w:rsidRDefault="00EE3F43" w:rsidP="00E86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8D4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AC04F0" w:rsidRDefault="00AC04F0" w:rsidP="00E86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4F0" w:rsidRDefault="00AC04F0" w:rsidP="00AC0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Затраты на приоб</w:t>
      </w:r>
      <w:r>
        <w:rPr>
          <w:rFonts w:ascii="Times New Roman" w:hAnsi="Times New Roman" w:cs="Times New Roman"/>
          <w:sz w:val="24"/>
          <w:szCs w:val="24"/>
        </w:rPr>
        <w:t xml:space="preserve">ретение стендов, баннеров информационных </w:t>
      </w:r>
      <w:r w:rsidRPr="00A31F5D">
        <w:rPr>
          <w:rFonts w:ascii="Times New Roman" w:hAnsi="Times New Roman" w:cs="Times New Roman"/>
          <w:sz w:val="24"/>
          <w:szCs w:val="24"/>
        </w:rPr>
        <w:t>(З</w:t>
      </w:r>
      <w:r w:rsidRPr="00A31F5D">
        <w:rPr>
          <w:rFonts w:ascii="Times New Roman" w:hAnsi="Times New Roman" w:cs="Times New Roman"/>
          <w:sz w:val="24"/>
          <w:szCs w:val="24"/>
          <w:vertAlign w:val="subscript"/>
        </w:rPr>
        <w:t>си</w:t>
      </w:r>
      <w:r w:rsidRPr="00A31F5D">
        <w:rPr>
          <w:rFonts w:ascii="Times New Roman" w:hAnsi="Times New Roman" w:cs="Times New Roman"/>
          <w:sz w:val="24"/>
          <w:szCs w:val="24"/>
        </w:rPr>
        <w:t>)</w:t>
      </w:r>
    </w:p>
    <w:p w:rsidR="00AC04F0" w:rsidRDefault="00AC04F0" w:rsidP="00AC0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5"/>
        <w:gridCol w:w="3354"/>
        <w:gridCol w:w="3354"/>
      </w:tblGrid>
      <w:tr w:rsidR="00AC04F0" w:rsidRPr="00A31F5D" w:rsidTr="002352AD">
        <w:tc>
          <w:tcPr>
            <w:tcW w:w="2945" w:type="dxa"/>
          </w:tcPr>
          <w:p w:rsidR="00AC04F0" w:rsidRPr="00A31F5D" w:rsidRDefault="00AC04F0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54" w:type="dxa"/>
          </w:tcPr>
          <w:p w:rsidR="00AC04F0" w:rsidRPr="00A31F5D" w:rsidRDefault="00AC04F0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3354" w:type="dxa"/>
          </w:tcPr>
          <w:p w:rsidR="00AC04F0" w:rsidRPr="00A31F5D" w:rsidRDefault="00AC04F0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5D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</w:t>
            </w:r>
            <w:r w:rsidR="00FC3E44">
              <w:rPr>
                <w:rFonts w:ascii="Times New Roman" w:hAnsi="Times New Roman" w:cs="Times New Roman"/>
                <w:b/>
                <w:sz w:val="24"/>
                <w:szCs w:val="24"/>
              </w:rPr>
              <w:t>, не более руб.</w:t>
            </w:r>
          </w:p>
        </w:tc>
      </w:tr>
      <w:tr w:rsidR="00AC04F0" w:rsidRPr="00A31F5D" w:rsidTr="003B1F68">
        <w:trPr>
          <w:trHeight w:val="1094"/>
        </w:trPr>
        <w:tc>
          <w:tcPr>
            <w:tcW w:w="2945" w:type="dxa"/>
          </w:tcPr>
          <w:p w:rsidR="00AC04F0" w:rsidRPr="003B1F68" w:rsidRDefault="00AC04F0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5D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информационные, баннеры для пресс-подходов</w:t>
            </w:r>
          </w:p>
        </w:tc>
        <w:tc>
          <w:tcPr>
            <w:tcW w:w="3354" w:type="dxa"/>
          </w:tcPr>
          <w:p w:rsidR="00AC04F0" w:rsidRPr="00AC04F0" w:rsidRDefault="00AC04F0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04F0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3354" w:type="dxa"/>
          </w:tcPr>
          <w:p w:rsidR="00AC04F0" w:rsidRPr="00AC04F0" w:rsidRDefault="007D29D7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C3E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352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C3E4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AC04F0" w:rsidRPr="00B330EB" w:rsidRDefault="00AC04F0" w:rsidP="00AC04F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си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7D29D7">
        <w:rPr>
          <w:rFonts w:ascii="Times New Roman" w:hAnsi="Times New Roman" w:cs="Times New Roman"/>
          <w:b/>
          <w:sz w:val="24"/>
          <w:szCs w:val="24"/>
        </w:rPr>
        <w:t>60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EE3F43" w:rsidRDefault="00EE3F43" w:rsidP="00E86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170" w:rsidRDefault="00E467E9" w:rsidP="002A0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24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Затраты на проведение предрейсового </w:t>
      </w:r>
      <w:r w:rsidR="00AB4170">
        <w:rPr>
          <w:rFonts w:ascii="Times New Roman" w:eastAsia="Times New Roman" w:hAnsi="Times New Roman" w:cs="Times New Roman"/>
          <w:bCs/>
          <w:sz w:val="24"/>
          <w:szCs w:val="24"/>
        </w:rPr>
        <w:t xml:space="preserve">медицинского </w:t>
      </w:r>
      <w:r w:rsidRPr="002A0244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осмотра водителей </w:t>
      </w:r>
    </w:p>
    <w:p w:rsidR="00E467E9" w:rsidRPr="002A0244" w:rsidRDefault="00E467E9" w:rsidP="002A0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244">
        <w:rPr>
          <w:rFonts w:ascii="Times New Roman" w:eastAsia="Times New Roman" w:hAnsi="Times New Roman" w:cs="Times New Roman"/>
          <w:bCs/>
          <w:sz w:val="24"/>
          <w:szCs w:val="24"/>
        </w:rPr>
        <w:t>транспортных средств (Зосм)</w:t>
      </w:r>
    </w:p>
    <w:p w:rsidR="00E467E9" w:rsidRPr="007C68D4" w:rsidRDefault="00E467E9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844"/>
        <w:gridCol w:w="4252"/>
      </w:tblGrid>
      <w:tr w:rsidR="00E467E9" w:rsidRPr="002A0244" w:rsidTr="00AB4170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E9" w:rsidRPr="002A0244" w:rsidRDefault="00E467E9" w:rsidP="004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водителей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E9" w:rsidRPr="002A0244" w:rsidRDefault="004859A0" w:rsidP="004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E467E9" w:rsidRPr="002A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ена проведения предрейсового </w:t>
            </w:r>
            <w:r w:rsidR="00AB4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медицинского </w:t>
            </w:r>
            <w:r w:rsidR="00E467E9" w:rsidRPr="002A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осмотра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ежемесячно</w:t>
            </w:r>
            <w:r w:rsidR="00FC3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не более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E9" w:rsidRPr="002A0244" w:rsidRDefault="00E467E9" w:rsidP="004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 w:rsidR="00485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рабочих дней в году</w:t>
            </w:r>
          </w:p>
        </w:tc>
      </w:tr>
      <w:tr w:rsidR="00E467E9" w:rsidRPr="002A0244" w:rsidTr="00AB4170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E9" w:rsidRPr="002A0244" w:rsidRDefault="00E467E9" w:rsidP="004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E9" w:rsidRPr="002A0244" w:rsidRDefault="00E467E9" w:rsidP="0048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более </w:t>
            </w:r>
            <w:r w:rsidR="007D29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485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</w:t>
            </w:r>
            <w:r w:rsidR="00FC3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,00</w:t>
            </w:r>
            <w:r w:rsidR="004859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E9" w:rsidRPr="002A0244" w:rsidRDefault="004859A0" w:rsidP="004859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производственным календарём</w:t>
            </w:r>
          </w:p>
        </w:tc>
      </w:tr>
    </w:tbl>
    <w:p w:rsidR="00E467E9" w:rsidRDefault="004859A0" w:rsidP="00485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осм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7D29D7">
        <w:rPr>
          <w:rFonts w:ascii="Times New Roman" w:hAnsi="Times New Roman" w:cs="Times New Roman"/>
          <w:b/>
          <w:sz w:val="24"/>
          <w:szCs w:val="24"/>
        </w:rPr>
        <w:t>60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2A0244" w:rsidRDefault="002A0244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D7" w:rsidRDefault="007D29D7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9D7" w:rsidRDefault="007D29D7" w:rsidP="007D29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441">
        <w:rPr>
          <w:rFonts w:ascii="Times New Roman" w:hAnsi="Times New Roman" w:cs="Times New Roman"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>проведение ежегодного медицинского осмотра водителя</w:t>
      </w:r>
      <w:r w:rsidRPr="00090441">
        <w:rPr>
          <w:rFonts w:ascii="Times New Roman" w:hAnsi="Times New Roman" w:cs="Times New Roman"/>
          <w:sz w:val="24"/>
          <w:szCs w:val="24"/>
        </w:rPr>
        <w:t xml:space="preserve"> (З</w:t>
      </w:r>
      <w:r>
        <w:rPr>
          <w:rFonts w:ascii="Times New Roman" w:hAnsi="Times New Roman" w:cs="Times New Roman"/>
          <w:sz w:val="24"/>
          <w:szCs w:val="24"/>
        </w:rPr>
        <w:t>вмо)</w:t>
      </w:r>
    </w:p>
    <w:p w:rsidR="007D29D7" w:rsidRPr="00090441" w:rsidRDefault="007D29D7" w:rsidP="007D29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D29D7" w:rsidRPr="007C68D4" w:rsidRDefault="007D29D7" w:rsidP="007D29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8D4">
        <w:rPr>
          <w:rFonts w:ascii="Times New Roman" w:hAnsi="Times New Roman" w:cs="Times New Roman"/>
          <w:bCs/>
          <w:sz w:val="24"/>
          <w:szCs w:val="24"/>
        </w:rPr>
        <w:t xml:space="preserve">Затраты на </w:t>
      </w:r>
      <w:r>
        <w:rPr>
          <w:rFonts w:ascii="Times New Roman" w:hAnsi="Times New Roman" w:cs="Times New Roman"/>
          <w:sz w:val="24"/>
          <w:szCs w:val="24"/>
        </w:rPr>
        <w:t>проведение ежегодного медицинского осмотра водителя</w:t>
      </w:r>
      <w:r w:rsidRPr="007C68D4">
        <w:rPr>
          <w:rFonts w:ascii="Times New Roman" w:hAnsi="Times New Roman" w:cs="Times New Roman"/>
          <w:bCs/>
          <w:sz w:val="24"/>
          <w:szCs w:val="24"/>
        </w:rPr>
        <w:t xml:space="preserve"> определяются в соответствии </w:t>
      </w:r>
      <w:r w:rsidRPr="00090441">
        <w:rPr>
          <w:rFonts w:ascii="Times New Roman" w:hAnsi="Times New Roman" w:cs="Times New Roman"/>
          <w:bCs/>
          <w:sz w:val="24"/>
          <w:szCs w:val="24"/>
        </w:rPr>
        <w:t xml:space="preserve">со </w:t>
      </w:r>
      <w:hyperlink r:id="rId8" w:history="1">
        <w:r w:rsidRPr="00090441">
          <w:rPr>
            <w:rFonts w:ascii="Times New Roman" w:hAnsi="Times New Roman" w:cs="Times New Roman"/>
            <w:bCs/>
            <w:sz w:val="24"/>
            <w:szCs w:val="24"/>
          </w:rPr>
          <w:t>статьей 22</w:t>
        </w:r>
      </w:hyperlink>
      <w:r w:rsidRPr="007C68D4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закона.</w:t>
      </w:r>
    </w:p>
    <w:p w:rsidR="007D29D7" w:rsidRDefault="007D29D7" w:rsidP="007D29D7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вмо</w:t>
      </w:r>
      <w:r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≤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20 000,00</w:t>
      </w: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год</w:t>
      </w:r>
    </w:p>
    <w:p w:rsidR="007D29D7" w:rsidRDefault="007D29D7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3C14" w:rsidRPr="008F3C14" w:rsidRDefault="008F3C14" w:rsidP="008F3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3C14">
        <w:rPr>
          <w:rFonts w:ascii="Times New Roman" w:hAnsi="Times New Roman" w:cs="Times New Roman"/>
          <w:sz w:val="24"/>
          <w:szCs w:val="24"/>
        </w:rPr>
        <w:t>Затраты на проведение диспансеризации работников (З</w:t>
      </w:r>
      <w:r w:rsidRPr="008F3C14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r w:rsidRPr="008F3C14">
        <w:rPr>
          <w:rFonts w:ascii="Times New Roman" w:hAnsi="Times New Roman" w:cs="Times New Roman"/>
          <w:sz w:val="24"/>
          <w:szCs w:val="24"/>
        </w:rPr>
        <w:t>)</w:t>
      </w:r>
    </w:p>
    <w:p w:rsidR="008F3C14" w:rsidRDefault="008F3C14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10" w:type="dxa"/>
        <w:tblLook w:val="04A0" w:firstRow="1" w:lastRow="0" w:firstColumn="1" w:lastColumn="0" w:noHBand="0" w:noVBand="1"/>
      </w:tblPr>
      <w:tblGrid>
        <w:gridCol w:w="4673"/>
        <w:gridCol w:w="2393"/>
        <w:gridCol w:w="3244"/>
      </w:tblGrid>
      <w:tr w:rsidR="008F3C14" w:rsidRPr="008F3C14" w:rsidTr="0061647F">
        <w:trPr>
          <w:trHeight w:val="14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14" w:rsidRPr="008F3C14" w:rsidRDefault="008F3C14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C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услуг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14" w:rsidRPr="008F3C14" w:rsidRDefault="008F3C14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14" w:rsidRPr="008F3C14" w:rsidRDefault="008F3C14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проведения диспансеризации, на 1 работника</w:t>
            </w:r>
          </w:p>
          <w:p w:rsidR="008F3C14" w:rsidRPr="008F3C14" w:rsidRDefault="008F3C14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C1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(руб.)</w:t>
            </w:r>
          </w:p>
        </w:tc>
      </w:tr>
      <w:tr w:rsidR="008F3C14" w:rsidRPr="008F3C14" w:rsidTr="008F3C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14" w:rsidRPr="008F3C14" w:rsidRDefault="008F3C14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C14">
              <w:rPr>
                <w:rFonts w:ascii="Times New Roman" w:hAnsi="Times New Roman" w:cs="Times New Roman"/>
                <w:sz w:val="24"/>
                <w:szCs w:val="24"/>
              </w:rPr>
              <w:t>Диспансеризация государственных гражданских служащих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14" w:rsidRPr="008F3C14" w:rsidRDefault="008F3C14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C14" w:rsidRPr="008F3C14" w:rsidRDefault="000B3F74" w:rsidP="002352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3C14" w:rsidRPr="008F3C1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8F3C14" w:rsidRDefault="008F3C14" w:rsidP="008F3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осм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7D29D7">
        <w:rPr>
          <w:rFonts w:ascii="Times New Roman" w:hAnsi="Times New Roman" w:cs="Times New Roman"/>
          <w:b/>
          <w:sz w:val="24"/>
          <w:szCs w:val="24"/>
        </w:rPr>
        <w:t>56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7D29D7" w:rsidRDefault="007D29D7" w:rsidP="006C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D29D7" w:rsidRDefault="007D29D7" w:rsidP="006C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C2945" w:rsidRDefault="006C2945" w:rsidP="006C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C2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Затраты на оплату услуг по монтажу (установке), дооборудованию </w:t>
      </w:r>
    </w:p>
    <w:p w:rsidR="006C2945" w:rsidRPr="006C2945" w:rsidRDefault="006C2945" w:rsidP="006C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наладке оборудования </w:t>
      </w:r>
      <w:r w:rsidRPr="006C2945">
        <w:rPr>
          <w:rFonts w:ascii="Times New Roman" w:eastAsia="Times New Roman" w:hAnsi="Times New Roman" w:cs="Times New Roman"/>
          <w:sz w:val="24"/>
          <w:szCs w:val="24"/>
          <w:lang w:eastAsia="ru-RU"/>
        </w:rPr>
        <w:t>(З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мдн</w:t>
      </w:r>
      <w:r w:rsidRPr="006C29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2945" w:rsidRDefault="006C2945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1F99" w:rsidRPr="007C68D4" w:rsidRDefault="00991F99" w:rsidP="00991F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C68D4">
        <w:rPr>
          <w:rFonts w:ascii="Times New Roman" w:hAnsi="Times New Roman" w:cs="Times New Roman"/>
          <w:bCs/>
          <w:sz w:val="24"/>
          <w:szCs w:val="24"/>
        </w:rPr>
        <w:t xml:space="preserve">Затраты </w:t>
      </w:r>
      <w:r w:rsidRPr="006C29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оплату услуг по монтажу (установке), дооборудованию и наладке оборудования </w:t>
      </w:r>
      <w:r w:rsidRPr="007C68D4">
        <w:rPr>
          <w:rFonts w:ascii="Times New Roman" w:hAnsi="Times New Roman" w:cs="Times New Roman"/>
          <w:bCs/>
          <w:sz w:val="24"/>
          <w:szCs w:val="24"/>
        </w:rPr>
        <w:t xml:space="preserve">определяются в соответствии со </w:t>
      </w:r>
      <w:hyperlink r:id="rId9" w:history="1">
        <w:r w:rsidRPr="000E239F">
          <w:rPr>
            <w:rFonts w:ascii="Times New Roman" w:hAnsi="Times New Roman" w:cs="Times New Roman"/>
            <w:bCs/>
            <w:sz w:val="24"/>
            <w:szCs w:val="24"/>
          </w:rPr>
          <w:t>статьей 22</w:t>
        </w:r>
      </w:hyperlink>
      <w:r w:rsidRPr="000E23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68D4">
        <w:rPr>
          <w:rFonts w:ascii="Times New Roman" w:hAnsi="Times New Roman" w:cs="Times New Roman"/>
          <w:bCs/>
          <w:sz w:val="24"/>
          <w:szCs w:val="24"/>
        </w:rPr>
        <w:t>Федерального закона.</w:t>
      </w:r>
    </w:p>
    <w:p w:rsidR="00991F99" w:rsidRDefault="00991F99" w:rsidP="00991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мдн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7D29D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6C2945" w:rsidRDefault="006C2945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30B" w:rsidRDefault="003E330B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330B" w:rsidRDefault="003E330B" w:rsidP="003E3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приобретение образовательных услуг по профессиональной переподготовке</w:t>
      </w:r>
    </w:p>
    <w:p w:rsidR="003E330B" w:rsidRDefault="003E330B" w:rsidP="003E3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повышению квалификации (З</w:t>
      </w:r>
      <w:r w:rsidRPr="003E330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дпо</w:t>
      </w:r>
      <w:r w:rsidRPr="003E33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239F" w:rsidRDefault="000E239F" w:rsidP="003E3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9F" w:rsidRPr="007C68D4" w:rsidRDefault="000E239F" w:rsidP="000E2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8D4">
        <w:rPr>
          <w:rFonts w:ascii="Times New Roman" w:hAnsi="Times New Roman" w:cs="Times New Roman"/>
          <w:bCs/>
          <w:sz w:val="24"/>
          <w:szCs w:val="24"/>
        </w:rPr>
        <w:t xml:space="preserve">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0E239F">
          <w:rPr>
            <w:rFonts w:ascii="Times New Roman" w:hAnsi="Times New Roman" w:cs="Times New Roman"/>
            <w:bCs/>
            <w:sz w:val="24"/>
            <w:szCs w:val="24"/>
          </w:rPr>
          <w:t>статьей 22</w:t>
        </w:r>
      </w:hyperlink>
      <w:r w:rsidRPr="000E23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68D4">
        <w:rPr>
          <w:rFonts w:ascii="Times New Roman" w:hAnsi="Times New Roman" w:cs="Times New Roman"/>
          <w:bCs/>
          <w:sz w:val="24"/>
          <w:szCs w:val="24"/>
        </w:rPr>
        <w:t>Федерального закона.</w:t>
      </w:r>
    </w:p>
    <w:p w:rsidR="00AC6089" w:rsidRDefault="00AC6089" w:rsidP="00AC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дпо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 w:rsidR="007D29D7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3E330B" w:rsidRDefault="003E330B" w:rsidP="00AC6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6089" w:rsidRPr="00AC6089" w:rsidRDefault="00AC6089" w:rsidP="00AC608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0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Примечание:</w:t>
      </w:r>
      <w:r w:rsidRPr="00AC60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Образовательные услуги, требуемые сверх нормы или стоимости по дополнительным заявкам, могут быть приобретены в рамках выделен</w:t>
      </w:r>
      <w:r w:rsidR="006940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ных средств областного бюджета </w:t>
      </w:r>
      <w:r w:rsidRPr="00AC60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текущий финансовый год.</w:t>
      </w:r>
    </w:p>
    <w:p w:rsidR="006940AD" w:rsidRDefault="006940AD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52AD" w:rsidRPr="002352AD" w:rsidRDefault="002352AD" w:rsidP="002352AD">
      <w:pPr>
        <w:widowControl w:val="0"/>
        <w:autoSpaceDE w:val="0"/>
        <w:autoSpaceDN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5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Затраты на приобретение полисов обязательного страхования гражданской ответственности владельцев транспортных средств (З</w:t>
      </w:r>
      <w:r w:rsidRPr="002352A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осаго</w:t>
      </w:r>
      <w:r w:rsidRPr="00235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6940AD" w:rsidRPr="00216209" w:rsidRDefault="006940AD" w:rsidP="00E4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70D2" w:rsidRPr="007C68D4" w:rsidRDefault="000F70D2" w:rsidP="000F70D2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209">
        <w:rPr>
          <w:rFonts w:ascii="Times New Roman" w:hAnsi="Times New Roman" w:cs="Times New Roman"/>
          <w:bCs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(Зосаго) определяются в соответствии Указанием Банка России от 28.07.2020 N 5515-У «О страховых</w:t>
      </w:r>
      <w:r w:rsidRPr="007C68D4">
        <w:rPr>
          <w:rFonts w:ascii="Times New Roman" w:hAnsi="Times New Roman" w:cs="Times New Roman"/>
          <w:bCs/>
          <w:sz w:val="24"/>
          <w:szCs w:val="24"/>
        </w:rPr>
        <w:t xml:space="preserve"> тарифах по обязательному страхованию гражданской ответственности владельцев транспортных средств» (вместе с «Требованиями к структуре страховых тарифов», «Порядком применения страховых тарифов страховщиками при определении страховой премии по договору обязательного страхования»).</w:t>
      </w:r>
    </w:p>
    <w:p w:rsidR="000F70D2" w:rsidRDefault="000F70D2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6209" w:rsidRPr="00216209" w:rsidRDefault="00216209" w:rsidP="0021620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транспортных средств, подлежащих страхованию – 1 ед.</w:t>
      </w:r>
    </w:p>
    <w:p w:rsidR="00216209" w:rsidRPr="005846D8" w:rsidRDefault="00216209" w:rsidP="002162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</w:pPr>
      <w:r w:rsidRPr="00216209">
        <w:rPr>
          <w:rFonts w:ascii="Times New Roman" w:hAnsi="Times New Roman" w:cs="Times New Roman"/>
          <w:sz w:val="24"/>
          <w:szCs w:val="24"/>
        </w:rPr>
        <w:t xml:space="preserve">Затраты </w:t>
      </w:r>
      <w:r w:rsidRPr="00216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приобретение полисов обязательного страхования гражданской ответственности владельцев транспортных средств </w:t>
      </w:r>
      <w:r w:rsidRPr="00216209">
        <w:rPr>
          <w:rFonts w:ascii="Times New Roman" w:hAnsi="Times New Roman" w:cs="Times New Roman"/>
          <w:sz w:val="24"/>
          <w:szCs w:val="24"/>
        </w:rPr>
        <w:t>определяются по фактич</w:t>
      </w:r>
      <w:r w:rsidR="00991F99">
        <w:rPr>
          <w:rFonts w:ascii="Times New Roman" w:hAnsi="Times New Roman" w:cs="Times New Roman"/>
          <w:sz w:val="24"/>
          <w:szCs w:val="24"/>
        </w:rPr>
        <w:t xml:space="preserve">еским данным за </w:t>
      </w:r>
      <w:r w:rsidRPr="00216209">
        <w:rPr>
          <w:rFonts w:ascii="Times New Roman" w:hAnsi="Times New Roman" w:cs="Times New Roman"/>
          <w:sz w:val="24"/>
          <w:szCs w:val="24"/>
        </w:rPr>
        <w:t>предыдущий финансовый год:</w:t>
      </w:r>
    </w:p>
    <w:p w:rsidR="00216209" w:rsidRPr="00216209" w:rsidRDefault="00216209" w:rsidP="0021620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2162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З</w:t>
      </w:r>
      <w:r w:rsidRPr="002162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vertAlign w:val="subscript"/>
          <w:lang w:eastAsia="ru-RU"/>
        </w:rPr>
        <w:t>осаго</w:t>
      </w:r>
      <w:r w:rsidR="00B716B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 ≤ 3</w:t>
      </w:r>
      <w:r w:rsidRPr="0021620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0 000 руб. в год</w:t>
      </w:r>
    </w:p>
    <w:p w:rsidR="00216209" w:rsidRPr="007C68D4" w:rsidRDefault="00216209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7AA2" w:rsidRPr="007C68D4" w:rsidRDefault="00137AA2" w:rsidP="00991F9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8D4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DA7D54" w:rsidRDefault="00DA7D54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0208" w:rsidRPr="007B0208" w:rsidRDefault="007B0208" w:rsidP="00991F9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0208">
        <w:rPr>
          <w:rFonts w:ascii="Times New Roman" w:hAnsi="Times New Roman" w:cs="Times New Roman"/>
          <w:sz w:val="24"/>
          <w:szCs w:val="24"/>
        </w:rPr>
        <w:t>Затраты на приобретение транспортных средств (З</w:t>
      </w:r>
      <w:r w:rsidRPr="007B0208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7B0208">
        <w:rPr>
          <w:rFonts w:ascii="Times New Roman" w:hAnsi="Times New Roman" w:cs="Times New Roman"/>
          <w:sz w:val="24"/>
          <w:szCs w:val="24"/>
        </w:rPr>
        <w:t>)</w:t>
      </w:r>
    </w:p>
    <w:p w:rsidR="007B0208" w:rsidRDefault="007B0208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4"/>
        <w:gridCol w:w="2268"/>
        <w:gridCol w:w="2835"/>
      </w:tblGrid>
      <w:tr w:rsidR="00846AB4" w:rsidRPr="00846AB4" w:rsidTr="00846AB4"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B4" w:rsidRPr="00846AB4" w:rsidRDefault="00846AB4" w:rsidP="007B0208">
            <w:pPr>
              <w:pStyle w:val="a8"/>
              <w:tabs>
                <w:tab w:val="left" w:pos="34"/>
              </w:tabs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Транспортное средство с персональным закреплением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AB4" w:rsidRPr="00846AB4" w:rsidRDefault="00846AB4" w:rsidP="00846A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 xml:space="preserve">Служебное транспортное средство, предоставляемое по вызову (без персонального </w:t>
            </w:r>
            <w:r w:rsidRPr="00846AB4">
              <w:rPr>
                <w:rFonts w:ascii="Times New Roman" w:hAnsi="Times New Roman" w:cs="Times New Roman"/>
              </w:rPr>
              <w:lastRenderedPageBreak/>
              <w:t>закрепления)</w:t>
            </w:r>
          </w:p>
        </w:tc>
      </w:tr>
      <w:tr w:rsidR="00846AB4" w:rsidRPr="00846AB4" w:rsidTr="00846A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lastRenderedPageBreak/>
              <w:t>количество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цена и мощность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цена и мощность</w:t>
            </w:r>
          </w:p>
        </w:tc>
      </w:tr>
      <w:tr w:rsidR="00846AB4" w:rsidRPr="00846AB4" w:rsidTr="00846A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не более 1 ед. в расчете на гражданского служащего, замещающего должность, относящуюся к высшей группе должностей гражданской службы категории "руководители"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не более 1,5 млн. руб. и не более 200 л. с. включительно для гражданского служащего, замещающего должность, относящуюся к высшей группе должностей гражданской службы категории "руководители"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не более двукратного размера количества транспортных средств с персональным закреплением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AB4" w:rsidRPr="00846AB4" w:rsidRDefault="00846AB4" w:rsidP="00CC78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46AB4">
              <w:rPr>
                <w:rFonts w:ascii="Times New Roman" w:hAnsi="Times New Roman" w:cs="Times New Roman"/>
              </w:rPr>
              <w:t>не более 1 млн. руб. и не более 150 л. с. включительно</w:t>
            </w:r>
          </w:p>
        </w:tc>
      </w:tr>
    </w:tbl>
    <w:p w:rsidR="00846AB4" w:rsidRPr="005846D8" w:rsidRDefault="00846AB4" w:rsidP="00846A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 w:rsidRPr="005846D8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ам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7B0208">
        <w:rPr>
          <w:rFonts w:ascii="Times New Roman" w:hAnsi="Times New Roman" w:cs="Times New Roman"/>
          <w:b/>
          <w:sz w:val="26"/>
          <w:szCs w:val="26"/>
        </w:rPr>
        <w:t>1 500 000</w:t>
      </w:r>
      <w:r w:rsidRPr="005846D8">
        <w:rPr>
          <w:rFonts w:ascii="Times New Roman" w:hAnsi="Times New Roman" w:cs="Times New Roman"/>
          <w:b/>
          <w:sz w:val="26"/>
          <w:szCs w:val="26"/>
        </w:rPr>
        <w:t>,00 руб. в год</w:t>
      </w:r>
    </w:p>
    <w:p w:rsidR="00FB475D" w:rsidRDefault="00FB475D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602B65" w:rsidRPr="00FB475D" w:rsidRDefault="00FB475D" w:rsidP="00991F99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75D">
        <w:rPr>
          <w:rFonts w:ascii="Times New Roman" w:hAnsi="Times New Roman"/>
          <w:bCs/>
          <w:sz w:val="24"/>
          <w:szCs w:val="24"/>
        </w:rPr>
        <w:t>Затраты на приобретение транспондеров (З</w:t>
      </w:r>
      <w:r w:rsidRPr="00FB475D">
        <w:rPr>
          <w:rFonts w:ascii="Times New Roman" w:hAnsi="Times New Roman"/>
          <w:bCs/>
          <w:sz w:val="24"/>
          <w:szCs w:val="24"/>
          <w:vertAlign w:val="subscript"/>
        </w:rPr>
        <w:t>тр</w:t>
      </w:r>
      <w:r w:rsidRPr="00FB475D">
        <w:rPr>
          <w:rFonts w:ascii="Times New Roman" w:hAnsi="Times New Roman"/>
          <w:bCs/>
          <w:sz w:val="24"/>
          <w:szCs w:val="24"/>
        </w:rPr>
        <w:t xml:space="preserve">) </w:t>
      </w:r>
    </w:p>
    <w:p w:rsidR="00602B65" w:rsidRDefault="00602B65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5"/>
        <w:gridCol w:w="1276"/>
        <w:gridCol w:w="1985"/>
        <w:gridCol w:w="2550"/>
      </w:tblGrid>
      <w:tr w:rsidR="00FB475D" w:rsidRPr="00FB475D" w:rsidTr="0061647F">
        <w:trPr>
          <w:trHeight w:val="836"/>
        </w:trPr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75D" w:rsidRPr="00FB475D" w:rsidRDefault="00FB475D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47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75D" w:rsidRPr="00FB475D" w:rsidRDefault="00FB475D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47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75D" w:rsidRPr="00FB475D" w:rsidRDefault="00FB475D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47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в год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75D" w:rsidRPr="00FB475D" w:rsidRDefault="00FB475D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47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Стоимость за ед.,</w:t>
            </w:r>
          </w:p>
          <w:p w:rsidR="00FB475D" w:rsidRPr="00FB475D" w:rsidRDefault="00FB475D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475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в руб. не более</w:t>
            </w:r>
          </w:p>
        </w:tc>
      </w:tr>
      <w:tr w:rsidR="00FB475D" w:rsidRPr="00FB475D" w:rsidTr="00991F99">
        <w:trPr>
          <w:trHeight w:val="300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75D" w:rsidRPr="00FB475D" w:rsidRDefault="00FB475D" w:rsidP="00CC78F9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475D">
              <w:rPr>
                <w:rFonts w:ascii="Times New Roman" w:hAnsi="Times New Roman"/>
                <w:sz w:val="24"/>
                <w:szCs w:val="24"/>
              </w:rPr>
              <w:t>Транспондер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75D" w:rsidRPr="00FB475D" w:rsidRDefault="00FB475D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75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75D" w:rsidRPr="00FB475D" w:rsidRDefault="00FB475D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475D" w:rsidRPr="00FB475D" w:rsidRDefault="007D29D7" w:rsidP="00CC78F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B475D" w:rsidRPr="00FB475D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</w:tbl>
    <w:p w:rsidR="00FB475D" w:rsidRPr="00FB475D" w:rsidRDefault="00FB475D" w:rsidP="00FB475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75D">
        <w:rPr>
          <w:rFonts w:ascii="Times New Roman" w:hAnsi="Times New Roman"/>
          <w:b/>
          <w:bCs/>
          <w:sz w:val="24"/>
          <w:szCs w:val="24"/>
        </w:rPr>
        <w:t>З</w:t>
      </w:r>
      <w:r w:rsidRPr="00FB475D">
        <w:rPr>
          <w:rFonts w:ascii="Times New Roman" w:hAnsi="Times New Roman"/>
          <w:b/>
          <w:bCs/>
          <w:sz w:val="24"/>
          <w:szCs w:val="24"/>
          <w:vertAlign w:val="subscript"/>
        </w:rPr>
        <w:t>тр</w:t>
      </w:r>
      <w:r w:rsidRPr="00FB475D">
        <w:rPr>
          <w:rFonts w:ascii="Times New Roman" w:hAnsi="Times New Roman"/>
          <w:b/>
          <w:bCs/>
          <w:sz w:val="24"/>
          <w:szCs w:val="24"/>
        </w:rPr>
        <w:t xml:space="preserve"> ≤ </w:t>
      </w:r>
      <w:r w:rsidR="007D29D7">
        <w:rPr>
          <w:rFonts w:ascii="Times New Roman" w:hAnsi="Times New Roman"/>
          <w:b/>
          <w:bCs/>
          <w:sz w:val="24"/>
          <w:szCs w:val="24"/>
        </w:rPr>
        <w:t>6</w:t>
      </w:r>
      <w:r w:rsidRPr="00FB475D">
        <w:rPr>
          <w:rFonts w:ascii="Times New Roman" w:hAnsi="Times New Roman"/>
          <w:b/>
          <w:bCs/>
          <w:sz w:val="24"/>
          <w:szCs w:val="24"/>
        </w:rPr>
        <w:t xml:space="preserve"> 000,00 руб. в год</w:t>
      </w:r>
    </w:p>
    <w:p w:rsidR="00602B65" w:rsidRPr="00B85644" w:rsidRDefault="00B85644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5644">
        <w:rPr>
          <w:rFonts w:ascii="Times New Roman" w:hAnsi="Times New Roman" w:cs="Times New Roman"/>
          <w:sz w:val="24"/>
          <w:szCs w:val="24"/>
        </w:rPr>
        <w:t>Затраты на приобретение мебели (З</w:t>
      </w:r>
      <w:r w:rsidRPr="00B85644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r w:rsidRPr="00B85644">
        <w:rPr>
          <w:rFonts w:ascii="Times New Roman" w:hAnsi="Times New Roman" w:cs="Times New Roman"/>
          <w:sz w:val="24"/>
          <w:szCs w:val="24"/>
        </w:rPr>
        <w:t>)</w:t>
      </w:r>
    </w:p>
    <w:p w:rsidR="00602B65" w:rsidRDefault="00602B65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969"/>
        <w:gridCol w:w="2694"/>
      </w:tblGrid>
      <w:tr w:rsidR="00B85644" w:rsidRPr="00B85644" w:rsidTr="0061647F">
        <w:trPr>
          <w:trHeight w:val="640"/>
        </w:trPr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Тип мебели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B8564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 мебели</w:t>
            </w:r>
            <w:r w:rsidR="00A0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*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Цена приобретения 1 предмета мебели</w:t>
            </w:r>
          </w:p>
        </w:tc>
      </w:tr>
      <w:tr w:rsidR="00B85644" w:rsidRPr="00B85644" w:rsidTr="006F4E19">
        <w:trPr>
          <w:trHeight w:val="550"/>
        </w:trPr>
        <w:tc>
          <w:tcPr>
            <w:tcW w:w="3397" w:type="dxa"/>
            <w:tcBorders>
              <w:bottom w:val="single" w:sz="4" w:space="0" w:color="auto"/>
            </w:tcBorders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Кабинет руководителя (комплект корпусной мебели)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300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комплект</w:t>
            </w:r>
          </w:p>
        </w:tc>
      </w:tr>
      <w:tr w:rsidR="00B85644" w:rsidRPr="00B85644" w:rsidTr="0061647F">
        <w:trPr>
          <w:trHeight w:val="13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Стол письменный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</w:tc>
      </w:tr>
      <w:tr w:rsidR="00B85644" w:rsidRPr="00B85644" w:rsidTr="006F4E19">
        <w:tc>
          <w:tcPr>
            <w:tcW w:w="3397" w:type="dxa"/>
            <w:tcBorders>
              <w:top w:val="single" w:sz="4" w:space="0" w:color="auto"/>
            </w:tcBorders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Стол для заседаний, переговоров, конференций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5644" w:rsidRPr="00B85644" w:rsidTr="006F4E19">
        <w:trPr>
          <w:trHeight w:val="576"/>
        </w:trPr>
        <w:tc>
          <w:tcPr>
            <w:tcW w:w="3397" w:type="dxa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Брифинг-приставка</w:t>
            </w:r>
          </w:p>
        </w:tc>
        <w:tc>
          <w:tcPr>
            <w:tcW w:w="3969" w:type="dxa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5644" w:rsidRPr="00B85644" w:rsidTr="006F4E19">
        <w:trPr>
          <w:trHeight w:val="387"/>
        </w:trPr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Стол журнальный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Тумба подкатная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  <w:r w:rsidRPr="00B85644">
              <w:rPr>
                <w:rStyle w:val="2105pt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B85644" w:rsidRPr="00B85644" w:rsidRDefault="00A04827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35</w:t>
            </w:r>
            <w:r w:rsidR="00B85644"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Тумба для оргтехники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A04827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35</w:t>
            </w:r>
            <w:r w:rsidR="00B85644"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4170" w:rsidRPr="00B85644" w:rsidTr="006F4E19">
        <w:tc>
          <w:tcPr>
            <w:tcW w:w="3397" w:type="dxa"/>
            <w:vAlign w:val="center"/>
          </w:tcPr>
          <w:p w:rsidR="00AB4170" w:rsidRPr="00B85644" w:rsidRDefault="00AB4170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Тумба под кулер</w:t>
            </w:r>
          </w:p>
        </w:tc>
        <w:tc>
          <w:tcPr>
            <w:tcW w:w="3969" w:type="dxa"/>
            <w:vAlign w:val="center"/>
          </w:tcPr>
          <w:p w:rsidR="00AB4170" w:rsidRPr="00B85644" w:rsidRDefault="00AB4170" w:rsidP="00AB4170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в расчете на общее количество работников всех категорий должностей</w:t>
            </w:r>
          </w:p>
        </w:tc>
        <w:tc>
          <w:tcPr>
            <w:tcW w:w="2694" w:type="dxa"/>
            <w:vAlign w:val="center"/>
          </w:tcPr>
          <w:p w:rsidR="00AB4170" w:rsidRDefault="00AB4170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Шкаф для одежды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Шкаф для документов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Шкаф комбинированный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A04827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8</w:t>
            </w:r>
            <w:r w:rsidR="00B85644"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Кресло руководителя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</w:t>
            </w:r>
          </w:p>
        </w:tc>
        <w:tc>
          <w:tcPr>
            <w:tcW w:w="2694" w:type="dxa"/>
            <w:vAlign w:val="center"/>
          </w:tcPr>
          <w:p w:rsidR="00B85644" w:rsidRPr="00B85644" w:rsidRDefault="00A04827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6</w:t>
            </w:r>
            <w:r w:rsidR="00B85644"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Стеллаж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Приставка с опорой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для 1 государственной должности при отсутствии комплекта корпусной мебели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Стол для работы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на 1 работника всех категорий должностей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15 тыс. руб. за единицу</w:t>
            </w:r>
          </w:p>
        </w:tc>
      </w:tr>
      <w:tr w:rsidR="00B85644" w:rsidRPr="00B85644" w:rsidTr="006F4E19">
        <w:trPr>
          <w:trHeight w:val="591"/>
        </w:trPr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Стол под аппаратуру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на каждое служебное помещение (в расчете на общее количество всех категорий 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должностей)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не более 10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Тумба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(подкатная, выкатная, под оргтехнику)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в расчете на 1 работника всех категорий должностей</w:t>
            </w:r>
          </w:p>
        </w:tc>
        <w:tc>
          <w:tcPr>
            <w:tcW w:w="2694" w:type="dxa"/>
            <w:vAlign w:val="center"/>
          </w:tcPr>
          <w:p w:rsidR="00B85644" w:rsidRPr="00B85644" w:rsidRDefault="00A04827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</w:t>
            </w:r>
            <w:r w:rsidR="00B85644"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Шкаф для одежды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на каждое служебное помещение (в расчете на общее количество всех категорий должностей)</w:t>
            </w:r>
          </w:p>
        </w:tc>
        <w:tc>
          <w:tcPr>
            <w:tcW w:w="2694" w:type="dxa"/>
            <w:vAlign w:val="center"/>
          </w:tcPr>
          <w:p w:rsidR="00B85644" w:rsidRPr="00B85644" w:rsidRDefault="00A04827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25</w:t>
            </w:r>
            <w:r w:rsidR="00B85644"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Шкаф для документов и книг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 единиц на каждое служебное помещение (в расчете на общее количество всех категорий должностей)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Стеллаж архивный 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единиц в расчете на общее количество работников всех категорий должностей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30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A04827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Сейф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на каждое структурное подразделение (в расчете на общее количество всех категорий должностей)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Стулья многоместные для посетителей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 единиц в расчете на общее количество работников всех категорий должностей</w:t>
            </w:r>
          </w:p>
        </w:tc>
        <w:tc>
          <w:tcPr>
            <w:tcW w:w="2694" w:type="dxa"/>
            <w:vAlign w:val="center"/>
          </w:tcPr>
          <w:p w:rsidR="00B85644" w:rsidRPr="00B85644" w:rsidRDefault="00A04827" w:rsidP="00AB41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B4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</w:t>
            </w:r>
            <w:r w:rsidR="00B85644"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Кресло офисное (компьютерное)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на 1 работника всех категорий должностей, при отсутствии стула офисного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Стул офисный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на 1 работника всех категорий должностей, при отсутствии кресла офисного (компьютерного)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Стул офисный для посетителей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 единиц на каждое служебное помещение (в расчете на общее количество работников всех категорий должностей)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A0482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048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8 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Вешалка напольная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 единиц в расчете на общее количество работников всех категорий должностей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Зеркало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на каждое служебное помещение (в расчете на общее количество всех категорий 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должностей)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не более 5 тыс. руб. за единицу</w:t>
            </w:r>
          </w:p>
        </w:tc>
      </w:tr>
      <w:tr w:rsidR="00B85644" w:rsidRPr="00B85644" w:rsidTr="006F4E19">
        <w:tc>
          <w:tcPr>
            <w:tcW w:w="3397" w:type="dxa"/>
            <w:vAlign w:val="center"/>
          </w:tcPr>
          <w:p w:rsidR="00B85644" w:rsidRPr="00B85644" w:rsidRDefault="00AB4170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Комод</w:t>
            </w:r>
          </w:p>
        </w:tc>
        <w:tc>
          <w:tcPr>
            <w:tcW w:w="3969" w:type="dxa"/>
            <w:vAlign w:val="center"/>
          </w:tcPr>
          <w:p w:rsidR="00B85644" w:rsidRPr="00B85644" w:rsidRDefault="00B85644" w:rsidP="00AB4170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B4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в расчете на общее количество работников всех категорий должностей</w:t>
            </w:r>
          </w:p>
        </w:tc>
        <w:tc>
          <w:tcPr>
            <w:tcW w:w="2694" w:type="dxa"/>
            <w:vAlign w:val="center"/>
          </w:tcPr>
          <w:p w:rsidR="00B85644" w:rsidRPr="00B85644" w:rsidRDefault="00B85644" w:rsidP="00AB41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AB41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тыс. руб. за единицу</w:t>
            </w:r>
          </w:p>
        </w:tc>
      </w:tr>
      <w:tr w:rsidR="00A652D6" w:rsidRPr="00B85644" w:rsidTr="006F4E19">
        <w:tc>
          <w:tcPr>
            <w:tcW w:w="3397" w:type="dxa"/>
            <w:vAlign w:val="center"/>
          </w:tcPr>
          <w:p w:rsidR="00A652D6" w:rsidRPr="00A652D6" w:rsidRDefault="00A652D6" w:rsidP="00CC78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652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Жалюзи (портьеры, шторы)</w:t>
            </w:r>
          </w:p>
        </w:tc>
        <w:tc>
          <w:tcPr>
            <w:tcW w:w="3969" w:type="dxa"/>
            <w:vAlign w:val="center"/>
          </w:tcPr>
          <w:p w:rsidR="00A652D6" w:rsidRPr="00A652D6" w:rsidRDefault="00A652D6" w:rsidP="00CC78F9">
            <w:pPr>
              <w:widowControl w:val="0"/>
              <w:autoSpaceDE w:val="0"/>
              <w:autoSpaceDN w:val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</w:t>
            </w:r>
            <w:r w:rsidRPr="00A652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раз в 3 года на каждое окно каждого служебного помещения (в расчете на общее количество работников всех категорий должностей)</w:t>
            </w:r>
          </w:p>
        </w:tc>
        <w:tc>
          <w:tcPr>
            <w:tcW w:w="2694" w:type="dxa"/>
            <w:vAlign w:val="center"/>
          </w:tcPr>
          <w:p w:rsidR="00A652D6" w:rsidRPr="00B85644" w:rsidRDefault="00A652D6" w:rsidP="00A652D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 тыс. руб. за единицу</w:t>
            </w:r>
          </w:p>
        </w:tc>
      </w:tr>
    </w:tbl>
    <w:p w:rsidR="00353421" w:rsidRPr="007C68D4" w:rsidRDefault="00353421" w:rsidP="00E86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8B4" w:rsidRDefault="006558B4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Зпмеб ≤ </w:t>
      </w:r>
      <w:r w:rsidR="002D0B56"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AB45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AB41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600 0</w:t>
      </w:r>
      <w:r w:rsidR="00AB45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00</w:t>
      </w: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,00 руб. в год</w:t>
      </w:r>
    </w:p>
    <w:p w:rsidR="00A652D6" w:rsidRPr="007C68D4" w:rsidRDefault="00A652D6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04827" w:rsidRPr="00A41496" w:rsidRDefault="00A04827" w:rsidP="00A0482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*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Периодичность приобретения мебели определяется максимальным сроком полезного использования </w:t>
      </w:r>
    </w:p>
    <w:p w:rsidR="006558B4" w:rsidRDefault="006558B4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Примечание</w:t>
      </w:r>
      <w:r w:rsidRPr="007C68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 Предметы мебели, не вошедшие в данную комплектацию, требуемые сверх нормы или по дополнительным заявкам, могут быть приоб</w:t>
      </w:r>
      <w:r w:rsidR="00F1006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ре</w:t>
      </w:r>
      <w:r w:rsidRPr="007C68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тены в рамках выделен</w:t>
      </w:r>
      <w:r w:rsidR="00A652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ных средств областного бюджета </w:t>
      </w:r>
      <w:r w:rsidRPr="007C68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 текущий финансовый год.</w:t>
      </w:r>
    </w:p>
    <w:p w:rsidR="00D714B9" w:rsidRPr="007C68D4" w:rsidRDefault="00D714B9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714B9" w:rsidRPr="007C68D4" w:rsidRDefault="003162C0" w:rsidP="00D714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68D4">
        <w:rPr>
          <w:rFonts w:ascii="Times New Roman" w:hAnsi="Times New Roman" w:cs="Times New Roman"/>
          <w:bCs/>
          <w:sz w:val="24"/>
          <w:szCs w:val="24"/>
        </w:rPr>
        <w:t xml:space="preserve">Затраты на приобретение </w:t>
      </w:r>
      <w:r w:rsidR="00AB4549">
        <w:rPr>
          <w:rFonts w:ascii="Times New Roman" w:hAnsi="Times New Roman" w:cs="Times New Roman"/>
          <w:bCs/>
          <w:sz w:val="24"/>
          <w:szCs w:val="24"/>
        </w:rPr>
        <w:t xml:space="preserve">электроники и </w:t>
      </w:r>
      <w:r w:rsidRPr="007C68D4">
        <w:rPr>
          <w:rFonts w:ascii="Times New Roman" w:hAnsi="Times New Roman" w:cs="Times New Roman"/>
          <w:bCs/>
          <w:sz w:val="24"/>
          <w:szCs w:val="24"/>
        </w:rPr>
        <w:t>бытовой техники</w:t>
      </w:r>
      <w:r w:rsidR="00473267" w:rsidRPr="007C68D4">
        <w:rPr>
          <w:rFonts w:ascii="Times New Roman" w:hAnsi="Times New Roman" w:cs="Times New Roman"/>
          <w:bCs/>
          <w:sz w:val="24"/>
          <w:szCs w:val="24"/>
        </w:rPr>
        <w:t xml:space="preserve"> З</w:t>
      </w:r>
      <w:r w:rsidR="00AB4549">
        <w:rPr>
          <w:rFonts w:ascii="Times New Roman" w:hAnsi="Times New Roman" w:cs="Times New Roman"/>
          <w:bCs/>
          <w:sz w:val="24"/>
          <w:szCs w:val="24"/>
        </w:rPr>
        <w:t>э</w:t>
      </w:r>
      <w:r w:rsidR="00473267" w:rsidRPr="007C68D4">
        <w:rPr>
          <w:rFonts w:ascii="Times New Roman" w:hAnsi="Times New Roman" w:cs="Times New Roman"/>
          <w:bCs/>
          <w:sz w:val="24"/>
          <w:szCs w:val="24"/>
        </w:rPr>
        <w:t>бт</w:t>
      </w:r>
    </w:p>
    <w:p w:rsidR="003162C0" w:rsidRDefault="003162C0" w:rsidP="00D714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9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0"/>
        <w:gridCol w:w="5954"/>
        <w:gridCol w:w="1984"/>
      </w:tblGrid>
      <w:tr w:rsidR="00AB4357" w:rsidRPr="00AB4357" w:rsidTr="006B2B27">
        <w:trPr>
          <w:tblHeader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ind w:left="19" w:hanging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Количество, шт.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ед., в руб. не более</w:t>
            </w:r>
          </w:p>
        </w:tc>
      </w:tr>
      <w:tr w:rsidR="00AB4357" w:rsidRPr="00AB4357" w:rsidTr="006B2B27">
        <w:trPr>
          <w:trHeight w:val="72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Светильник настольный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AB4357" w:rsidP="00AE2CB5">
            <w:pPr>
              <w:ind w:left="19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r w:rsidR="00AE2C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AE2C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30</w:t>
            </w:r>
            <w:r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AB4357" w:rsidRPr="00AB4357" w:rsidTr="006B2B27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170E0B" w:rsidP="00AB4357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15</w:t>
            </w:r>
            <w:r w:rsidRPr="00AB435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00,00</w:t>
            </w:r>
          </w:p>
        </w:tc>
      </w:tr>
      <w:tr w:rsidR="00AB4357" w:rsidRPr="00AB4357" w:rsidTr="006B2B27">
        <w:trPr>
          <w:trHeight w:val="117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Аппарат нагрева/охлаждения воды (напольный)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AB4357" w:rsidP="00AB4357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государственную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CF1520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10 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CF1520" w:rsidP="00AB4357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потребности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CF1520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2 000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Пылесос бытовой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AB4357" w:rsidP="00AB4357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государственную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CF1520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20 000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Мультисвитч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AB4357" w:rsidP="00AB4357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4 единиц в расчете на общее количество работников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CF1520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9 000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Часы настенные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520" w:rsidRDefault="00CF1520" w:rsidP="00CF1520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общее количество отделов</w:t>
            </w:r>
          </w:p>
          <w:p w:rsidR="00AB4357" w:rsidRPr="00AB4357" w:rsidRDefault="00AB4357" w:rsidP="00CF1520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CF1520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5 0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Холодильник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AB4357" w:rsidP="00CF1520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F15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170E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общее количество работников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CF1520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40 000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Микроволновая печь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AB4357" w:rsidP="00AB4357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общее количество работников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CF1520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15 0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AB4357" w:rsidRPr="00AB4357" w:rsidTr="00772BA4">
        <w:trPr>
          <w:trHeight w:val="793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Обогре</w:t>
            </w:r>
            <w:r w:rsidR="002A229E">
              <w:rPr>
                <w:rFonts w:ascii="Times New Roman" w:eastAsiaTheme="minorEastAsia" w:hAnsi="Times New Roman" w:cs="Times New Roman"/>
                <w:sz w:val="24"/>
                <w:szCs w:val="24"/>
              </w:rPr>
              <w:t>ватель (масляный радиатор)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4357" w:rsidRPr="00AB4357" w:rsidRDefault="00AB4357" w:rsidP="00170E0B">
            <w:pPr>
              <w:ind w:left="19"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70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единиц в расчете на общее количество работников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Вентилятор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 отдел Аппарата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Увлажнитель воздуха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государственную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17</w:t>
            </w:r>
            <w:r w:rsidR="002A22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Очиститель воздуха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6B2B2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 отдел Аппарата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40 000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,00</w:t>
            </w:r>
          </w:p>
        </w:tc>
      </w:tr>
      <w:tr w:rsidR="004921C9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1C9" w:rsidRPr="00AB4357" w:rsidRDefault="004921C9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Рециркулятор бактерицидный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1C9" w:rsidRPr="00AB4357" w:rsidRDefault="004921C9" w:rsidP="006B2B2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 отдел Аппарата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1C9" w:rsidRDefault="004921C9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25 000,00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Диктофон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6B2B2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единиц в расчете на общее количество работников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2A229E" w:rsidP="006B2B2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6 </w:t>
            </w:r>
            <w:r w:rsidR="006B2B2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eastAsiaTheme="minorEastAsia" w:hAnsi="Times New Roman" w:cs="Times New Roman"/>
                <w:sz w:val="24"/>
                <w:szCs w:val="24"/>
              </w:rPr>
              <w:t>Уничтожитель бумаг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государственную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2A229E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35 000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,00</w:t>
            </w:r>
          </w:p>
        </w:tc>
      </w:tr>
      <w:tr w:rsidR="00E0630F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30F" w:rsidRPr="00AB4357" w:rsidRDefault="009B6A7F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Брошюровочная машина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30F" w:rsidRPr="00AB4357" w:rsidRDefault="00E0630F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государственную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30F" w:rsidRDefault="00E0630F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35 000,00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Чайник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6B2B2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отдел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2A229E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5 0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AB435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Кофемашина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государственную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1A1533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6</w:t>
            </w:r>
            <w:r w:rsidR="002A229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0 000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,00</w:t>
            </w:r>
          </w:p>
        </w:tc>
      </w:tr>
      <w:tr w:rsidR="00AB4357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6B2B27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Аппарат 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для чистки обуви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772BA4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государственную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4357" w:rsidRPr="00AB4357" w:rsidRDefault="009B6A7F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40 </w:t>
            </w:r>
            <w:r w:rsidR="00AB4357" w:rsidRPr="00AB43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926A38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A38" w:rsidRDefault="00926A38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Кулер для воды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A38" w:rsidRPr="00AB4357" w:rsidRDefault="00170E0B" w:rsidP="00170E0B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 единиц в расчете на общее количество работников всех категорий должностей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A38" w:rsidRDefault="00926A38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20 000,00</w:t>
            </w:r>
          </w:p>
        </w:tc>
      </w:tr>
      <w:tr w:rsidR="00170E0B" w:rsidRPr="00AB4357" w:rsidTr="006B2B27">
        <w:trPr>
          <w:trHeight w:val="73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E0B" w:rsidRDefault="00170E0B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Помпа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E0B" w:rsidRPr="00AB4357" w:rsidRDefault="005F33C8" w:rsidP="00170E0B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5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в расчете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отдел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E0B" w:rsidRDefault="00B716B3" w:rsidP="00AB435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  <w:r w:rsidR="005F33C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000,00</w:t>
            </w:r>
          </w:p>
        </w:tc>
      </w:tr>
    </w:tbl>
    <w:p w:rsidR="00473267" w:rsidRDefault="00772BA4" w:rsidP="0047326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Зэ</w:t>
      </w:r>
      <w:r w:rsidR="00473267"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бт ≤ </w:t>
      </w:r>
      <w:r w:rsidR="00B71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670</w:t>
      </w:r>
      <w:r w:rsidR="00473267"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000,00 руб. в год</w:t>
      </w:r>
    </w:p>
    <w:p w:rsidR="00AB4357" w:rsidRPr="007C68D4" w:rsidRDefault="00AB4357" w:rsidP="0047326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3267" w:rsidRPr="007C68D4" w:rsidRDefault="00473267" w:rsidP="0047326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Примечание</w:t>
      </w:r>
      <w:r w:rsidRPr="007C68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r w:rsidR="00AB435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Электроника, бы</w:t>
      </w:r>
      <w:r w:rsidRPr="007C68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товая техника, не вошедшая в данную комплектацию, требуемые сверх нормы или по дополнительным заявкам, могут быть приобретены в рамках выделен</w:t>
      </w:r>
      <w:r w:rsidR="00772B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ных средств областного бюджета </w:t>
      </w:r>
      <w:r w:rsidRPr="007C68D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 текущий финансовый год.</w:t>
      </w:r>
    </w:p>
    <w:p w:rsidR="003162C0" w:rsidRDefault="003162C0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7A9B" w:rsidRPr="007C68D4" w:rsidRDefault="00337A9B" w:rsidP="00337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8D4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</w:t>
      </w:r>
    </w:p>
    <w:p w:rsidR="00337A9B" w:rsidRDefault="00337A9B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8F9" w:rsidRDefault="00CC78F9" w:rsidP="00CC78F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8F9">
        <w:rPr>
          <w:rFonts w:ascii="Times New Roman" w:hAnsi="Times New Roman" w:cs="Times New Roman"/>
          <w:sz w:val="24"/>
          <w:szCs w:val="24"/>
        </w:rPr>
        <w:t>Затраты на приобретение хозяйственных товаров и принадлежностей (З</w:t>
      </w:r>
      <w:r w:rsidRPr="00CC78F9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r w:rsidRPr="00CC78F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99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5"/>
        <w:gridCol w:w="6380"/>
        <w:gridCol w:w="1467"/>
      </w:tblGrid>
      <w:tr w:rsidR="00CC78F9" w:rsidRPr="00CC78F9" w:rsidTr="00991F99">
        <w:trPr>
          <w:trHeight w:val="1370"/>
          <w:tblHeader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8F9" w:rsidRPr="00CC78F9" w:rsidRDefault="00CC78F9" w:rsidP="00CC78F9">
            <w:pPr>
              <w:pStyle w:val="ac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CC78F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хозяйственных товаров и принадлежностей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8F9" w:rsidRPr="00CC78F9" w:rsidRDefault="00CC78F9" w:rsidP="00CC78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Количество </w:t>
            </w:r>
            <w:r w:rsidRPr="00CC78F9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хозяйственных товаров и принадлежностей*</w:t>
            </w:r>
            <w:r w:rsidRPr="00CC78F9">
              <w:rPr>
                <w:rStyle w:val="ab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78F9" w:rsidRPr="00CC78F9" w:rsidRDefault="00CC78F9" w:rsidP="001B125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Цена за единицу</w:t>
            </w:r>
            <w:r w:rsidRPr="00CC78F9">
              <w:rPr>
                <w:rFonts w:ascii="Times New Roman" w:hAnsi="Times New Roman" w:cs="Times New Roman"/>
                <w:b/>
                <w:sz w:val="24"/>
                <w:szCs w:val="24"/>
              </w:rPr>
              <w:t>, не более (руб.)</w:t>
            </w:r>
          </w:p>
        </w:tc>
      </w:tr>
      <w:tr w:rsidR="00CC78F9" w:rsidRPr="00CC78F9" w:rsidTr="001A2204">
        <w:trPr>
          <w:trHeight w:val="272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1B125D" w:rsidP="001B125D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Полотенце бумажное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1B125D" w:rsidP="00CC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рулонов ежемесячно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1B125D" w:rsidP="00CC7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80</w:t>
            </w:r>
            <w:r w:rsidR="00CC78F9"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CC78F9" w:rsidRPr="00CC78F9" w:rsidTr="001A2204">
        <w:trPr>
          <w:trHeight w:val="357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25D" w:rsidRPr="00CC78F9" w:rsidRDefault="001B125D" w:rsidP="001B125D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туалетная</w:t>
            </w:r>
          </w:p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рулонов ежемесячно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50,00</w:t>
            </w:r>
          </w:p>
        </w:tc>
      </w:tr>
      <w:tr w:rsidR="00CC78F9" w:rsidRPr="00CC78F9" w:rsidTr="001A2204">
        <w:trPr>
          <w:trHeight w:val="212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z w:val="24"/>
                <w:szCs w:val="24"/>
              </w:rPr>
              <w:t>Салфетки двухслойные, 100л./уп.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 единиц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150,00</w:t>
            </w:r>
          </w:p>
        </w:tc>
      </w:tr>
      <w:tr w:rsidR="00CC78F9" w:rsidRPr="00CC78F9" w:rsidTr="001A2204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1B125D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z w:val="24"/>
                <w:szCs w:val="24"/>
              </w:rPr>
              <w:t xml:space="preserve">Швабра универсальная </w:t>
            </w:r>
            <w:r w:rsidR="001B125D">
              <w:rPr>
                <w:rFonts w:ascii="Times New Roman" w:hAnsi="Times New Roman" w:cs="Times New Roman"/>
                <w:sz w:val="24"/>
                <w:szCs w:val="24"/>
              </w:rPr>
              <w:t>для пола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1B125D" w:rsidP="00CC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штук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1B125D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="00CC78F9"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CC78F9" w:rsidRPr="00CC78F9" w:rsidTr="001A2204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z w:val="24"/>
                <w:szCs w:val="24"/>
              </w:rPr>
              <w:t xml:space="preserve">Совок </w:t>
            </w:r>
            <w:r w:rsidR="006915D6">
              <w:rPr>
                <w:rFonts w:ascii="Times New Roman" w:hAnsi="Times New Roman" w:cs="Times New Roman"/>
                <w:sz w:val="24"/>
                <w:szCs w:val="24"/>
              </w:rPr>
              <w:t>для мусора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штук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CC78F9"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CC78F9" w:rsidRPr="00CC78F9" w:rsidTr="001A2204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Веник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штук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400,00</w:t>
            </w:r>
          </w:p>
        </w:tc>
      </w:tr>
      <w:tr w:rsidR="00CC78F9" w:rsidRPr="00CC78F9" w:rsidTr="005E2721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z w:val="24"/>
                <w:szCs w:val="24"/>
              </w:rPr>
              <w:t xml:space="preserve">Корзина для бумаг 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1A2204" w:rsidP="005B1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</w:t>
            </w:r>
            <w:r w:rsidR="00CC78F9"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1 раз в 3 года в расчете на </w:t>
            </w:r>
            <w:r w:rsidR="005B15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работника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300</w:t>
            </w:r>
            <w:r w:rsidR="00CC78F9"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CC78F9" w:rsidRPr="00CC78F9" w:rsidTr="005E2721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5B15B7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пластмассовое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штук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</w:t>
            </w:r>
            <w:r w:rsidR="00CC78F9"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CC78F9" w:rsidRPr="00CC78F9" w:rsidTr="005E2721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Таз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штук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CC7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CC78F9"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CC78F9" w:rsidRPr="00CC78F9" w:rsidTr="005E2721">
        <w:trPr>
          <w:trHeight w:val="296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Вешалка</w:t>
            </w:r>
            <w:r w:rsidRPr="00CC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B15B7" w:rsidP="00A170E4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в расчете на общее количество работников всех категорий должностей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(по мере необходимости)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A170E4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Перчатки хозяйственные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A170E4" w:rsidRDefault="00A170E4" w:rsidP="00A170E4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30 пар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A170E4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A170E4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стеклянной посуды 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813C03" w:rsidRDefault="00813C03" w:rsidP="00813C03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</w:t>
            </w:r>
            <w:r w:rsidR="00A170E4" w:rsidRPr="00813C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раз в 3 года в расчете на одну государственную должность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A170E4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A170E4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Чайный </w:t>
            </w:r>
            <w:r w:rsidR="00A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сервиз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813C03" w:rsidRDefault="00813C03" w:rsidP="00813C03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</w:t>
            </w:r>
            <w:r w:rsidR="00A170E4" w:rsidRPr="00813C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раз в 3 года в расчете на одну государственную должность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A170E4" w:rsidP="00A170E4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A170E4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 w:rsidR="00A17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сервиз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813C03" w:rsidRDefault="00813C03" w:rsidP="00813C03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</w:t>
            </w:r>
            <w:r w:rsidR="00A170E4" w:rsidRPr="00813C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раз в 3 года в расчете на одну государственную должность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A170E4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A170E4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Ваза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813C03" w:rsidRDefault="00781D9A" w:rsidP="00813C03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</w:t>
            </w:r>
            <w:r w:rsidR="00A170E4" w:rsidRPr="00813C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 раз в 3 года в расчете на одну государственную должность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813C03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 для унитаза (с пластиковой чашей)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813C03" w:rsidP="00813C03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в расчете на общее количество работников всех категорий должностей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(по мере необходимости)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813C03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CC78F9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Мешок для мусора, не менее 30 литров</w:t>
            </w:r>
            <w:r w:rsidR="00E82C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не более 60 литров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E82C4A" w:rsidRDefault="00E82C4A" w:rsidP="00E82C4A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рулонов</w:t>
            </w:r>
            <w:r w:rsidRPr="00E8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7D29D7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82C4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C4A" w:rsidRPr="00CC78F9" w:rsidRDefault="00CC78F9" w:rsidP="00E82C4A">
            <w:pPr>
              <w:pStyle w:val="ac"/>
              <w:spacing w:line="36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Мешок для мусора, не менее </w:t>
            </w:r>
            <w:r w:rsidR="00E82C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100</w:t>
            </w:r>
            <w:r w:rsidRPr="00CC78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литров</w:t>
            </w:r>
            <w:r w:rsidR="00D01C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не более 16</w:t>
            </w:r>
            <w:r w:rsidR="00E82C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 литров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E82C4A" w:rsidP="00E82C4A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рулонов</w:t>
            </w:r>
            <w:r w:rsidRPr="00E8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7D29D7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2C4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E82C4A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z w:val="24"/>
                <w:szCs w:val="24"/>
              </w:rPr>
              <w:t>Губка для мытья посуды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E82C4A" w:rsidRDefault="00E82C4A" w:rsidP="00E82C4A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15 штук </w:t>
            </w:r>
            <w:r w:rsidR="004E5E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год </w:t>
            </w:r>
            <w:r w:rsidRPr="00E82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4E5E34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4E5E34" w:rsidP="004E5E34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Тряпка для пола</w:t>
            </w:r>
            <w:r w:rsidR="00F32074">
              <w:rPr>
                <w:rFonts w:ascii="Times New Roman" w:hAnsi="Times New Roman" w:cs="Times New Roman"/>
                <w:sz w:val="24"/>
                <w:szCs w:val="24"/>
              </w:rPr>
              <w:t xml:space="preserve"> (технические тряпки)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F32074" w:rsidRDefault="00F32074" w:rsidP="00F32074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Pr="00F32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штук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EE344C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C78F9" w:rsidRPr="00CC78F9" w:rsidRDefault="00CC78F9" w:rsidP="00EE344C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питания: батарейка AAA</w:t>
            </w:r>
            <w:r w:rsidR="00EE3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алкалиновая 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1A2204" w:rsidRDefault="001A2204" w:rsidP="005F33C8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5F3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1A2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упаковок </w:t>
            </w:r>
            <w:r w:rsidR="005F3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ежегодно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 4 шт.</w:t>
            </w:r>
            <w:r w:rsidRPr="001A2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7D29D7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2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CC78F9" w:rsidRPr="00CC78F9" w:rsidTr="00926A38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C78F9" w:rsidRPr="00CC78F9" w:rsidRDefault="00CC78F9" w:rsidP="00EE344C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Элементы питания: батарейка AA</w:t>
            </w:r>
            <w:r w:rsidR="00691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E3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CC7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лкалиновая 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1A2204" w:rsidRDefault="001A2204" w:rsidP="001A2204">
            <w:pPr>
              <w:pStyle w:val="ac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5F3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Pr="001A2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упаковок</w:t>
            </w:r>
            <w:r w:rsidR="005F33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ежегодно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по 4 шт.</w:t>
            </w:r>
            <w:r w:rsidRPr="001A22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7D29D7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A2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CC78F9" w:rsidRPr="00CC78F9" w:rsidTr="006915D6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5E2721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sz w:val="24"/>
                <w:szCs w:val="24"/>
              </w:rPr>
              <w:t>Жидкое мыло</w:t>
            </w:r>
            <w:r w:rsidR="005E2721">
              <w:rPr>
                <w:rFonts w:ascii="Times New Roman" w:hAnsi="Times New Roman" w:cs="Times New Roman"/>
                <w:sz w:val="24"/>
                <w:szCs w:val="24"/>
              </w:rPr>
              <w:t>, не менее 300 мл., с дозатором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5E2721" w:rsidRDefault="005E2721" w:rsidP="005E2721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Pr="005E27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E2721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C78F9" w:rsidRPr="00CC78F9" w:rsidTr="006915D6">
        <w:tc>
          <w:tcPr>
            <w:tcW w:w="2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CC78F9" w:rsidP="005E2721">
            <w:pPr>
              <w:pStyle w:val="ac"/>
              <w:spacing w:line="360" w:lineRule="auto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CC78F9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Мыло </w:t>
            </w:r>
            <w:r w:rsidR="00926A38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туалетное, </w:t>
            </w:r>
            <w:r w:rsidR="005E272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кусковое</w:t>
            </w:r>
          </w:p>
        </w:tc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5E2721" w:rsidP="005E2721">
            <w:pPr>
              <w:pStyle w:val="ac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7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Pr="005E27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общее количество работников всех категорий должностей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8F9" w:rsidRPr="00CC78F9" w:rsidRDefault="007D29D7" w:rsidP="00CC78F9">
            <w:pPr>
              <w:pStyle w:val="ac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27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26A38" w:rsidRPr="00926A38" w:rsidRDefault="00926A38" w:rsidP="00926A3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A38">
        <w:rPr>
          <w:rFonts w:ascii="Times New Roman" w:hAnsi="Times New Roman" w:cs="Times New Roman"/>
          <w:b/>
          <w:sz w:val="24"/>
          <w:szCs w:val="24"/>
        </w:rPr>
        <w:t>З</w:t>
      </w:r>
      <w:r w:rsidRPr="00926A38">
        <w:rPr>
          <w:rFonts w:ascii="Times New Roman" w:hAnsi="Times New Roman" w:cs="Times New Roman"/>
          <w:b/>
          <w:sz w:val="24"/>
          <w:szCs w:val="24"/>
          <w:vertAlign w:val="subscript"/>
        </w:rPr>
        <w:t>хп</w:t>
      </w:r>
      <w:r w:rsidRPr="00926A38">
        <w:rPr>
          <w:rFonts w:ascii="Times New Roman" w:hAnsi="Times New Roman" w:cs="Times New Roman"/>
          <w:b/>
          <w:sz w:val="24"/>
          <w:szCs w:val="24"/>
        </w:rPr>
        <w:t xml:space="preserve"> ≤ </w:t>
      </w:r>
      <w:r w:rsidR="007D29D7">
        <w:rPr>
          <w:rFonts w:ascii="Times New Roman" w:hAnsi="Times New Roman" w:cs="Times New Roman"/>
          <w:b/>
          <w:sz w:val="24"/>
          <w:szCs w:val="24"/>
        </w:rPr>
        <w:t xml:space="preserve">80 </w:t>
      </w:r>
      <w:r w:rsidR="005F33C8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,0</w:t>
      </w:r>
      <w:r w:rsidR="00A209AA">
        <w:rPr>
          <w:rFonts w:ascii="Times New Roman" w:hAnsi="Times New Roman" w:cs="Times New Roman"/>
          <w:b/>
          <w:sz w:val="24"/>
          <w:szCs w:val="24"/>
        </w:rPr>
        <w:t>0</w:t>
      </w:r>
      <w:r w:rsidRPr="00926A38">
        <w:rPr>
          <w:rFonts w:ascii="Times New Roman" w:hAnsi="Times New Roman" w:cs="Times New Roman"/>
          <w:b/>
          <w:sz w:val="24"/>
          <w:szCs w:val="24"/>
        </w:rPr>
        <w:t xml:space="preserve"> руб. в год </w:t>
      </w:r>
    </w:p>
    <w:p w:rsidR="00CC78F9" w:rsidRPr="00CC78F9" w:rsidRDefault="00CC78F9" w:rsidP="00CC78F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8F9" w:rsidRPr="00CC78F9" w:rsidRDefault="00CC78F9" w:rsidP="00CC78F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8F9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CC78F9">
        <w:rPr>
          <w:rFonts w:ascii="Times New Roman" w:hAnsi="Times New Roman" w:cs="Times New Roman"/>
          <w:i/>
          <w:sz w:val="24"/>
          <w:szCs w:val="24"/>
        </w:rPr>
        <w:t xml:space="preserve"> Хозяйственные товары и принадлежности, не вошедшие в данную комплектацию, требуемые сверх нормы, могут быть приобретены в рамках выделенных средств областного бюджета  на текущий финансовый год.</w:t>
      </w:r>
    </w:p>
    <w:p w:rsidR="00CC78F9" w:rsidRDefault="00CC78F9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8F9" w:rsidRDefault="00CC78F9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78F9" w:rsidRPr="00A209AA" w:rsidRDefault="00A209AA" w:rsidP="00A209A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09AA">
        <w:rPr>
          <w:rFonts w:ascii="Times New Roman" w:hAnsi="Times New Roman" w:cs="Times New Roman"/>
          <w:sz w:val="24"/>
          <w:szCs w:val="24"/>
        </w:rPr>
        <w:t>Затраты на приобретение бланочной продукции (З</w:t>
      </w:r>
      <w:r w:rsidRPr="00A209AA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r w:rsidRPr="00A209AA">
        <w:rPr>
          <w:rFonts w:ascii="Times New Roman" w:hAnsi="Times New Roman" w:cs="Times New Roman"/>
          <w:sz w:val="24"/>
          <w:szCs w:val="24"/>
        </w:rPr>
        <w:t>)</w:t>
      </w:r>
    </w:p>
    <w:p w:rsidR="00A209AA" w:rsidRDefault="00A209AA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148"/>
        <w:gridCol w:w="3119"/>
        <w:gridCol w:w="3167"/>
      </w:tblGrid>
      <w:tr w:rsidR="00A209AA" w:rsidRPr="00A209AA" w:rsidTr="00A209AA">
        <w:trPr>
          <w:trHeight w:val="7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бланочной продукции, прочей продукции, изготовляемой типографией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Планируемое к приобретению количество бланочной продукции/ прочей продукции, изготовляемой типографией, в год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Цена 1 бланка по i-му тиражу/ 1 единицы прочей продукции, изготовляемой типографией, по j-му тиражу, не более (руб.)</w:t>
            </w:r>
          </w:p>
        </w:tc>
      </w:tr>
      <w:tr w:rsidR="00A209AA" w:rsidRPr="00A209AA" w:rsidTr="00A209AA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Бланк «Благодарственное письмо»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209AA" w:rsidRPr="00A209AA" w:rsidTr="00A209AA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Бланк «Благодарность»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209AA" w:rsidRPr="00A209AA" w:rsidTr="00A209A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Бланк «Почетная грамота»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209AA" w:rsidRPr="00A209AA" w:rsidTr="00A209AA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A209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209AA" w:rsidRPr="00A209AA" w:rsidTr="00A209AA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9AA" w:rsidRPr="00A209AA" w:rsidRDefault="00A209AA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A209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</w:p>
        </w:tc>
      </w:tr>
      <w:tr w:rsidR="00E73591" w:rsidRPr="00A209AA" w:rsidTr="00A209AA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91" w:rsidRDefault="00E73591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91" w:rsidRPr="00A209AA" w:rsidRDefault="00E73591" w:rsidP="00E7359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Фирменный бланк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91" w:rsidRDefault="00E73591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91" w:rsidRDefault="00E73591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6,00</w:t>
            </w:r>
          </w:p>
        </w:tc>
      </w:tr>
      <w:tr w:rsidR="007D29D7" w:rsidRPr="00A209AA" w:rsidTr="00A209AA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7" w:rsidRDefault="007D29D7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7" w:rsidRDefault="007D29D7" w:rsidP="00E7359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Бланк удостоверений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7" w:rsidRDefault="007D29D7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D7" w:rsidRDefault="007D29D7" w:rsidP="003B1F68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</w:t>
            </w:r>
          </w:p>
        </w:tc>
      </w:tr>
    </w:tbl>
    <w:p w:rsidR="00A209AA" w:rsidRPr="005846D8" w:rsidRDefault="00A209AA" w:rsidP="00A209A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46D8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З</w:t>
      </w:r>
      <w:r w:rsidRPr="005846D8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vertAlign w:val="subscript"/>
          <w:lang w:eastAsia="ru-RU"/>
        </w:rPr>
        <w:t>бл</w:t>
      </w:r>
      <w:r w:rsidRPr="005846D8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 xml:space="preserve"> ≤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5</w:t>
      </w:r>
      <w:r w:rsidR="007D29D7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7</w:t>
      </w:r>
      <w:r w:rsidR="00F6048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 xml:space="preserve"> 3</w:t>
      </w:r>
      <w:r w:rsidRPr="005846D8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00,00 руб. в год</w:t>
      </w:r>
    </w:p>
    <w:p w:rsidR="00A209AA" w:rsidRDefault="00A209AA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209AA" w:rsidRPr="00A209AA" w:rsidRDefault="00A209AA" w:rsidP="00A209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09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Примечание:</w:t>
      </w:r>
      <w:r w:rsidRPr="00A209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бланочная или прочая типографская продукция, не вошедшие в данную комплектацию, требуемые сверх нормы или по дополнительным заявкам, могут быть приобретены в рамках выделе</w:t>
      </w:r>
      <w:r w:rsidR="00991F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нных средств областного бюджета</w:t>
      </w:r>
      <w:r w:rsidRPr="00A209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текущий финансовый год.</w:t>
      </w:r>
    </w:p>
    <w:p w:rsidR="00A209AA" w:rsidRDefault="00A209AA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9A6" w:rsidRPr="00746A33" w:rsidRDefault="00B766E5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6A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Затраты на приобретение канцелярских принадлежностей </w:t>
      </w:r>
      <w:r w:rsidR="00B613D8" w:rsidRPr="00746A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расчете на год</w:t>
      </w:r>
      <w:r w:rsidR="00746A33" w:rsidRPr="00746A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746A33" w:rsidRPr="00746A33">
        <w:rPr>
          <w:rFonts w:ascii="Times New Roman" w:hAnsi="Times New Roman" w:cs="Times New Roman"/>
          <w:sz w:val="26"/>
          <w:szCs w:val="26"/>
        </w:rPr>
        <w:t>З</w:t>
      </w:r>
      <w:r w:rsidR="00746A33" w:rsidRPr="00746A33">
        <w:rPr>
          <w:rFonts w:ascii="Times New Roman" w:hAnsi="Times New Roman" w:cs="Times New Roman"/>
          <w:sz w:val="26"/>
          <w:szCs w:val="26"/>
          <w:vertAlign w:val="subscript"/>
        </w:rPr>
        <w:t>канц)</w:t>
      </w:r>
    </w:p>
    <w:p w:rsidR="00746A33" w:rsidRDefault="00746A33" w:rsidP="00B613D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1984"/>
      </w:tblGrid>
      <w:tr w:rsidR="00746A33" w:rsidRPr="00746A33" w:rsidTr="00E54ED6">
        <w:trPr>
          <w:trHeight w:val="13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33" w:rsidRPr="00746A33" w:rsidRDefault="00746A33" w:rsidP="003B1F68">
            <w:pPr>
              <w:widowControl w:val="0"/>
              <w:ind w:left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Вид канцелярских принадлежностей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33" w:rsidRPr="00746A33" w:rsidRDefault="00746A33" w:rsidP="00746A3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Количество канцелярских принадлежностей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33" w:rsidRPr="00746A33" w:rsidRDefault="00746A33" w:rsidP="00746A3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Цена за единицу канцелярских принадлежностей, не более (руб.)</w:t>
            </w:r>
          </w:p>
        </w:tc>
      </w:tr>
      <w:tr w:rsidR="00746A33" w:rsidRPr="00746A33" w:rsidTr="00E54ED6">
        <w:trPr>
          <w:trHeight w:val="5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Бумага </w:t>
            </w: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для офисной техники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формата А4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81D9A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600 единиц 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(по 500 листов)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D29D7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Бумага </w:t>
            </w: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для офисной техники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формата А3 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(по 500 листов)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D29D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Бумага для полноцветной лазерной печати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формата А4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(по 250 листов)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D29D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Бумага для цветной фотопечати (фотобумага)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 единиц (по 50 листов)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клеевым краем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5 единиц ежегодно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673B13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Бумага для заметок (б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лок-кубик белый)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3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673B13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Бумага самоклеющаяся для лазерной печати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 единиц (по 50 листов) ежегодно в расчете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673B13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Блокнот на пружине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 единиц (до 100 листов)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673B13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Книга учёта</w:t>
            </w:r>
            <w:r w:rsidR="008C6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4ED6">
              <w:rPr>
                <w:rFonts w:ascii="Times New Roman" w:hAnsi="Times New Roman" w:cs="Times New Roman"/>
                <w:sz w:val="24"/>
                <w:szCs w:val="24"/>
              </w:rPr>
              <w:t>универсальная, входящих, исходящих</w:t>
            </w:r>
            <w:r w:rsidR="008C632A">
              <w:rPr>
                <w:rFonts w:ascii="Times New Roman" w:hAnsi="Times New Roman" w:cs="Times New Roman"/>
                <w:sz w:val="24"/>
                <w:szCs w:val="24"/>
              </w:rPr>
              <w:t>, распоряжений, приказов и пр.)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46A33" w:rsidRPr="00746A33" w:rsidTr="00E54ED6">
        <w:trPr>
          <w:trHeight w:val="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Ручка шариковая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цвет чернил –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красный, синий, черный)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не более 10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 xml:space="preserve">Аппарата Уполномоченного по защите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lastRenderedPageBreak/>
              <w:t>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200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746A33" w:rsidRPr="00746A33" w:rsidTr="00E54ED6">
        <w:trPr>
          <w:trHeight w:val="13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Ручка гелевая (цвет чернил – красный, синий, черный)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10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746A33" w:rsidRPr="00746A33" w:rsidTr="00E54ED6">
        <w:trPr>
          <w:trHeight w:val="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0C0D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Корректирующ</w:t>
            </w:r>
            <w:r w:rsidR="000C0D36">
              <w:rPr>
                <w:rFonts w:ascii="Times New Roman" w:hAnsi="Times New Roman" w:cs="Times New Roman"/>
                <w:sz w:val="24"/>
                <w:szCs w:val="24"/>
              </w:rPr>
              <w:t>ая лента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0C0D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0C0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0C0D36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746A33" w:rsidRPr="00746A33" w:rsidTr="00E54ED6">
        <w:trPr>
          <w:trHeight w:val="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33" w:rsidRPr="00746A33" w:rsidRDefault="00746A33" w:rsidP="005C4839">
            <w:pPr>
              <w:widowControl w:val="0"/>
              <w:tabs>
                <w:tab w:val="left" w:pos="1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Корректор</w:t>
            </w:r>
            <w:r w:rsidR="000C0D36">
              <w:rPr>
                <w:rFonts w:ascii="Times New Roman" w:hAnsi="Times New Roman" w:cs="Times New Roman"/>
                <w:sz w:val="24"/>
                <w:szCs w:val="24"/>
              </w:rPr>
              <w:t xml:space="preserve"> (штрих)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746A33" w:rsidRPr="00746A33" w:rsidTr="00E54ED6">
        <w:trPr>
          <w:trHeight w:val="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Ручка перьевая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единицы ежегодно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3000,00</w:t>
            </w:r>
          </w:p>
        </w:tc>
      </w:tr>
      <w:tr w:rsidR="00746A33" w:rsidRPr="00746A33" w:rsidTr="00E54ED6">
        <w:trPr>
          <w:trHeight w:val="2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Картриджи чернильные для перьевых ручек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1000,00</w:t>
            </w:r>
          </w:p>
        </w:tc>
      </w:tr>
      <w:tr w:rsidR="00746A33" w:rsidRPr="00746A33" w:rsidTr="00E54ED6">
        <w:trPr>
          <w:trHeight w:val="20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Карандаш простой с ластиком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10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  <w:p w:rsidR="00746A33" w:rsidRPr="00746A33" w:rsidRDefault="00746A33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6A33" w:rsidRPr="00746A33" w:rsidTr="00E54ED6">
        <w:trPr>
          <w:trHeight w:val="1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Карандаш механический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30 единиц ежегодно в расчете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746A33" w:rsidRPr="00746A33" w:rsidTr="00E54ED6">
        <w:trPr>
          <w:trHeight w:val="1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Грифели для карандаша механического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 единиц (</w:t>
            </w: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 xml:space="preserve">в пластиковой тубе по 12 шт.)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746A33" w:rsidRPr="00746A33" w:rsidTr="00E54ED6">
        <w:trPr>
          <w:trHeight w:val="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Резинка стирательная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(ластик)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3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746A33" w:rsidRPr="00746A33" w:rsidTr="00E54ED6">
        <w:trPr>
          <w:trHeight w:val="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Набор закладок самоклеящихся (стикеры по 5 цветов)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3 единиц ежегодно в расчете на 1 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E518B7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46A33" w:rsidRPr="00746A33" w:rsidTr="00E54ED6">
        <w:trPr>
          <w:trHeight w:val="43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Ежедневник 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2E37DE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46A33" w:rsidRPr="00746A33" w:rsidTr="00E54ED6">
        <w:trPr>
          <w:trHeight w:val="35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Планинг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3 единиц ежегодно в расчете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2E37DE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46A33" w:rsidRPr="00746A33" w:rsidTr="00E54ED6">
        <w:trPr>
          <w:trHeight w:val="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A33" w:rsidRPr="00746A33" w:rsidRDefault="00746A33" w:rsidP="003B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Точилка для карандашей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100,00</w:t>
            </w:r>
          </w:p>
        </w:tc>
      </w:tr>
      <w:tr w:rsidR="00E54ED6" w:rsidRPr="00746A33" w:rsidTr="00E54ED6">
        <w:trPr>
          <w:trHeight w:val="2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ED6" w:rsidRPr="00746A33" w:rsidRDefault="00E54ED6" w:rsidP="003B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Точилка для карандашей механическая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:rsidR="00E54ED6" w:rsidRPr="00746A33" w:rsidRDefault="00E54ED6" w:rsidP="00B155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B15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</w:t>
            </w:r>
            <w:r w:rsidR="00B155E0">
              <w:rPr>
                <w:rStyle w:val="2105pt"/>
                <w:rFonts w:eastAsia="Calibri"/>
                <w:sz w:val="24"/>
                <w:szCs w:val="24"/>
              </w:rPr>
              <w:t>Аппарат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 xml:space="preserve">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E54ED6" w:rsidRPr="00746A33" w:rsidRDefault="00FD53DA" w:rsidP="003B1F6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600,00</w:t>
            </w:r>
          </w:p>
        </w:tc>
      </w:tr>
      <w:tr w:rsidR="00746A33" w:rsidRPr="00746A33" w:rsidTr="00E54ED6">
        <w:trPr>
          <w:trHeight w:val="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Калькулятор 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 единиц ежегодно в расчёте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A33" w:rsidRPr="00746A33" w:rsidRDefault="00746A33" w:rsidP="003B1F68">
            <w:pPr>
              <w:widowControl w:val="0"/>
              <w:tabs>
                <w:tab w:val="left" w:pos="2160"/>
              </w:tabs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1500,00</w:t>
            </w:r>
          </w:p>
        </w:tc>
      </w:tr>
      <w:tr w:rsidR="00746A33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Степлер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A33" w:rsidRPr="00746A33" w:rsidRDefault="00746A33" w:rsidP="003B1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A33" w:rsidRPr="00746A33" w:rsidRDefault="002E37DE" w:rsidP="003B1F6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="00746A33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Степлер архивный, не менее 200 листов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в расчёте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</w:t>
            </w:r>
            <w:r w:rsidR="00F209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Антистеплер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Скобы для степлера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10 единиц (упаковок по 1000 шт.)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5F" w:rsidRPr="00746A33" w:rsidRDefault="00FD53DA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50,00</w:t>
            </w:r>
          </w:p>
        </w:tc>
      </w:tr>
      <w:tr w:rsidR="00B155E0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E0" w:rsidRPr="00746A33" w:rsidRDefault="00B155E0" w:rsidP="00B155E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Скобы для архивного степлера (23/6 – 23/23)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E0" w:rsidRPr="00746A33" w:rsidRDefault="00B155E0" w:rsidP="00B155E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10 единиц (упаковок по 1000 шт.) ежегодно в расчете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5E0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="00B155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Лента клейкая (скотч) (размеры от 12 до 72 мм)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Зажимы для бумаги (размеры от 15 до 51 мм)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5 единиц (по 12 шт.) 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5F" w:rsidRPr="00746A33" w:rsidRDefault="002E37DE" w:rsidP="00F2095F">
            <w:pPr>
              <w:widowControl w:val="0"/>
              <w:tabs>
                <w:tab w:val="left" w:pos="2160"/>
              </w:tabs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2095F" w:rsidRPr="00746A3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Скрепки канцелярские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4 единиц (по 100 шт.)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5F" w:rsidRPr="00746A33" w:rsidRDefault="002E37DE" w:rsidP="00F2095F">
            <w:pPr>
              <w:widowControl w:val="0"/>
              <w:ind w:left="400" w:hanging="4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Дырокол</w:t>
            </w:r>
            <w:r w:rsidR="00213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(на 2 отверстия, на 4 отверстия)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5 единиц ежегодно в расчете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213AA5" w:rsidP="00F2095F">
            <w:pPr>
              <w:widowControl w:val="0"/>
              <w:ind w:left="400" w:hanging="4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Клей-карандаш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 единицы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 xml:space="preserve">Аппарата Уполномоченного по защите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lastRenderedPageBreak/>
              <w:t>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2E37DE" w:rsidP="00F2095F">
            <w:pPr>
              <w:widowControl w:val="0"/>
              <w:ind w:left="500" w:hanging="5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  <w:p w:rsidR="00F2095F" w:rsidRPr="00746A33" w:rsidRDefault="00F2095F" w:rsidP="00F2095F">
            <w:pPr>
              <w:widowControl w:val="0"/>
              <w:ind w:left="500" w:hanging="50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Клей ПВА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30 единиц ежегодно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val="2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Линейка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5 единиц ежегодно в расчете на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Выделитель текста (маркер)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ind w:left="-14" w:firstLine="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 единиц ежегодно в расчете на 1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сотрудника </w:t>
            </w:r>
            <w:r w:rsidRPr="00746A33">
              <w:rPr>
                <w:rStyle w:val="2105pt"/>
                <w:rFonts w:eastAsia="Calibri"/>
                <w:sz w:val="24"/>
                <w:szCs w:val="24"/>
              </w:rPr>
              <w:t>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Кнопки-гвоздики/кнопки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 единиц (по 50 шт.)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Кнопки силовые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(по 50 шт.)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Папка адресная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ежегодно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5F" w:rsidRPr="00746A33" w:rsidRDefault="00F2095F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500,00</w:t>
            </w:r>
          </w:p>
        </w:tc>
      </w:tr>
      <w:tr w:rsidR="00F2095F" w:rsidRPr="00746A33" w:rsidTr="00E54ED6">
        <w:trPr>
          <w:trHeight w:hRule="exact" w:val="10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Штемпельная краска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5 единиц ежегодно 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>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2E37DE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9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Папка архивная на завязках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100 единиц ежегодно</w:t>
            </w:r>
            <w:r w:rsidRPr="00746A33">
              <w:rPr>
                <w:rStyle w:val="14"/>
                <w:rFonts w:eastAsia="Calibri"/>
                <w:sz w:val="24"/>
                <w:szCs w:val="24"/>
              </w:rPr>
              <w:t xml:space="preserve">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A14A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9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Папка с арочным механизмом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F2095F" w:rsidRPr="00746A33" w:rsidTr="00E54ED6">
        <w:trPr>
          <w:trHeight w:hRule="exact" w:val="10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Папка уголок (пластиковая)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5C483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50 единиц ежегодно в расчете на Аппарат </w:t>
            </w:r>
            <w:r w:rsidR="005C4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val="97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Папка – конверт на кнопке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50,00</w:t>
            </w:r>
          </w:p>
        </w:tc>
      </w:tr>
      <w:tr w:rsidR="00F2095F" w:rsidRPr="00746A33" w:rsidTr="00E54ED6">
        <w:trPr>
          <w:trHeight w:hRule="exact" w:val="104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Папка-уголок с разделителем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val="1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 бумажная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9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Папка-обложка «Дело»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10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Короб архивный</w:t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28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Папка скоросшиватель (пластиковая на кольцах)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11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Папка с прижимом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8C632A" w:rsidP="008C63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30 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99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Папка файловая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9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Папка-вкладыш А4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(файл)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ind w:left="-14" w:firstLine="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20 единиц (по 100 шт.)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ежегодно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1500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F2095F" w:rsidRPr="00746A33" w:rsidTr="00E54ED6">
        <w:trPr>
          <w:trHeight w:hRule="exact" w:val="107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Ножницы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ежегодно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расчете на 1 сотрудника 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3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Органайзер (подставка для канцелярских товаров)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на 1 сотрудника Аппарата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Уполномоченного по защите прав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08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Салфетки влажные чистящие для монитора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ind w:left="-14" w:firstLine="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единиц (по 100 шт.) 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0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Нож канцелярский универсальный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в расчете на 1 сотрудника Аппарата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A14AE3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98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Лотки для бумаги горизонтальные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</w:t>
            </w:r>
            <w:r w:rsidR="00B2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D30302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10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Лотки для бумаги вертикальные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D30302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10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sz w:val="24"/>
                <w:szCs w:val="24"/>
              </w:rPr>
              <w:t>Бумага для факса (ролик, 30 м)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D30302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1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Набор маркеров для магнитно-маркерной доски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DE6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DE6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991F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(по 4 шт.) ежегодно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D30302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0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Конверты</w:t>
            </w:r>
            <w:r w:rsidR="005C48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(формат А4, не маркированные)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3000</w:t>
            </w:r>
            <w:r w:rsidR="00991F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F2095F" w:rsidRPr="00746A33" w:rsidTr="00E54ED6">
        <w:trPr>
          <w:trHeight w:hRule="exact" w:val="9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Губка-стиратель для магнитно-маркерной доски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600,00</w:t>
            </w:r>
          </w:p>
        </w:tc>
      </w:tr>
      <w:tr w:rsidR="00F2095F" w:rsidRPr="00746A33" w:rsidTr="00E54ED6">
        <w:trPr>
          <w:trHeight w:hRule="exact" w:val="100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Шило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1 единицы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501667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9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Нить прошивная капроновая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B257A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 w:rsidR="00B2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B257AC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B257AC" w:rsidRPr="00746A33" w:rsidTr="00E54ED6">
        <w:trPr>
          <w:trHeight w:hRule="exact" w:val="98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AC" w:rsidRPr="00746A33" w:rsidRDefault="00B257AC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Нить прошивная лавсановая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AC" w:rsidRPr="00746A33" w:rsidRDefault="00B257AC" w:rsidP="00B257A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AC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="00B25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0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Подушка штемпельная сменная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F2095F" w:rsidRPr="00746A33" w:rsidTr="00E54ED6">
        <w:trPr>
          <w:trHeight w:hRule="exact" w:val="10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Диспенсер для скрепок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0,00</w:t>
            </w:r>
          </w:p>
        </w:tc>
      </w:tr>
      <w:tr w:rsidR="00F2095F" w:rsidRPr="00746A33" w:rsidTr="00E54ED6">
        <w:trPr>
          <w:trHeight w:hRule="exact" w:val="103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Открытки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200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95F" w:rsidRPr="00746A33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,00</w:t>
            </w:r>
          </w:p>
        </w:tc>
      </w:tr>
      <w:tr w:rsidR="00F2095F" w:rsidRPr="00746A33" w:rsidTr="00E54ED6">
        <w:trPr>
          <w:trHeight w:hRule="exact" w:val="10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Рамки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5F" w:rsidRPr="00746A33" w:rsidRDefault="00F2095F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50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5F" w:rsidRPr="00746A33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="00F2095F"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170B0" w:rsidRPr="00746A33" w:rsidTr="00E54ED6">
        <w:trPr>
          <w:trHeight w:hRule="exact" w:val="10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B0" w:rsidRPr="00746A33" w:rsidRDefault="007170B0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Таблички информационные, настольные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B0" w:rsidRPr="00746A33" w:rsidRDefault="007170B0" w:rsidP="007170B0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B0" w:rsidRPr="00746A33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8</w:t>
            </w:r>
            <w:r w:rsidR="007170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73113E" w:rsidRPr="00746A33" w:rsidTr="00E54ED6">
        <w:trPr>
          <w:trHeight w:hRule="exact" w:val="10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3E" w:rsidRDefault="0073113E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Пружины пластиковые для переплёта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3E" w:rsidRPr="00746A33" w:rsidRDefault="0073113E" w:rsidP="0073113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 комплектов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(по 100 шт.)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3E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40</w:t>
            </w:r>
            <w:r w:rsidR="007311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5A7FCE" w:rsidRPr="00746A33" w:rsidTr="00E54ED6">
        <w:trPr>
          <w:trHeight w:hRule="exact" w:val="10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CE" w:rsidRDefault="005A7FCE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Обложки для переплёта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CE" w:rsidRPr="00746A33" w:rsidRDefault="005A7FCE" w:rsidP="0073113E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 комплектов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(по 100 шт.) 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FCE" w:rsidRDefault="00022B09" w:rsidP="00F2095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</w:t>
            </w:r>
            <w:r w:rsidR="005A7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8C632A" w:rsidRPr="00746A33" w:rsidTr="00E54ED6">
        <w:trPr>
          <w:trHeight w:hRule="exact" w:val="12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2A" w:rsidRPr="005846D8" w:rsidRDefault="008C632A" w:rsidP="00F2095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Доски (флипчарты)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2A" w:rsidRDefault="008C632A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56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не более 2 единиц в расчете на общее количество работников всех категорий должностей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2A" w:rsidRDefault="00022B09" w:rsidP="008C63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20 </w:t>
            </w:r>
            <w:r w:rsidR="008C63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000,00</w:t>
            </w:r>
          </w:p>
        </w:tc>
      </w:tr>
      <w:tr w:rsidR="00501667" w:rsidRPr="00746A33" w:rsidTr="00E54ED6">
        <w:trPr>
          <w:trHeight w:hRule="exact" w:val="12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501667" w:rsidP="00F2095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Печать на автоматической оснастке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Pr="00746A33" w:rsidRDefault="00501667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022B09" w:rsidP="008C63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  <w:r w:rsidR="00501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000,00</w:t>
            </w:r>
          </w:p>
        </w:tc>
      </w:tr>
      <w:tr w:rsidR="00501667" w:rsidRPr="00746A33" w:rsidTr="00E54ED6">
        <w:trPr>
          <w:trHeight w:hRule="exact" w:val="12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501667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Печать на механической оснастке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Pr="00746A33" w:rsidRDefault="00501667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022B09" w:rsidP="008C63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</w:t>
            </w:r>
            <w:r w:rsidR="00501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000,00</w:t>
            </w:r>
          </w:p>
        </w:tc>
      </w:tr>
      <w:tr w:rsidR="00501667" w:rsidRPr="00746A33" w:rsidTr="00E54ED6">
        <w:trPr>
          <w:trHeight w:hRule="exact" w:val="12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501667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Штамп (штемпель) на автоматической оснастке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Pr="00746A33" w:rsidRDefault="00501667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022B09" w:rsidP="008C63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</w:t>
            </w:r>
            <w:r w:rsidR="00501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00,00</w:t>
            </w:r>
          </w:p>
        </w:tc>
      </w:tr>
      <w:tr w:rsidR="00501667" w:rsidRPr="00746A33" w:rsidTr="00E54ED6">
        <w:trPr>
          <w:trHeight w:hRule="exact" w:val="12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501667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Штамп (штемпель) на механической оснастке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Pr="00746A33" w:rsidRDefault="00501667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 ежегодно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667" w:rsidRDefault="00022B09" w:rsidP="008C63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 w:rsidR="005016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000,00</w:t>
            </w:r>
          </w:p>
        </w:tc>
      </w:tr>
      <w:tr w:rsidR="009C4605" w:rsidRPr="00746A33" w:rsidTr="00E54ED6">
        <w:trPr>
          <w:trHeight w:hRule="exact" w:val="122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05" w:rsidRDefault="009C4605" w:rsidP="0050166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Станок для подшивки документов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05" w:rsidRPr="00746A33" w:rsidRDefault="009C4605" w:rsidP="009C4605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единиц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ы</w:t>
            </w:r>
            <w:r w:rsidRPr="00746A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расчете на Аппарат Уполномоченного по защите прав предпринимателей в Калужской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05" w:rsidRDefault="009C4605" w:rsidP="008C632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20000,00</w:t>
            </w:r>
          </w:p>
        </w:tc>
      </w:tr>
    </w:tbl>
    <w:p w:rsidR="00746A33" w:rsidRDefault="00746A33" w:rsidP="00746A3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4B">
        <w:rPr>
          <w:rFonts w:ascii="Times New Roman" w:hAnsi="Times New Roman" w:cs="Times New Roman"/>
          <w:b/>
          <w:sz w:val="24"/>
          <w:szCs w:val="24"/>
        </w:rPr>
        <w:t>З</w:t>
      </w:r>
      <w:r w:rsidRPr="0023674B">
        <w:rPr>
          <w:rFonts w:ascii="Times New Roman" w:hAnsi="Times New Roman" w:cs="Times New Roman"/>
          <w:b/>
          <w:sz w:val="24"/>
          <w:szCs w:val="24"/>
          <w:vertAlign w:val="subscript"/>
        </w:rPr>
        <w:t>канц</w:t>
      </w:r>
      <w:r w:rsidRPr="0023674B">
        <w:rPr>
          <w:rFonts w:ascii="Times New Roman" w:hAnsi="Times New Roman" w:cs="Times New Roman"/>
          <w:b/>
          <w:sz w:val="24"/>
          <w:szCs w:val="24"/>
        </w:rPr>
        <w:t xml:space="preserve"> ≤ </w:t>
      </w:r>
      <w:r w:rsidR="00022B09">
        <w:rPr>
          <w:rFonts w:ascii="Times New Roman" w:hAnsi="Times New Roman" w:cs="Times New Roman"/>
          <w:b/>
          <w:sz w:val="24"/>
          <w:szCs w:val="24"/>
        </w:rPr>
        <w:t>120</w:t>
      </w:r>
      <w:r w:rsidR="008C632A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23674B">
        <w:rPr>
          <w:rFonts w:ascii="Times New Roman" w:hAnsi="Times New Roman" w:cs="Times New Roman"/>
          <w:b/>
          <w:sz w:val="24"/>
          <w:szCs w:val="24"/>
        </w:rPr>
        <w:t>,</w:t>
      </w:r>
      <w:r w:rsidR="008C632A">
        <w:rPr>
          <w:rFonts w:ascii="Times New Roman" w:hAnsi="Times New Roman" w:cs="Times New Roman"/>
          <w:b/>
          <w:sz w:val="24"/>
          <w:szCs w:val="24"/>
        </w:rPr>
        <w:t>00</w:t>
      </w:r>
      <w:r w:rsidRPr="0023674B">
        <w:rPr>
          <w:rFonts w:ascii="Times New Roman" w:hAnsi="Times New Roman" w:cs="Times New Roman"/>
          <w:b/>
          <w:sz w:val="24"/>
          <w:szCs w:val="24"/>
        </w:rPr>
        <w:t xml:space="preserve"> руб. в год</w:t>
      </w:r>
    </w:p>
    <w:p w:rsidR="008C632A" w:rsidRPr="0023674B" w:rsidRDefault="008C632A" w:rsidP="00746A33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6A33" w:rsidRPr="00746A33" w:rsidRDefault="00746A33" w:rsidP="00746A3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46A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Примечание:</w:t>
      </w:r>
      <w:r w:rsidRPr="00746A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Канцелярские товары, не вошедшие в данную комплектацию, требуемые сверх нормы или по дополнительным заявкам, могут быть приобретены в рамках выделенных средств обл</w:t>
      </w:r>
      <w:r w:rsidR="008C63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астного бюджета </w:t>
      </w:r>
      <w:r w:rsidRPr="00746A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текущий финансовый год.</w:t>
      </w:r>
    </w:p>
    <w:p w:rsidR="00B766E5" w:rsidRDefault="00B766E5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B4170" w:rsidRDefault="00AB4170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4B0840" w:rsidRPr="00090441" w:rsidRDefault="004B0840" w:rsidP="00E867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C067AF" w:rsidRPr="00090441" w:rsidRDefault="0023674B" w:rsidP="00E86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441">
        <w:rPr>
          <w:rFonts w:ascii="Times New Roman" w:hAnsi="Times New Roman" w:cs="Times New Roman"/>
          <w:sz w:val="24"/>
          <w:szCs w:val="24"/>
        </w:rPr>
        <w:t>Затраты на приобретение горюче-смазочных материалов (З</w:t>
      </w:r>
      <w:r w:rsidRPr="00090441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r w:rsidRPr="00090441">
        <w:rPr>
          <w:rFonts w:ascii="Times New Roman" w:hAnsi="Times New Roman" w:cs="Times New Roman"/>
          <w:sz w:val="24"/>
          <w:szCs w:val="24"/>
        </w:rPr>
        <w:t>)</w:t>
      </w:r>
    </w:p>
    <w:p w:rsidR="0023674B" w:rsidRDefault="0023674B" w:rsidP="00E86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848"/>
        <w:gridCol w:w="2393"/>
        <w:gridCol w:w="2393"/>
      </w:tblGrid>
      <w:tr w:rsidR="005C6835" w:rsidRPr="00B075E1" w:rsidTr="00B075E1">
        <w:tc>
          <w:tcPr>
            <w:tcW w:w="2392" w:type="dxa"/>
          </w:tcPr>
          <w:p w:rsidR="005C6835" w:rsidRPr="00B075E1" w:rsidRDefault="005C6835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5E1">
              <w:rPr>
                <w:rFonts w:ascii="Times New Roman" w:hAnsi="Times New Roman" w:cs="Times New Roman"/>
                <w:b/>
                <w:sz w:val="24"/>
                <w:szCs w:val="24"/>
              </w:rPr>
              <w:t>Вид топлива</w:t>
            </w:r>
          </w:p>
        </w:tc>
        <w:tc>
          <w:tcPr>
            <w:tcW w:w="2848" w:type="dxa"/>
          </w:tcPr>
          <w:p w:rsidR="005C6835" w:rsidRPr="00B075E1" w:rsidRDefault="00B075E1" w:rsidP="00B075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5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год</w:t>
            </w:r>
          </w:p>
        </w:tc>
        <w:tc>
          <w:tcPr>
            <w:tcW w:w="2393" w:type="dxa"/>
          </w:tcPr>
          <w:p w:rsidR="005C6835" w:rsidRPr="00B075E1" w:rsidRDefault="005C6835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5E1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литр, руб., не более</w:t>
            </w:r>
          </w:p>
        </w:tc>
        <w:tc>
          <w:tcPr>
            <w:tcW w:w="2393" w:type="dxa"/>
          </w:tcPr>
          <w:p w:rsidR="005C6835" w:rsidRPr="00B075E1" w:rsidRDefault="005C6835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5E1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руб., не более</w:t>
            </w:r>
          </w:p>
        </w:tc>
      </w:tr>
      <w:tr w:rsidR="005C6835" w:rsidRPr="00B075E1" w:rsidTr="00B075E1">
        <w:trPr>
          <w:trHeight w:val="465"/>
        </w:trPr>
        <w:tc>
          <w:tcPr>
            <w:tcW w:w="2392" w:type="dxa"/>
            <w:vAlign w:val="center"/>
          </w:tcPr>
          <w:p w:rsidR="005C6835" w:rsidRPr="00B075E1" w:rsidRDefault="005C6835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5E1">
              <w:rPr>
                <w:rFonts w:ascii="Times New Roman" w:hAnsi="Times New Roman" w:cs="Times New Roman"/>
                <w:sz w:val="24"/>
                <w:szCs w:val="24"/>
              </w:rPr>
              <w:t>Бензин АИ-95</w:t>
            </w:r>
          </w:p>
        </w:tc>
        <w:tc>
          <w:tcPr>
            <w:tcW w:w="2848" w:type="dxa"/>
            <w:vAlign w:val="center"/>
          </w:tcPr>
          <w:p w:rsidR="005C6835" w:rsidRPr="00B075E1" w:rsidRDefault="00022B09" w:rsidP="00B075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B075E1" w:rsidRPr="00B075E1">
              <w:rPr>
                <w:rFonts w:ascii="Times New Roman" w:hAnsi="Times New Roman" w:cs="Times New Roman"/>
                <w:sz w:val="24"/>
                <w:szCs w:val="24"/>
              </w:rPr>
              <w:t>000 литров</w:t>
            </w:r>
          </w:p>
        </w:tc>
        <w:tc>
          <w:tcPr>
            <w:tcW w:w="2393" w:type="dxa"/>
            <w:vAlign w:val="center"/>
          </w:tcPr>
          <w:p w:rsidR="005C6835" w:rsidRPr="00B075E1" w:rsidRDefault="00022B09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тарифами</w:t>
            </w:r>
          </w:p>
        </w:tc>
        <w:tc>
          <w:tcPr>
            <w:tcW w:w="2393" w:type="dxa"/>
            <w:vAlign w:val="center"/>
          </w:tcPr>
          <w:p w:rsidR="005C6835" w:rsidRPr="00B075E1" w:rsidRDefault="00022B09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B075E1" w:rsidRPr="00B075E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54726A" w:rsidRDefault="0054726A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8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Згсм ≤ </w:t>
      </w:r>
      <w:r w:rsidR="00022B09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="00B075E1">
        <w:rPr>
          <w:rFonts w:ascii="Times New Roman" w:eastAsia="Times New Roman" w:hAnsi="Times New Roman" w:cs="Times New Roman"/>
          <w:b/>
          <w:bCs/>
          <w:sz w:val="24"/>
          <w:szCs w:val="24"/>
        </w:rPr>
        <w:t>0 000</w:t>
      </w:r>
      <w:r w:rsidRPr="007C68D4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="00625BB7"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="00625BB7" w:rsidRPr="007C68D4">
        <w:rPr>
          <w:rFonts w:ascii="Times New Roman" w:eastAsia="Times New Roman" w:hAnsi="Times New Roman" w:cs="Times New Roman"/>
          <w:b/>
          <w:bCs/>
          <w:sz w:val="24"/>
          <w:szCs w:val="24"/>
        </w:rPr>
        <w:t>в год</w:t>
      </w:r>
    </w:p>
    <w:p w:rsidR="00B075E1" w:rsidRDefault="00B075E1" w:rsidP="00E86761">
      <w:pPr>
        <w:widowControl w:val="0"/>
        <w:suppressAutoHyphens/>
        <w:autoSpaceDE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75E1" w:rsidRDefault="00B075E1" w:rsidP="00B075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5E1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B075E1">
        <w:rPr>
          <w:rFonts w:ascii="Times New Roman" w:hAnsi="Times New Roman" w:cs="Times New Roman"/>
          <w:i/>
          <w:sz w:val="24"/>
          <w:szCs w:val="24"/>
        </w:rPr>
        <w:t xml:space="preserve"> норма расхода топлива на 100 километров пробега транспортного средства </w:t>
      </w:r>
      <w:r>
        <w:rPr>
          <w:rFonts w:ascii="Times New Roman" w:hAnsi="Times New Roman" w:cs="Times New Roman"/>
          <w:i/>
          <w:sz w:val="24"/>
          <w:szCs w:val="24"/>
        </w:rPr>
        <w:t xml:space="preserve">определяется </w:t>
      </w:r>
      <w:r w:rsidRPr="00B075E1">
        <w:rPr>
          <w:rFonts w:ascii="Times New Roman" w:hAnsi="Times New Roman" w:cs="Times New Roman"/>
          <w:i/>
          <w:sz w:val="24"/>
          <w:szCs w:val="24"/>
        </w:rPr>
        <w:t>согласно методическим рекомендациям" Нормы расхода топлив</w:t>
      </w:r>
      <w:r w:rsidR="004B0840">
        <w:rPr>
          <w:rFonts w:ascii="Times New Roman" w:hAnsi="Times New Roman" w:cs="Times New Roman"/>
          <w:i/>
          <w:sz w:val="24"/>
          <w:szCs w:val="24"/>
        </w:rPr>
        <w:t>а</w:t>
      </w:r>
      <w:r w:rsidRPr="00B075E1">
        <w:rPr>
          <w:rFonts w:ascii="Times New Roman" w:hAnsi="Times New Roman" w:cs="Times New Roman"/>
          <w:i/>
          <w:sz w:val="24"/>
          <w:szCs w:val="24"/>
        </w:rPr>
        <w:t xml:space="preserve"> и смазочных материалов на автомобильном транспорте", введенным в </w:t>
      </w:r>
      <w:r w:rsidRPr="00B075E1">
        <w:rPr>
          <w:rFonts w:ascii="Times New Roman" w:hAnsi="Times New Roman" w:cs="Times New Roman"/>
          <w:sz w:val="24"/>
          <w:szCs w:val="24"/>
        </w:rPr>
        <w:t xml:space="preserve">действие </w:t>
      </w:r>
      <w:hyperlink r:id="rId11" w:history="1">
        <w:r w:rsidRPr="00B075E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распоряжением</w:t>
        </w:r>
      </w:hyperlink>
      <w:r w:rsidRPr="00B075E1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 w:rsidRPr="00B075E1">
        <w:rPr>
          <w:rFonts w:ascii="Times New Roman" w:hAnsi="Times New Roman" w:cs="Times New Roman"/>
          <w:i/>
          <w:sz w:val="24"/>
          <w:szCs w:val="24"/>
        </w:rPr>
        <w:t xml:space="preserve"> транспорта Российской Федерации от 14.03.2008 N АМ-23-р "О введении в действие методических рекомендаций "Нормы расхода топлив и смазочных материал</w:t>
      </w:r>
      <w:r w:rsidR="00627674">
        <w:rPr>
          <w:rFonts w:ascii="Times New Roman" w:hAnsi="Times New Roman" w:cs="Times New Roman"/>
          <w:i/>
          <w:sz w:val="24"/>
          <w:szCs w:val="24"/>
        </w:rPr>
        <w:t>ов на автомобильном транспорте"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86F3B" w:rsidRDefault="00586F3B" w:rsidP="00586F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на приобретение знаков почтовой оплаты </w:t>
      </w:r>
      <w:r w:rsidRPr="00090441">
        <w:rPr>
          <w:rFonts w:ascii="Times New Roman" w:hAnsi="Times New Roman" w:cs="Times New Roman"/>
          <w:sz w:val="24"/>
          <w:szCs w:val="24"/>
        </w:rPr>
        <w:t>(З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поч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968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83"/>
        <w:gridCol w:w="4849"/>
        <w:gridCol w:w="2551"/>
        <w:gridCol w:w="1985"/>
      </w:tblGrid>
      <w:tr w:rsidR="00586F3B" w:rsidRPr="007C68D4" w:rsidTr="00586F3B">
        <w:trPr>
          <w:trHeight w:val="670"/>
          <w:tblHeader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знаков почтовой оплаты, шт.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C68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Максимальная цена за единицу товара (руб.)</w:t>
            </w:r>
          </w:p>
        </w:tc>
      </w:tr>
      <w:tr w:rsidR="00586F3B" w:rsidRPr="007C68D4" w:rsidTr="00586F3B">
        <w:trPr>
          <w:trHeight w:val="431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0,5 руб.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586F3B" w:rsidRDefault="00586F3B" w:rsidP="00586F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Исходя из фактической потребности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соответствии с тарифом ФГУП «Почта России»</w:t>
            </w:r>
          </w:p>
        </w:tc>
      </w:tr>
      <w:tr w:rsidR="00586F3B" w:rsidRPr="007C68D4" w:rsidTr="00586F3B">
        <w:trPr>
          <w:trHeight w:val="25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1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2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3B1F6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D431C4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2</w:t>
            </w:r>
            <w:r w:rsidR="00586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3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4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5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10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 номиналом 50 руб.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Default="00F7235A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Конверт с литерой </w:t>
            </w:r>
            <w:r w:rsidR="00586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86F3B" w:rsidRPr="007C68D4" w:rsidTr="00586F3B">
        <w:trPr>
          <w:trHeight w:val="41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Default="00F7235A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Конверт с литерой </w:t>
            </w:r>
            <w:r w:rsidR="00586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F3B" w:rsidRPr="007C68D4" w:rsidRDefault="00586F3B" w:rsidP="00586F3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A03D3" w:rsidRPr="005846D8" w:rsidRDefault="003A03D3" w:rsidP="003A03D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 w:rsidRPr="005846D8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оч</w:t>
      </w:r>
      <w:r w:rsidRPr="005846D8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4B0840">
        <w:rPr>
          <w:rFonts w:ascii="Times New Roman" w:hAnsi="Times New Roman" w:cs="Times New Roman"/>
          <w:b/>
          <w:sz w:val="26"/>
          <w:szCs w:val="26"/>
        </w:rPr>
        <w:t>≤ 50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000,00 руб. в год</w:t>
      </w:r>
    </w:p>
    <w:p w:rsidR="00586F3B" w:rsidRPr="00586F3B" w:rsidRDefault="00586F3B" w:rsidP="00586F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3D3" w:rsidRPr="003A03D3" w:rsidRDefault="003A03D3" w:rsidP="003A03D3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0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Затраты на услуги по бесконтактной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мойке автомобиля </w:t>
      </w:r>
      <w:r w:rsidRPr="003A03D3">
        <w:rPr>
          <w:rFonts w:ascii="Times New Roman" w:eastAsia="Times New Roman" w:hAnsi="Times New Roman" w:cs="Times New Roman"/>
          <w:sz w:val="24"/>
          <w:szCs w:val="24"/>
          <w:lang w:eastAsia="ar-SA"/>
        </w:rPr>
        <w:t>(Змо)</w:t>
      </w:r>
    </w:p>
    <w:p w:rsidR="003A03D3" w:rsidRPr="007C68D4" w:rsidRDefault="003A03D3" w:rsidP="003A03D3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3A03D3" w:rsidRPr="007C68D4" w:rsidTr="003A03D3">
        <w:tc>
          <w:tcPr>
            <w:tcW w:w="4957" w:type="dxa"/>
          </w:tcPr>
          <w:p w:rsidR="003A03D3" w:rsidRPr="007C68D4" w:rsidRDefault="003A03D3" w:rsidP="003B1F6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моек, шт</w:t>
            </w:r>
          </w:p>
        </w:tc>
        <w:tc>
          <w:tcPr>
            <w:tcW w:w="5103" w:type="dxa"/>
          </w:tcPr>
          <w:p w:rsidR="003A03D3" w:rsidRPr="007C68D4" w:rsidRDefault="003A03D3" w:rsidP="003B1F6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Максимальная цена за единицу, руб. </w:t>
            </w:r>
          </w:p>
        </w:tc>
      </w:tr>
      <w:tr w:rsidR="003A03D3" w:rsidRPr="007C68D4" w:rsidTr="003A03D3">
        <w:tc>
          <w:tcPr>
            <w:tcW w:w="4957" w:type="dxa"/>
            <w:vAlign w:val="center"/>
          </w:tcPr>
          <w:p w:rsidR="003A03D3" w:rsidRPr="007C68D4" w:rsidRDefault="003A03D3" w:rsidP="003B1F6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103" w:type="dxa"/>
            <w:vAlign w:val="center"/>
          </w:tcPr>
          <w:p w:rsidR="003A03D3" w:rsidRPr="007C68D4" w:rsidRDefault="003A03D3" w:rsidP="003A03D3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более </w:t>
            </w:r>
            <w:r w:rsidR="004B0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  <w:r w:rsidRPr="007C68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</w:tr>
    </w:tbl>
    <w:p w:rsidR="003A03D3" w:rsidRPr="005846D8" w:rsidRDefault="003A03D3" w:rsidP="003A03D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 w:rsidRPr="005846D8">
        <w:rPr>
          <w:rFonts w:ascii="Times New Roman" w:hAnsi="Times New Roman" w:cs="Times New Roman"/>
          <w:b/>
          <w:sz w:val="26"/>
          <w:szCs w:val="26"/>
          <w:vertAlign w:val="subscript"/>
        </w:rPr>
        <w:t>мо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≤ </w:t>
      </w:r>
      <w:r w:rsidR="004B0840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0 000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руб. в год</w:t>
      </w:r>
    </w:p>
    <w:p w:rsidR="003A03D3" w:rsidRDefault="003A03D3" w:rsidP="003A03D3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278" w:rsidRPr="00DE6278" w:rsidRDefault="00DE6278" w:rsidP="00586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278">
        <w:rPr>
          <w:rFonts w:ascii="Times New Roman" w:hAnsi="Times New Roman" w:cs="Times New Roman"/>
          <w:sz w:val="24"/>
          <w:szCs w:val="24"/>
        </w:rPr>
        <w:t>Затраты на приобретение фурнитуры для офисных кресел (З</w:t>
      </w:r>
      <w:r w:rsidRPr="00DE6278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ур</w:t>
      </w:r>
      <w:r w:rsidRPr="00DE627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237"/>
        <w:gridCol w:w="2126"/>
      </w:tblGrid>
      <w:tr w:rsidR="00DE6278" w:rsidRPr="00DE6278" w:rsidTr="00DE6278">
        <w:tc>
          <w:tcPr>
            <w:tcW w:w="1872" w:type="dxa"/>
          </w:tcPr>
          <w:p w:rsidR="00DE6278" w:rsidRPr="00DE6278" w:rsidRDefault="00DE6278" w:rsidP="00DE62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37" w:type="dxa"/>
          </w:tcPr>
          <w:p w:rsidR="00DE6278" w:rsidRPr="00DE6278" w:rsidRDefault="00DE6278" w:rsidP="003B1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8">
              <w:rPr>
                <w:rFonts w:ascii="Times New Roman" w:hAnsi="Times New Roman" w:cs="Times New Roman"/>
                <w:b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2126" w:type="dxa"/>
          </w:tcPr>
          <w:p w:rsidR="00DE6278" w:rsidRPr="00DE6278" w:rsidRDefault="00DE6278" w:rsidP="008C63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за единицу, </w:t>
            </w:r>
            <w:r w:rsidR="008C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  <w:r w:rsidRPr="00DE6278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DE6278" w:rsidRPr="00DE6278" w:rsidTr="00DE6278">
        <w:tc>
          <w:tcPr>
            <w:tcW w:w="1872" w:type="dxa"/>
            <w:vAlign w:val="center"/>
          </w:tcPr>
          <w:p w:rsidR="00DE6278" w:rsidRPr="00DE6278" w:rsidRDefault="00DE6278" w:rsidP="003B1F6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8">
              <w:rPr>
                <w:rFonts w:ascii="Times New Roman" w:hAnsi="Times New Roman" w:cs="Times New Roman"/>
                <w:sz w:val="24"/>
                <w:szCs w:val="24"/>
              </w:rPr>
              <w:t>Газ-лифт</w:t>
            </w:r>
          </w:p>
        </w:tc>
        <w:tc>
          <w:tcPr>
            <w:tcW w:w="6237" w:type="dxa"/>
            <w:vAlign w:val="center"/>
          </w:tcPr>
          <w:p w:rsidR="00DE6278" w:rsidRPr="00DE6278" w:rsidRDefault="00DE6278" w:rsidP="008C63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не более 1 единицы в расчете на 1 </w:t>
            </w:r>
            <w:r w:rsidR="008C63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работника всех категорий должностей</w:t>
            </w:r>
          </w:p>
        </w:tc>
        <w:tc>
          <w:tcPr>
            <w:tcW w:w="2126" w:type="dxa"/>
            <w:vAlign w:val="center"/>
          </w:tcPr>
          <w:p w:rsidR="00DE6278" w:rsidRPr="00DE6278" w:rsidRDefault="00EB344D" w:rsidP="003B1F68">
            <w:pPr>
              <w:tabs>
                <w:tab w:val="left" w:pos="630"/>
                <w:tab w:val="center" w:pos="10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627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E6278" w:rsidRPr="00DE6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DE6278" w:rsidRPr="005846D8" w:rsidRDefault="00DE6278" w:rsidP="00DE627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46D8">
        <w:rPr>
          <w:rFonts w:ascii="Times New Roman" w:hAnsi="Times New Roman" w:cs="Times New Roman"/>
          <w:b/>
          <w:sz w:val="26"/>
          <w:szCs w:val="26"/>
        </w:rPr>
        <w:t>З</w:t>
      </w:r>
      <w:r>
        <w:rPr>
          <w:rFonts w:ascii="Times New Roman" w:hAnsi="Times New Roman" w:cs="Times New Roman"/>
          <w:b/>
          <w:sz w:val="26"/>
          <w:szCs w:val="26"/>
          <w:vertAlign w:val="subscript"/>
        </w:rPr>
        <w:t>фур</w:t>
      </w:r>
      <w:r>
        <w:rPr>
          <w:rFonts w:ascii="Times New Roman" w:hAnsi="Times New Roman" w:cs="Times New Roman"/>
          <w:b/>
          <w:sz w:val="26"/>
          <w:szCs w:val="26"/>
        </w:rPr>
        <w:t xml:space="preserve">≤ </w:t>
      </w:r>
      <w:r w:rsidR="00EB344D">
        <w:rPr>
          <w:rFonts w:ascii="Times New Roman" w:hAnsi="Times New Roman" w:cs="Times New Roman"/>
          <w:b/>
          <w:sz w:val="26"/>
          <w:szCs w:val="26"/>
        </w:rPr>
        <w:t>32</w:t>
      </w:r>
      <w:r>
        <w:rPr>
          <w:rFonts w:ascii="Times New Roman" w:hAnsi="Times New Roman" w:cs="Times New Roman"/>
          <w:b/>
          <w:sz w:val="26"/>
          <w:szCs w:val="26"/>
        </w:rPr>
        <w:t xml:space="preserve"> 000</w:t>
      </w:r>
      <w:r w:rsidRPr="005846D8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b/>
          <w:sz w:val="26"/>
          <w:szCs w:val="26"/>
        </w:rPr>
        <w:t>00</w:t>
      </w:r>
      <w:r w:rsidRPr="005846D8">
        <w:rPr>
          <w:rFonts w:ascii="Times New Roman" w:hAnsi="Times New Roman" w:cs="Times New Roman"/>
          <w:b/>
          <w:sz w:val="26"/>
          <w:szCs w:val="26"/>
        </w:rPr>
        <w:t xml:space="preserve"> руб. в год</w:t>
      </w:r>
    </w:p>
    <w:p w:rsidR="0054726A" w:rsidRPr="007C68D4" w:rsidRDefault="0054726A" w:rsidP="00E86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2E34" w:rsidRPr="007C68D4" w:rsidRDefault="00BC2E34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Затраты на приобретение материальных запасов для нужд гражданской обороны</w:t>
      </w:r>
      <w:r w:rsidR="00BE58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BE58F5" w:rsidRPr="005846D8">
        <w:rPr>
          <w:rFonts w:ascii="Times New Roman" w:hAnsi="Times New Roman" w:cs="Times New Roman"/>
          <w:b/>
          <w:sz w:val="26"/>
          <w:szCs w:val="26"/>
        </w:rPr>
        <w:t>З</w:t>
      </w:r>
      <w:r w:rsidR="00BE58F5">
        <w:rPr>
          <w:rFonts w:ascii="Times New Roman" w:hAnsi="Times New Roman" w:cs="Times New Roman"/>
          <w:sz w:val="26"/>
          <w:szCs w:val="26"/>
          <w:vertAlign w:val="subscript"/>
        </w:rPr>
        <w:t>мзго)</w:t>
      </w:r>
    </w:p>
    <w:p w:rsidR="00BE58F5" w:rsidRDefault="00BE58F5" w:rsidP="00E867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10342" w:type="dxa"/>
        <w:tblLook w:val="04A0" w:firstRow="1" w:lastRow="0" w:firstColumn="1" w:lastColumn="0" w:noHBand="0" w:noVBand="1"/>
      </w:tblPr>
      <w:tblGrid>
        <w:gridCol w:w="3114"/>
        <w:gridCol w:w="4819"/>
        <w:gridCol w:w="2409"/>
      </w:tblGrid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rPr>
                <w:b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b/>
                <w:sz w:val="24"/>
                <w:szCs w:val="24"/>
              </w:rPr>
              <w:t>Вид материальных запасов для нужд ГО</w:t>
            </w:r>
          </w:p>
        </w:tc>
        <w:tc>
          <w:tcPr>
            <w:tcW w:w="481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rPr>
                <w:b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b/>
                <w:sz w:val="24"/>
                <w:szCs w:val="24"/>
              </w:rPr>
              <w:t>Количество материальных запасов                      для нужд ГО/срок эксплуатации</w:t>
            </w:r>
          </w:p>
        </w:tc>
        <w:tc>
          <w:tcPr>
            <w:tcW w:w="240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rPr>
                <w:rStyle w:val="210"/>
                <w:rFonts w:eastAsiaTheme="minorEastAsia"/>
                <w:b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b/>
                <w:sz w:val="24"/>
                <w:szCs w:val="24"/>
              </w:rPr>
              <w:t>Цена за единицу материальных запасов для нужд ГО</w:t>
            </w:r>
          </w:p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rPr>
                <w:b/>
                <w:sz w:val="24"/>
                <w:szCs w:val="24"/>
              </w:rPr>
            </w:pPr>
          </w:p>
        </w:tc>
      </w:tr>
      <w:tr w:rsidR="00BE58F5" w:rsidRPr="00BE58F5" w:rsidTr="009E0E9E">
        <w:trPr>
          <w:trHeight w:val="599"/>
        </w:trPr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 xml:space="preserve">противогаз фильтрующий гражданский </w:t>
            </w:r>
          </w:p>
        </w:tc>
        <w:tc>
          <w:tcPr>
            <w:tcW w:w="481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4" w:lineRule="exac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единицы для сотрудника всех категорий должностей/25 лет</w:t>
            </w:r>
          </w:p>
        </w:tc>
        <w:tc>
          <w:tcPr>
            <w:tcW w:w="240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5 тыс. руб. за 1 единицу</w:t>
            </w:r>
          </w:p>
        </w:tc>
      </w:tr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дополнительные патроны к фильтрующим противогазам гражданским</w:t>
            </w:r>
          </w:p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единицы для сотрудника все х категорий должностей/25 лет</w:t>
            </w:r>
          </w:p>
        </w:tc>
        <w:tc>
          <w:tcPr>
            <w:tcW w:w="2409" w:type="dxa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</w:p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2 тыс. руб. за 1 единицу</w:t>
            </w:r>
          </w:p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респиратор типа Р-2, РУ-60М</w:t>
            </w:r>
          </w:p>
        </w:tc>
        <w:tc>
          <w:tcPr>
            <w:tcW w:w="481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единицы для сотрудника всех категорий должностей/25 лет</w:t>
            </w:r>
          </w:p>
        </w:tc>
        <w:tc>
          <w:tcPr>
            <w:tcW w:w="2409" w:type="dxa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2 тыс. руб. за 1 единицу</w:t>
            </w:r>
          </w:p>
        </w:tc>
      </w:tr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комплект индивидуальный медицинский гражданской защиты</w:t>
            </w:r>
          </w:p>
        </w:tc>
        <w:tc>
          <w:tcPr>
            <w:tcW w:w="481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единицы для сотрудника всех категорий должностей/3 года</w:t>
            </w:r>
          </w:p>
        </w:tc>
        <w:tc>
          <w:tcPr>
            <w:tcW w:w="2409" w:type="dxa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2 тыс. руб. за 1 единицу</w:t>
            </w:r>
          </w:p>
        </w:tc>
      </w:tr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 xml:space="preserve">индивидуальный противохимический пакет </w:t>
            </w:r>
          </w:p>
        </w:tc>
        <w:tc>
          <w:tcPr>
            <w:tcW w:w="481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единицы для сотрудника всех категорий должностей/5 лет</w:t>
            </w:r>
          </w:p>
        </w:tc>
        <w:tc>
          <w:tcPr>
            <w:tcW w:w="2409" w:type="dxa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тыс. руб. за 1 единицу</w:t>
            </w:r>
          </w:p>
        </w:tc>
      </w:tr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lastRenderedPageBreak/>
              <w:t>индивидуальный перевязочный пакет</w:t>
            </w:r>
          </w:p>
        </w:tc>
        <w:tc>
          <w:tcPr>
            <w:tcW w:w="4819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единицы для сотрудника всех категорий должностей/5 лет</w:t>
            </w:r>
          </w:p>
        </w:tc>
        <w:tc>
          <w:tcPr>
            <w:tcW w:w="2409" w:type="dxa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>не более 1 тыс. руб. за 1 единицу</w:t>
            </w:r>
          </w:p>
        </w:tc>
      </w:tr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Аптечка для оказания первой помощи</w:t>
            </w:r>
          </w:p>
        </w:tc>
        <w:tc>
          <w:tcPr>
            <w:tcW w:w="4819" w:type="dxa"/>
            <w:vAlign w:val="center"/>
          </w:tcPr>
          <w:p w:rsidR="00BE58F5" w:rsidRPr="00BE58F5" w:rsidRDefault="00566DD4" w:rsidP="00566DD4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>
              <w:rPr>
                <w:rStyle w:val="210"/>
                <w:rFonts w:eastAsiaTheme="minorEastAsia"/>
                <w:sz w:val="24"/>
                <w:szCs w:val="24"/>
              </w:rPr>
              <w:t>не более 3 единиц на Аппарат Уполномоченного по защите прав предпринимателей в Калужской области</w:t>
            </w:r>
          </w:p>
        </w:tc>
        <w:tc>
          <w:tcPr>
            <w:tcW w:w="2409" w:type="dxa"/>
          </w:tcPr>
          <w:p w:rsidR="00BE58F5" w:rsidRPr="00BE58F5" w:rsidRDefault="00BE58F5" w:rsidP="00BE58F5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 xml:space="preserve">не более </w:t>
            </w:r>
            <w:r>
              <w:rPr>
                <w:rStyle w:val="210"/>
                <w:rFonts w:eastAsiaTheme="minorEastAsia"/>
                <w:sz w:val="24"/>
                <w:szCs w:val="24"/>
              </w:rPr>
              <w:t>2</w:t>
            </w:r>
            <w:r w:rsidRPr="00BE58F5">
              <w:rPr>
                <w:rStyle w:val="210"/>
                <w:rFonts w:eastAsiaTheme="minorEastAsia"/>
                <w:sz w:val="24"/>
                <w:szCs w:val="24"/>
              </w:rPr>
              <w:t xml:space="preserve"> тыс. руб. за 1 единицу</w:t>
            </w:r>
          </w:p>
        </w:tc>
      </w:tr>
      <w:tr w:rsidR="00BE58F5" w:rsidRPr="00BE58F5" w:rsidTr="009E0E9E">
        <w:tc>
          <w:tcPr>
            <w:tcW w:w="3114" w:type="dxa"/>
            <w:vAlign w:val="center"/>
          </w:tcPr>
          <w:p w:rsidR="00BE58F5" w:rsidRPr="00BE58F5" w:rsidRDefault="00BE58F5" w:rsidP="003B1F68">
            <w:pPr>
              <w:pStyle w:val="21"/>
              <w:shd w:val="clear" w:color="auto" w:fill="auto"/>
              <w:spacing w:before="0" w:after="0" w:line="245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8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Огнетушитель на подставке</w:t>
            </w:r>
          </w:p>
        </w:tc>
        <w:tc>
          <w:tcPr>
            <w:tcW w:w="4819" w:type="dxa"/>
            <w:vAlign w:val="center"/>
          </w:tcPr>
          <w:p w:rsidR="00BE58F5" w:rsidRPr="00BE58F5" w:rsidRDefault="00566DD4" w:rsidP="003B1F68">
            <w:pPr>
              <w:pStyle w:val="21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>
              <w:rPr>
                <w:rStyle w:val="210"/>
                <w:rFonts w:eastAsiaTheme="minorEastAsia"/>
                <w:sz w:val="24"/>
                <w:szCs w:val="24"/>
              </w:rPr>
              <w:t>н</w:t>
            </w:r>
            <w:r w:rsidR="009E0E9E">
              <w:rPr>
                <w:rStyle w:val="210"/>
                <w:rFonts w:eastAsiaTheme="minorEastAsia"/>
                <w:sz w:val="24"/>
                <w:szCs w:val="24"/>
              </w:rPr>
              <w:t>е более 5 единиц на Аппарат Уполномоченного по защите прав предпринимателей в Калужской области</w:t>
            </w:r>
          </w:p>
        </w:tc>
        <w:tc>
          <w:tcPr>
            <w:tcW w:w="2409" w:type="dxa"/>
          </w:tcPr>
          <w:p w:rsidR="00BE58F5" w:rsidRPr="00BE58F5" w:rsidRDefault="00BE58F5" w:rsidP="00BE58F5">
            <w:pPr>
              <w:pStyle w:val="21"/>
              <w:shd w:val="clear" w:color="auto" w:fill="auto"/>
              <w:spacing w:before="0" w:after="0" w:line="210" w:lineRule="exact"/>
              <w:ind w:firstLine="0"/>
              <w:jc w:val="left"/>
              <w:rPr>
                <w:rStyle w:val="210"/>
                <w:rFonts w:eastAsiaTheme="minorEastAsia"/>
                <w:sz w:val="24"/>
                <w:szCs w:val="24"/>
              </w:rPr>
            </w:pPr>
            <w:r w:rsidRPr="00BE58F5">
              <w:rPr>
                <w:rStyle w:val="210"/>
                <w:rFonts w:eastAsiaTheme="minorEastAsia"/>
                <w:sz w:val="24"/>
                <w:szCs w:val="24"/>
              </w:rPr>
              <w:t xml:space="preserve">не более </w:t>
            </w:r>
            <w:r>
              <w:rPr>
                <w:rStyle w:val="210"/>
                <w:rFonts w:eastAsiaTheme="minorEastAsia"/>
                <w:sz w:val="24"/>
                <w:szCs w:val="24"/>
              </w:rPr>
              <w:t>2</w:t>
            </w:r>
            <w:r w:rsidRPr="00BE58F5">
              <w:rPr>
                <w:rStyle w:val="210"/>
                <w:rFonts w:eastAsiaTheme="minorEastAsia"/>
                <w:sz w:val="24"/>
                <w:szCs w:val="24"/>
              </w:rPr>
              <w:t xml:space="preserve"> тыс. руб. за 1 единицу</w:t>
            </w:r>
          </w:p>
        </w:tc>
      </w:tr>
    </w:tbl>
    <w:p w:rsidR="00BE58F5" w:rsidRPr="00D0120A" w:rsidRDefault="00BE58F5" w:rsidP="00BE58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20A">
        <w:rPr>
          <w:rFonts w:ascii="Times New Roman" w:hAnsi="Times New Roman" w:cs="Times New Roman"/>
          <w:b/>
          <w:sz w:val="24"/>
          <w:szCs w:val="24"/>
        </w:rPr>
        <w:t>З</w:t>
      </w:r>
      <w:r w:rsidRPr="00D0120A">
        <w:rPr>
          <w:rFonts w:ascii="Times New Roman" w:hAnsi="Times New Roman" w:cs="Times New Roman"/>
          <w:sz w:val="24"/>
          <w:szCs w:val="24"/>
          <w:vertAlign w:val="subscript"/>
        </w:rPr>
        <w:t xml:space="preserve">мзго </w:t>
      </w:r>
      <w:r w:rsidRPr="00D0120A">
        <w:rPr>
          <w:rFonts w:ascii="Times New Roman" w:hAnsi="Times New Roman" w:cs="Times New Roman"/>
          <w:b/>
          <w:sz w:val="24"/>
          <w:szCs w:val="24"/>
        </w:rPr>
        <w:t>≤ 1</w:t>
      </w:r>
      <w:r w:rsidR="00566DD4" w:rsidRPr="00D0120A">
        <w:rPr>
          <w:rFonts w:ascii="Times New Roman" w:hAnsi="Times New Roman" w:cs="Times New Roman"/>
          <w:b/>
          <w:sz w:val="24"/>
          <w:szCs w:val="24"/>
        </w:rPr>
        <w:t>30</w:t>
      </w:r>
      <w:r w:rsidRPr="00D0120A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BC2E34" w:rsidRDefault="00BC2E34" w:rsidP="00E8676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76A" w:rsidRPr="007C68D4" w:rsidRDefault="0023676A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120A" w:rsidRPr="00D0120A" w:rsidRDefault="00D0120A" w:rsidP="00D0120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120A">
        <w:rPr>
          <w:rFonts w:ascii="Times New Roman" w:hAnsi="Times New Roman" w:cs="Times New Roman"/>
          <w:sz w:val="24"/>
          <w:szCs w:val="24"/>
        </w:rPr>
        <w:t>Затраты н</w:t>
      </w:r>
      <w:r>
        <w:rPr>
          <w:rFonts w:ascii="Times New Roman" w:hAnsi="Times New Roman" w:cs="Times New Roman"/>
          <w:sz w:val="24"/>
          <w:szCs w:val="24"/>
        </w:rPr>
        <w:t>а парковку и стоянку автомобиля</w:t>
      </w:r>
      <w:r w:rsidRPr="00D0120A">
        <w:rPr>
          <w:rFonts w:ascii="Times New Roman" w:hAnsi="Times New Roman" w:cs="Times New Roman"/>
          <w:sz w:val="24"/>
          <w:szCs w:val="24"/>
        </w:rPr>
        <w:t xml:space="preserve"> (</w:t>
      </w:r>
      <w:r w:rsidRPr="00D0120A">
        <w:rPr>
          <w:rFonts w:ascii="Times New Roman" w:hAnsi="Times New Roman" w:cs="Times New Roman"/>
          <w:sz w:val="24"/>
          <w:szCs w:val="24"/>
          <w:vertAlign w:val="subscript"/>
        </w:rPr>
        <w:t>Зп/с</w:t>
      </w:r>
      <w:r w:rsidRPr="00D0120A">
        <w:rPr>
          <w:rFonts w:ascii="Times New Roman" w:hAnsi="Times New Roman" w:cs="Times New Roman"/>
          <w:sz w:val="24"/>
          <w:szCs w:val="24"/>
        </w:rPr>
        <w:t>)</w:t>
      </w:r>
    </w:p>
    <w:p w:rsidR="00D0120A" w:rsidRPr="00D0120A" w:rsidRDefault="00D0120A" w:rsidP="00D0120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20A" w:rsidRPr="00D0120A" w:rsidRDefault="00D0120A" w:rsidP="00D0120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20A">
        <w:rPr>
          <w:rFonts w:ascii="Times New Roman" w:hAnsi="Times New Roman" w:cs="Times New Roman"/>
          <w:sz w:val="24"/>
          <w:szCs w:val="24"/>
        </w:rPr>
        <w:t>Затраты на парковку и стоянку автомобил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0120A">
        <w:rPr>
          <w:rFonts w:ascii="Times New Roman" w:hAnsi="Times New Roman" w:cs="Times New Roman"/>
          <w:sz w:val="24"/>
          <w:szCs w:val="24"/>
        </w:rPr>
        <w:t xml:space="preserve"> определяются по средним фактическим данным за три предыдущих финансовых года:</w:t>
      </w:r>
    </w:p>
    <w:p w:rsidR="00D0120A" w:rsidRPr="00D0120A" w:rsidRDefault="00D0120A" w:rsidP="00D0120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20A">
        <w:rPr>
          <w:rFonts w:ascii="Times New Roman" w:hAnsi="Times New Roman" w:cs="Times New Roman"/>
          <w:b/>
          <w:sz w:val="24"/>
          <w:szCs w:val="24"/>
        </w:rPr>
        <w:t>З</w:t>
      </w:r>
      <w:r w:rsidRPr="00D0120A">
        <w:rPr>
          <w:rFonts w:ascii="Times New Roman" w:hAnsi="Times New Roman" w:cs="Times New Roman"/>
          <w:sz w:val="24"/>
          <w:szCs w:val="24"/>
          <w:vertAlign w:val="subscript"/>
        </w:rPr>
        <w:t xml:space="preserve">п/с </w:t>
      </w:r>
      <w:r w:rsidR="004B0840">
        <w:rPr>
          <w:rFonts w:ascii="Times New Roman" w:hAnsi="Times New Roman" w:cs="Times New Roman"/>
          <w:b/>
          <w:sz w:val="24"/>
          <w:szCs w:val="24"/>
        </w:rPr>
        <w:t>≤ 60</w:t>
      </w:r>
      <w:r w:rsidRPr="00D0120A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9502A0" w:rsidRDefault="009502A0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A76" w:rsidRDefault="006A2A76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A76" w:rsidRPr="006A2A76" w:rsidRDefault="006A2A76" w:rsidP="006A2A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A76">
        <w:rPr>
          <w:rFonts w:ascii="Times New Roman" w:hAnsi="Times New Roman" w:cs="Times New Roman"/>
          <w:sz w:val="24"/>
          <w:szCs w:val="24"/>
        </w:rPr>
        <w:t>Затраты на проезд по участку платной автомобильной дороги (З</w:t>
      </w:r>
      <w:r w:rsidRPr="006A2A76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r w:rsidRPr="006A2A76">
        <w:rPr>
          <w:rFonts w:ascii="Times New Roman" w:hAnsi="Times New Roman" w:cs="Times New Roman"/>
          <w:sz w:val="24"/>
          <w:szCs w:val="24"/>
        </w:rPr>
        <w:t xml:space="preserve">)            </w:t>
      </w:r>
    </w:p>
    <w:p w:rsidR="006A2A76" w:rsidRPr="005846D8" w:rsidRDefault="006A2A76" w:rsidP="006A2A76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2A76" w:rsidRPr="006A2A76" w:rsidRDefault="006A2A76" w:rsidP="006A2A7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A76">
        <w:rPr>
          <w:rFonts w:ascii="Times New Roman" w:hAnsi="Times New Roman" w:cs="Times New Roman"/>
          <w:sz w:val="24"/>
          <w:szCs w:val="24"/>
        </w:rPr>
        <w:t xml:space="preserve"> Затраты на проезд по участку платной автомобильной дороги определяются по средним фактическим данным за предыдущий финансовый год:</w:t>
      </w:r>
    </w:p>
    <w:p w:rsidR="006A2A76" w:rsidRDefault="006A2A76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A76">
        <w:rPr>
          <w:rFonts w:ascii="Times New Roman" w:hAnsi="Times New Roman" w:cs="Times New Roman"/>
          <w:b/>
          <w:sz w:val="24"/>
          <w:szCs w:val="24"/>
        </w:rPr>
        <w:t>З</w:t>
      </w:r>
      <w:r w:rsidRPr="006A2A76">
        <w:rPr>
          <w:rFonts w:ascii="Times New Roman" w:hAnsi="Times New Roman" w:cs="Times New Roman"/>
          <w:b/>
          <w:sz w:val="24"/>
          <w:szCs w:val="24"/>
          <w:vertAlign w:val="subscript"/>
        </w:rPr>
        <w:t>проезд</w:t>
      </w:r>
      <w:r w:rsidR="004B0840">
        <w:rPr>
          <w:rFonts w:ascii="Times New Roman" w:hAnsi="Times New Roman" w:cs="Times New Roman"/>
          <w:b/>
          <w:sz w:val="24"/>
          <w:szCs w:val="24"/>
        </w:rPr>
        <w:t xml:space="preserve"> ≤ 8</w:t>
      </w:r>
      <w:r w:rsidRPr="006A2A76">
        <w:rPr>
          <w:rFonts w:ascii="Times New Roman" w:hAnsi="Times New Roman" w:cs="Times New Roman"/>
          <w:b/>
          <w:sz w:val="24"/>
          <w:szCs w:val="24"/>
        </w:rPr>
        <w:t>0 000,00 руб. в год</w:t>
      </w:r>
    </w:p>
    <w:p w:rsidR="00F1006F" w:rsidRDefault="00F1006F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840" w:rsidRPr="002A0244" w:rsidRDefault="004B0840" w:rsidP="004B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0244">
        <w:rPr>
          <w:rFonts w:ascii="Times New Roman" w:eastAsia="Times New Roman" w:hAnsi="Times New Roman" w:cs="Times New Roman"/>
          <w:bCs/>
          <w:sz w:val="24"/>
          <w:szCs w:val="24"/>
        </w:rPr>
        <w:t>Затраты на проведение предрейсового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/послерейсового технического осмотра</w:t>
      </w:r>
      <w:r w:rsidRPr="002A02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транспортных средств (Зотс</w:t>
      </w:r>
      <w:r w:rsidRPr="002A024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B0840" w:rsidRPr="007C68D4" w:rsidRDefault="004B0840" w:rsidP="004B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702"/>
        <w:gridCol w:w="4536"/>
      </w:tblGrid>
      <w:tr w:rsidR="004B0840" w:rsidRPr="002A0244" w:rsidTr="00B716B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40" w:rsidRPr="002A0244" w:rsidRDefault="004B0840" w:rsidP="00B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транспортных средств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40" w:rsidRDefault="004B0840" w:rsidP="00B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Цена, </w:t>
            </w:r>
          </w:p>
          <w:p w:rsidR="004B0840" w:rsidRPr="002A0244" w:rsidRDefault="004B0840" w:rsidP="00B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ежемесячно 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40" w:rsidRPr="002A0244" w:rsidRDefault="004B0840" w:rsidP="00B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рабочих дней в году</w:t>
            </w:r>
          </w:p>
        </w:tc>
      </w:tr>
      <w:tr w:rsidR="004B0840" w:rsidRPr="002A0244" w:rsidTr="00B716B3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40" w:rsidRPr="002A0244" w:rsidRDefault="004B0840" w:rsidP="00B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40" w:rsidRPr="002A0244" w:rsidRDefault="004B0840" w:rsidP="00B7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5000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840" w:rsidRPr="002A0244" w:rsidRDefault="004B0840" w:rsidP="00B716B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соответствии с производственным календарём</w:t>
            </w:r>
          </w:p>
        </w:tc>
      </w:tr>
    </w:tbl>
    <w:p w:rsidR="004B0840" w:rsidRDefault="004B0840" w:rsidP="004B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0E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отс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≤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B330EB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4B0840" w:rsidRDefault="004B0840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06F" w:rsidRDefault="00F1006F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A76" w:rsidRPr="006A2A76" w:rsidRDefault="006A2A76" w:rsidP="006A2A76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A76">
        <w:rPr>
          <w:rFonts w:ascii="Times New Roman" w:hAnsi="Times New Roman" w:cs="Times New Roman"/>
          <w:sz w:val="24"/>
          <w:szCs w:val="24"/>
        </w:rPr>
        <w:t>Затраты на оказание экспертных услуг (З</w:t>
      </w:r>
      <w:r w:rsidRPr="006A2A76">
        <w:rPr>
          <w:rFonts w:ascii="Times New Roman" w:hAnsi="Times New Roman" w:cs="Times New Roman"/>
          <w:sz w:val="24"/>
          <w:szCs w:val="24"/>
          <w:vertAlign w:val="subscript"/>
        </w:rPr>
        <w:t>эу</w:t>
      </w:r>
      <w:r w:rsidRPr="006A2A76">
        <w:rPr>
          <w:rFonts w:ascii="Times New Roman" w:hAnsi="Times New Roman" w:cs="Times New Roman"/>
          <w:sz w:val="24"/>
          <w:szCs w:val="24"/>
        </w:rPr>
        <w:t>)</w:t>
      </w:r>
    </w:p>
    <w:p w:rsidR="006A2A76" w:rsidRPr="006A2A76" w:rsidRDefault="006A2A76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A76">
        <w:rPr>
          <w:rFonts w:ascii="Times New Roman" w:hAnsi="Times New Roman" w:cs="Times New Roman"/>
          <w:b/>
          <w:sz w:val="24"/>
          <w:szCs w:val="24"/>
        </w:rPr>
        <w:t>З</w:t>
      </w:r>
      <w:r w:rsidRPr="006A2A76">
        <w:rPr>
          <w:rFonts w:ascii="Times New Roman" w:hAnsi="Times New Roman" w:cs="Times New Roman"/>
          <w:b/>
          <w:sz w:val="24"/>
          <w:szCs w:val="24"/>
          <w:vertAlign w:val="subscript"/>
        </w:rPr>
        <w:t>эу</w:t>
      </w:r>
      <w:r w:rsidRPr="006A2A76">
        <w:rPr>
          <w:rFonts w:ascii="Times New Roman" w:hAnsi="Times New Roman" w:cs="Times New Roman"/>
          <w:b/>
          <w:sz w:val="24"/>
          <w:szCs w:val="24"/>
        </w:rPr>
        <w:t>≤ 50 000,00 руб. в год</w:t>
      </w:r>
    </w:p>
    <w:p w:rsidR="006A2A76" w:rsidRPr="006A2A76" w:rsidRDefault="006A2A76" w:rsidP="006A2A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2A76" w:rsidRPr="006A2A76" w:rsidRDefault="006A2A76" w:rsidP="006A2A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A76">
        <w:rPr>
          <w:rFonts w:ascii="Times New Roman" w:hAnsi="Times New Roman" w:cs="Times New Roman"/>
          <w:sz w:val="24"/>
          <w:szCs w:val="24"/>
        </w:rPr>
        <w:t>Затраты на оказание услуг по специальной оценке условий труда (З</w:t>
      </w:r>
      <w:r w:rsidRPr="006A2A76">
        <w:rPr>
          <w:rFonts w:ascii="Times New Roman" w:hAnsi="Times New Roman" w:cs="Times New Roman"/>
          <w:sz w:val="24"/>
          <w:szCs w:val="24"/>
          <w:vertAlign w:val="subscript"/>
        </w:rPr>
        <w:t>соут</w:t>
      </w:r>
      <w:r w:rsidRPr="006A2A76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A2A76" w:rsidRPr="006A2A76" w:rsidTr="003B1F68">
        <w:tc>
          <w:tcPr>
            <w:tcW w:w="4927" w:type="dxa"/>
          </w:tcPr>
          <w:p w:rsidR="006A2A76" w:rsidRPr="00991F99" w:rsidRDefault="006A2A76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мест, подлежащих специальной оценке условий труда, шт.</w:t>
            </w:r>
          </w:p>
        </w:tc>
        <w:tc>
          <w:tcPr>
            <w:tcW w:w="4928" w:type="dxa"/>
          </w:tcPr>
          <w:p w:rsidR="006A2A76" w:rsidRPr="00991F99" w:rsidRDefault="006A2A76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99">
              <w:rPr>
                <w:rFonts w:ascii="Times New Roman" w:hAnsi="Times New Roman" w:cs="Times New Roman"/>
                <w:b/>
                <w:sz w:val="24"/>
                <w:szCs w:val="24"/>
              </w:rPr>
              <w:t>Цена специальной оценки условий труда за одно рабочее место</w:t>
            </w:r>
          </w:p>
        </w:tc>
      </w:tr>
      <w:tr w:rsidR="006A2A76" w:rsidRPr="006A2A76" w:rsidTr="003B1F68">
        <w:tc>
          <w:tcPr>
            <w:tcW w:w="4927" w:type="dxa"/>
          </w:tcPr>
          <w:p w:rsidR="006A2A76" w:rsidRPr="006A2A76" w:rsidRDefault="006A2A76" w:rsidP="003B1F6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76"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</w:p>
        </w:tc>
        <w:tc>
          <w:tcPr>
            <w:tcW w:w="4928" w:type="dxa"/>
          </w:tcPr>
          <w:p w:rsidR="006A2A76" w:rsidRPr="006A2A76" w:rsidRDefault="006A2A76" w:rsidP="006A2A7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A7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F5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2A76">
              <w:rPr>
                <w:rFonts w:ascii="Times New Roman" w:hAnsi="Times New Roman" w:cs="Times New Roman"/>
                <w:sz w:val="24"/>
                <w:szCs w:val="24"/>
              </w:rPr>
              <w:t>00,00 руб.</w:t>
            </w:r>
          </w:p>
        </w:tc>
      </w:tr>
    </w:tbl>
    <w:p w:rsidR="006A2A76" w:rsidRDefault="006A2A76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54">
        <w:rPr>
          <w:rFonts w:ascii="Times New Roman" w:hAnsi="Times New Roman" w:cs="Times New Roman"/>
          <w:b/>
          <w:sz w:val="24"/>
          <w:szCs w:val="24"/>
        </w:rPr>
        <w:t>З</w:t>
      </w:r>
      <w:r w:rsidRPr="00FA3B54">
        <w:rPr>
          <w:rFonts w:ascii="Times New Roman" w:hAnsi="Times New Roman" w:cs="Times New Roman"/>
          <w:b/>
          <w:sz w:val="24"/>
          <w:szCs w:val="24"/>
          <w:vertAlign w:val="subscript"/>
        </w:rPr>
        <w:t>соут</w:t>
      </w:r>
      <w:r w:rsidRPr="00FA3B54">
        <w:rPr>
          <w:rFonts w:ascii="Times New Roman" w:hAnsi="Times New Roman" w:cs="Times New Roman"/>
          <w:b/>
          <w:sz w:val="24"/>
          <w:szCs w:val="24"/>
        </w:rPr>
        <w:t xml:space="preserve"> ≤ </w:t>
      </w:r>
      <w:r w:rsidR="004F5C68">
        <w:rPr>
          <w:rFonts w:ascii="Times New Roman" w:hAnsi="Times New Roman" w:cs="Times New Roman"/>
          <w:b/>
          <w:sz w:val="24"/>
          <w:szCs w:val="24"/>
        </w:rPr>
        <w:t>64</w:t>
      </w:r>
      <w:r w:rsidRPr="00FA3B54">
        <w:rPr>
          <w:rFonts w:ascii="Times New Roman" w:hAnsi="Times New Roman" w:cs="Times New Roman"/>
          <w:b/>
          <w:sz w:val="24"/>
          <w:szCs w:val="24"/>
        </w:rPr>
        <w:t xml:space="preserve"> 000,00 руб. в год</w:t>
      </w:r>
    </w:p>
    <w:p w:rsidR="004F5C68" w:rsidRDefault="004F5C68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0B0" w:rsidRDefault="007170B0" w:rsidP="007170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441">
        <w:rPr>
          <w:rFonts w:ascii="Times New Roman" w:hAnsi="Times New Roman" w:cs="Times New Roman"/>
          <w:sz w:val="24"/>
          <w:szCs w:val="24"/>
        </w:rPr>
        <w:t xml:space="preserve">Затраты на приобретение </w:t>
      </w:r>
      <w:r>
        <w:rPr>
          <w:rFonts w:ascii="Times New Roman" w:hAnsi="Times New Roman" w:cs="Times New Roman"/>
          <w:sz w:val="24"/>
          <w:szCs w:val="24"/>
        </w:rPr>
        <w:t>сувенирной продукции</w:t>
      </w:r>
      <w:r w:rsidRPr="00090441">
        <w:rPr>
          <w:rFonts w:ascii="Times New Roman" w:hAnsi="Times New Roman" w:cs="Times New Roman"/>
          <w:sz w:val="24"/>
          <w:szCs w:val="24"/>
        </w:rPr>
        <w:t xml:space="preserve"> (З</w:t>
      </w:r>
      <w:r w:rsidRPr="00090441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70B0" w:rsidRPr="007C68D4" w:rsidRDefault="007170B0" w:rsidP="007170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8D4">
        <w:rPr>
          <w:rFonts w:ascii="Times New Roman" w:hAnsi="Times New Roman" w:cs="Times New Roman"/>
          <w:bCs/>
          <w:sz w:val="24"/>
          <w:szCs w:val="24"/>
        </w:rPr>
        <w:t xml:space="preserve">Затраты на приобретение </w:t>
      </w:r>
      <w:r>
        <w:rPr>
          <w:rFonts w:ascii="Times New Roman" w:hAnsi="Times New Roman" w:cs="Times New Roman"/>
          <w:sz w:val="24"/>
          <w:szCs w:val="24"/>
        </w:rPr>
        <w:t>сувенирной продукции</w:t>
      </w:r>
      <w:r w:rsidRPr="007C68D4">
        <w:rPr>
          <w:rFonts w:ascii="Times New Roman" w:hAnsi="Times New Roman" w:cs="Times New Roman"/>
          <w:bCs/>
          <w:sz w:val="24"/>
          <w:szCs w:val="24"/>
        </w:rPr>
        <w:t xml:space="preserve"> определяются в соответствии </w:t>
      </w:r>
      <w:r w:rsidRPr="00090441">
        <w:rPr>
          <w:rFonts w:ascii="Times New Roman" w:hAnsi="Times New Roman" w:cs="Times New Roman"/>
          <w:bCs/>
          <w:sz w:val="24"/>
          <w:szCs w:val="24"/>
        </w:rPr>
        <w:t xml:space="preserve">со </w:t>
      </w:r>
      <w:hyperlink r:id="rId12" w:history="1">
        <w:r w:rsidRPr="00090441">
          <w:rPr>
            <w:rFonts w:ascii="Times New Roman" w:hAnsi="Times New Roman" w:cs="Times New Roman"/>
            <w:bCs/>
            <w:sz w:val="24"/>
            <w:szCs w:val="24"/>
          </w:rPr>
          <w:t>статьей 22</w:t>
        </w:r>
      </w:hyperlink>
      <w:r w:rsidRPr="007C68D4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закона.</w:t>
      </w:r>
    </w:p>
    <w:p w:rsidR="007170B0" w:rsidRDefault="007170B0" w:rsidP="007170B0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сув</w:t>
      </w:r>
      <w:r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≤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50 000,00</w:t>
      </w: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год</w:t>
      </w:r>
    </w:p>
    <w:p w:rsidR="007170B0" w:rsidRDefault="007170B0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2E8" w:rsidRPr="00FA3B54" w:rsidRDefault="00D372E8" w:rsidP="006A2A7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81F" w:rsidRDefault="009F581F" w:rsidP="009F5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0441">
        <w:rPr>
          <w:rFonts w:ascii="Times New Roman" w:hAnsi="Times New Roman" w:cs="Times New Roman"/>
          <w:sz w:val="24"/>
          <w:szCs w:val="24"/>
        </w:rPr>
        <w:t>Затраты</w:t>
      </w:r>
      <w:r>
        <w:rPr>
          <w:rFonts w:ascii="Times New Roman" w:hAnsi="Times New Roman" w:cs="Times New Roman"/>
          <w:sz w:val="24"/>
          <w:szCs w:val="24"/>
        </w:rPr>
        <w:t>, связанные с обеспечением санитарно-противоэпидемиологических мероприятий</w:t>
      </w:r>
      <w:r w:rsidRPr="00090441">
        <w:rPr>
          <w:rFonts w:ascii="Times New Roman" w:hAnsi="Times New Roman" w:cs="Times New Roman"/>
          <w:sz w:val="24"/>
          <w:szCs w:val="24"/>
        </w:rPr>
        <w:t xml:space="preserve"> (З</w:t>
      </w:r>
      <w:r>
        <w:rPr>
          <w:rFonts w:ascii="Times New Roman" w:hAnsi="Times New Roman" w:cs="Times New Roman"/>
          <w:sz w:val="24"/>
          <w:szCs w:val="24"/>
        </w:rPr>
        <w:t>спэм)</w:t>
      </w:r>
    </w:p>
    <w:p w:rsidR="009F581F" w:rsidRPr="00090441" w:rsidRDefault="009F581F" w:rsidP="009F5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581F" w:rsidRPr="007C68D4" w:rsidRDefault="009F581F" w:rsidP="009F58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Затраты</w:t>
      </w:r>
      <w:r>
        <w:rPr>
          <w:rFonts w:ascii="Times New Roman" w:hAnsi="Times New Roman" w:cs="Times New Roman"/>
          <w:sz w:val="24"/>
          <w:szCs w:val="24"/>
        </w:rPr>
        <w:t>, связанные с обеспечением санитарно-противоэпидемиологических мероприятий,</w:t>
      </w:r>
      <w:r w:rsidRPr="007C68D4">
        <w:rPr>
          <w:rFonts w:ascii="Times New Roman" w:hAnsi="Times New Roman" w:cs="Times New Roman"/>
          <w:bCs/>
          <w:sz w:val="24"/>
          <w:szCs w:val="24"/>
        </w:rPr>
        <w:t xml:space="preserve"> определяются в соответствии </w:t>
      </w:r>
      <w:r w:rsidRPr="00090441">
        <w:rPr>
          <w:rFonts w:ascii="Times New Roman" w:hAnsi="Times New Roman" w:cs="Times New Roman"/>
          <w:bCs/>
          <w:sz w:val="24"/>
          <w:szCs w:val="24"/>
        </w:rPr>
        <w:t xml:space="preserve">со </w:t>
      </w:r>
      <w:hyperlink r:id="rId13" w:history="1">
        <w:r w:rsidRPr="00090441">
          <w:rPr>
            <w:rFonts w:ascii="Times New Roman" w:hAnsi="Times New Roman" w:cs="Times New Roman"/>
            <w:bCs/>
            <w:sz w:val="24"/>
            <w:szCs w:val="24"/>
          </w:rPr>
          <w:t>статьей 22</w:t>
        </w:r>
      </w:hyperlink>
      <w:r w:rsidRPr="007C68D4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закона.</w:t>
      </w:r>
    </w:p>
    <w:p w:rsidR="009F581F" w:rsidRDefault="009F581F" w:rsidP="009F581F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спэм</w:t>
      </w:r>
      <w:r w:rsidRPr="007C68D4">
        <w:rPr>
          <w:rFonts w:ascii="Times New Roman" w:hAnsi="Times New Roman" w:cs="Times New Roman"/>
          <w:sz w:val="24"/>
          <w:szCs w:val="24"/>
        </w:rPr>
        <w:t xml:space="preserve"> </w:t>
      </w: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≤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35 000,00</w:t>
      </w:r>
      <w:r w:rsidRPr="007C6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год</w:t>
      </w:r>
    </w:p>
    <w:p w:rsidR="00375953" w:rsidRDefault="00375953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66E90" w:rsidRDefault="00A66E90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F0979" w:rsidRPr="004B0840" w:rsidRDefault="00A66E90" w:rsidP="004F0979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0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Затраты на диагностику, техническое обслуживание, ремонт автотранспортных средств,</w:t>
      </w:r>
      <w:r w:rsidR="004F0979" w:rsidRPr="004B0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приобретение запасных частей для автотранспортных средств (включая автомобильные шины), приобретение масел, смазок, технических жидкостей </w:t>
      </w:r>
      <w:r w:rsidR="004B0840" w:rsidRPr="004B0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 прочие расходы, связанные с </w:t>
      </w:r>
      <w:r w:rsidR="004F5C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ремонтом и эксплуатацией </w:t>
      </w:r>
      <w:r w:rsidR="004B0840" w:rsidRPr="004B0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автотранспортн</w:t>
      </w:r>
      <w:r w:rsidR="004F5C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="004B0840" w:rsidRPr="004B0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средств</w:t>
      </w:r>
      <w:r w:rsidR="004F5C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4B0840" w:rsidRPr="004B0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4F0979" w:rsidRPr="004B08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будут осуществляться по мере возникшей необходимости на основании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рамках выделенных средств областного бюджета на текущий финансовый год</w:t>
      </w:r>
    </w:p>
    <w:p w:rsidR="00A66E90" w:rsidRDefault="00A66E90" w:rsidP="00A66E90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9F581F" w:rsidRDefault="009F581F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D424C" w:rsidRPr="003D424C" w:rsidRDefault="003D424C" w:rsidP="00E86761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42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Прочие непредвиденные расходы</w:t>
      </w:r>
    </w:p>
    <w:p w:rsidR="003D424C" w:rsidRPr="003D424C" w:rsidRDefault="003D424C" w:rsidP="003D424C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GoBack"/>
      <w:bookmarkEnd w:id="3"/>
      <w:r w:rsidRPr="003D424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Прочие непредвиденные расходы будут осуществляться на основании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рамках выделенных средств областного бюджета на текущий финансовый год.</w:t>
      </w:r>
    </w:p>
    <w:sectPr w:rsidR="003D424C" w:rsidRPr="003D424C" w:rsidSect="0031449C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11D" w:rsidRDefault="00BF311D" w:rsidP="00B85644">
      <w:pPr>
        <w:spacing w:after="0" w:line="240" w:lineRule="auto"/>
      </w:pPr>
      <w:r>
        <w:separator/>
      </w:r>
    </w:p>
  </w:endnote>
  <w:endnote w:type="continuationSeparator" w:id="0">
    <w:p w:rsidR="00BF311D" w:rsidRDefault="00BF311D" w:rsidP="00B8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11D" w:rsidRDefault="00BF311D" w:rsidP="00B85644">
      <w:pPr>
        <w:spacing w:after="0" w:line="240" w:lineRule="auto"/>
      </w:pPr>
      <w:r>
        <w:separator/>
      </w:r>
    </w:p>
  </w:footnote>
  <w:footnote w:type="continuationSeparator" w:id="0">
    <w:p w:rsidR="00BF311D" w:rsidRDefault="00BF311D" w:rsidP="00B8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0D1B"/>
    <w:multiLevelType w:val="hybridMultilevel"/>
    <w:tmpl w:val="98B0310C"/>
    <w:lvl w:ilvl="0" w:tplc="04190001">
      <w:start w:val="2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4761"/>
    <w:multiLevelType w:val="multilevel"/>
    <w:tmpl w:val="0792CE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766DD2"/>
    <w:multiLevelType w:val="hybridMultilevel"/>
    <w:tmpl w:val="8BAC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B198F"/>
    <w:multiLevelType w:val="hybridMultilevel"/>
    <w:tmpl w:val="B71E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62"/>
    <w:rsid w:val="00001944"/>
    <w:rsid w:val="00001D7D"/>
    <w:rsid w:val="00003113"/>
    <w:rsid w:val="00007614"/>
    <w:rsid w:val="00022857"/>
    <w:rsid w:val="00022B09"/>
    <w:rsid w:val="000245B8"/>
    <w:rsid w:val="00027469"/>
    <w:rsid w:val="00044644"/>
    <w:rsid w:val="00055BB7"/>
    <w:rsid w:val="00056C04"/>
    <w:rsid w:val="000608A4"/>
    <w:rsid w:val="000754E4"/>
    <w:rsid w:val="000754EB"/>
    <w:rsid w:val="00090441"/>
    <w:rsid w:val="000A7853"/>
    <w:rsid w:val="000B3D16"/>
    <w:rsid w:val="000B3F74"/>
    <w:rsid w:val="000B6D08"/>
    <w:rsid w:val="000C0267"/>
    <w:rsid w:val="000C0D36"/>
    <w:rsid w:val="000C0FBB"/>
    <w:rsid w:val="000E0C95"/>
    <w:rsid w:val="000E1F2A"/>
    <w:rsid w:val="000E239F"/>
    <w:rsid w:val="000F70D2"/>
    <w:rsid w:val="00121416"/>
    <w:rsid w:val="00122FA6"/>
    <w:rsid w:val="00131F74"/>
    <w:rsid w:val="00134431"/>
    <w:rsid w:val="00137AA2"/>
    <w:rsid w:val="0014569A"/>
    <w:rsid w:val="001457C1"/>
    <w:rsid w:val="00160138"/>
    <w:rsid w:val="00162253"/>
    <w:rsid w:val="00170E0B"/>
    <w:rsid w:val="00176A22"/>
    <w:rsid w:val="00186FBB"/>
    <w:rsid w:val="00190CA3"/>
    <w:rsid w:val="00192FD8"/>
    <w:rsid w:val="001A0A11"/>
    <w:rsid w:val="001A1533"/>
    <w:rsid w:val="001A2204"/>
    <w:rsid w:val="001A6E79"/>
    <w:rsid w:val="001B125D"/>
    <w:rsid w:val="001C0140"/>
    <w:rsid w:val="001C09A6"/>
    <w:rsid w:val="001F1BBD"/>
    <w:rsid w:val="001F74CB"/>
    <w:rsid w:val="001F7F1B"/>
    <w:rsid w:val="00204D92"/>
    <w:rsid w:val="00206FAE"/>
    <w:rsid w:val="00213AA5"/>
    <w:rsid w:val="00216209"/>
    <w:rsid w:val="002352AD"/>
    <w:rsid w:val="0023674B"/>
    <w:rsid w:val="0023676A"/>
    <w:rsid w:val="00244E14"/>
    <w:rsid w:val="00252E1E"/>
    <w:rsid w:val="00260B78"/>
    <w:rsid w:val="0027194B"/>
    <w:rsid w:val="002803A6"/>
    <w:rsid w:val="002831DB"/>
    <w:rsid w:val="00286723"/>
    <w:rsid w:val="00292AB8"/>
    <w:rsid w:val="002A0244"/>
    <w:rsid w:val="002A229E"/>
    <w:rsid w:val="002A35E0"/>
    <w:rsid w:val="002A6433"/>
    <w:rsid w:val="002B2707"/>
    <w:rsid w:val="002B3C59"/>
    <w:rsid w:val="002C2D35"/>
    <w:rsid w:val="002C5BDA"/>
    <w:rsid w:val="002D0B56"/>
    <w:rsid w:val="002D4CE9"/>
    <w:rsid w:val="002D6EAA"/>
    <w:rsid w:val="002E37DE"/>
    <w:rsid w:val="002E73F1"/>
    <w:rsid w:val="00301F0D"/>
    <w:rsid w:val="00303DD3"/>
    <w:rsid w:val="003104AA"/>
    <w:rsid w:val="00311CA6"/>
    <w:rsid w:val="0031449C"/>
    <w:rsid w:val="003162C0"/>
    <w:rsid w:val="00321680"/>
    <w:rsid w:val="00322346"/>
    <w:rsid w:val="00337A9B"/>
    <w:rsid w:val="003429DF"/>
    <w:rsid w:val="00345F6B"/>
    <w:rsid w:val="003505B6"/>
    <w:rsid w:val="00353421"/>
    <w:rsid w:val="00360A02"/>
    <w:rsid w:val="00374AA2"/>
    <w:rsid w:val="00375953"/>
    <w:rsid w:val="00375A92"/>
    <w:rsid w:val="00386C4E"/>
    <w:rsid w:val="00391343"/>
    <w:rsid w:val="00393B57"/>
    <w:rsid w:val="0039684A"/>
    <w:rsid w:val="003A03D3"/>
    <w:rsid w:val="003A15D7"/>
    <w:rsid w:val="003A76D4"/>
    <w:rsid w:val="003B1F68"/>
    <w:rsid w:val="003C3D9E"/>
    <w:rsid w:val="003C3FEF"/>
    <w:rsid w:val="003D424C"/>
    <w:rsid w:val="003E330B"/>
    <w:rsid w:val="003E3936"/>
    <w:rsid w:val="003F7EF7"/>
    <w:rsid w:val="00405F73"/>
    <w:rsid w:val="00412619"/>
    <w:rsid w:val="00413914"/>
    <w:rsid w:val="00417658"/>
    <w:rsid w:val="00424AA1"/>
    <w:rsid w:val="00440671"/>
    <w:rsid w:val="00442F90"/>
    <w:rsid w:val="0044446D"/>
    <w:rsid w:val="00450763"/>
    <w:rsid w:val="00453299"/>
    <w:rsid w:val="004603E8"/>
    <w:rsid w:val="0046279A"/>
    <w:rsid w:val="00473267"/>
    <w:rsid w:val="00482F48"/>
    <w:rsid w:val="004847C7"/>
    <w:rsid w:val="004859A0"/>
    <w:rsid w:val="004921C9"/>
    <w:rsid w:val="004A4596"/>
    <w:rsid w:val="004A5574"/>
    <w:rsid w:val="004B0840"/>
    <w:rsid w:val="004B30A2"/>
    <w:rsid w:val="004B4113"/>
    <w:rsid w:val="004B6D1E"/>
    <w:rsid w:val="004C0BE8"/>
    <w:rsid w:val="004C0E98"/>
    <w:rsid w:val="004D2F5C"/>
    <w:rsid w:val="004E2391"/>
    <w:rsid w:val="004E3CE4"/>
    <w:rsid w:val="004E5E34"/>
    <w:rsid w:val="004E6862"/>
    <w:rsid w:val="004F0979"/>
    <w:rsid w:val="004F50ED"/>
    <w:rsid w:val="004F5C68"/>
    <w:rsid w:val="004F7DC2"/>
    <w:rsid w:val="00501667"/>
    <w:rsid w:val="005021E5"/>
    <w:rsid w:val="00502DCC"/>
    <w:rsid w:val="00504CCB"/>
    <w:rsid w:val="005144B7"/>
    <w:rsid w:val="00515258"/>
    <w:rsid w:val="00520A13"/>
    <w:rsid w:val="0053099A"/>
    <w:rsid w:val="00535647"/>
    <w:rsid w:val="00541FA2"/>
    <w:rsid w:val="0054726A"/>
    <w:rsid w:val="00557C2B"/>
    <w:rsid w:val="00566DD4"/>
    <w:rsid w:val="00574B58"/>
    <w:rsid w:val="00584462"/>
    <w:rsid w:val="0058554C"/>
    <w:rsid w:val="00586F3B"/>
    <w:rsid w:val="00590D71"/>
    <w:rsid w:val="00596008"/>
    <w:rsid w:val="00597A63"/>
    <w:rsid w:val="005A030E"/>
    <w:rsid w:val="005A7FCE"/>
    <w:rsid w:val="005B15B7"/>
    <w:rsid w:val="005B2AB8"/>
    <w:rsid w:val="005C4839"/>
    <w:rsid w:val="005C493A"/>
    <w:rsid w:val="005C4CAA"/>
    <w:rsid w:val="005C6835"/>
    <w:rsid w:val="005C6A1A"/>
    <w:rsid w:val="005C6B2D"/>
    <w:rsid w:val="005D570D"/>
    <w:rsid w:val="005E2721"/>
    <w:rsid w:val="005E33C2"/>
    <w:rsid w:val="005F2526"/>
    <w:rsid w:val="005F33C8"/>
    <w:rsid w:val="005F392B"/>
    <w:rsid w:val="006021CC"/>
    <w:rsid w:val="00602B65"/>
    <w:rsid w:val="006135A1"/>
    <w:rsid w:val="0061647F"/>
    <w:rsid w:val="00616A2B"/>
    <w:rsid w:val="00625BB7"/>
    <w:rsid w:val="0062737B"/>
    <w:rsid w:val="00627674"/>
    <w:rsid w:val="006303BB"/>
    <w:rsid w:val="00631837"/>
    <w:rsid w:val="00636B6C"/>
    <w:rsid w:val="0064225D"/>
    <w:rsid w:val="006461C6"/>
    <w:rsid w:val="00652358"/>
    <w:rsid w:val="00652B68"/>
    <w:rsid w:val="00655821"/>
    <w:rsid w:val="006558B4"/>
    <w:rsid w:val="00655930"/>
    <w:rsid w:val="00673B13"/>
    <w:rsid w:val="006754FD"/>
    <w:rsid w:val="00685B94"/>
    <w:rsid w:val="006915D6"/>
    <w:rsid w:val="006940AD"/>
    <w:rsid w:val="006A0F90"/>
    <w:rsid w:val="006A1E7A"/>
    <w:rsid w:val="006A2A76"/>
    <w:rsid w:val="006A4DAB"/>
    <w:rsid w:val="006A7FC2"/>
    <w:rsid w:val="006B2B27"/>
    <w:rsid w:val="006B4F3F"/>
    <w:rsid w:val="006C2945"/>
    <w:rsid w:val="006C301C"/>
    <w:rsid w:val="006C5006"/>
    <w:rsid w:val="006D0400"/>
    <w:rsid w:val="006D4B55"/>
    <w:rsid w:val="006F4E19"/>
    <w:rsid w:val="006F4FCE"/>
    <w:rsid w:val="006F7A36"/>
    <w:rsid w:val="00700452"/>
    <w:rsid w:val="00704158"/>
    <w:rsid w:val="00713F16"/>
    <w:rsid w:val="007170B0"/>
    <w:rsid w:val="00720E7C"/>
    <w:rsid w:val="0073113E"/>
    <w:rsid w:val="00744838"/>
    <w:rsid w:val="00745022"/>
    <w:rsid w:val="00746A33"/>
    <w:rsid w:val="0074701B"/>
    <w:rsid w:val="00751D8A"/>
    <w:rsid w:val="00752981"/>
    <w:rsid w:val="007575EE"/>
    <w:rsid w:val="00761919"/>
    <w:rsid w:val="00761D4D"/>
    <w:rsid w:val="00770844"/>
    <w:rsid w:val="007729C3"/>
    <w:rsid w:val="00772BA4"/>
    <w:rsid w:val="007734ED"/>
    <w:rsid w:val="00781D9A"/>
    <w:rsid w:val="00793257"/>
    <w:rsid w:val="00795017"/>
    <w:rsid w:val="007B0208"/>
    <w:rsid w:val="007B0C4E"/>
    <w:rsid w:val="007B1A7C"/>
    <w:rsid w:val="007B768F"/>
    <w:rsid w:val="007C50F3"/>
    <w:rsid w:val="007C68D4"/>
    <w:rsid w:val="007D29D7"/>
    <w:rsid w:val="007E21DB"/>
    <w:rsid w:val="007E5597"/>
    <w:rsid w:val="00811DAE"/>
    <w:rsid w:val="00813C03"/>
    <w:rsid w:val="00817954"/>
    <w:rsid w:val="008205F9"/>
    <w:rsid w:val="00820775"/>
    <w:rsid w:val="0082560D"/>
    <w:rsid w:val="008262F7"/>
    <w:rsid w:val="00826A81"/>
    <w:rsid w:val="008270B3"/>
    <w:rsid w:val="00830F4F"/>
    <w:rsid w:val="008325D3"/>
    <w:rsid w:val="008356E2"/>
    <w:rsid w:val="00840435"/>
    <w:rsid w:val="008432F0"/>
    <w:rsid w:val="00843E2C"/>
    <w:rsid w:val="00844A48"/>
    <w:rsid w:val="00846AB4"/>
    <w:rsid w:val="00863967"/>
    <w:rsid w:val="00870314"/>
    <w:rsid w:val="00870EAD"/>
    <w:rsid w:val="00877DB2"/>
    <w:rsid w:val="008811CA"/>
    <w:rsid w:val="008A3E59"/>
    <w:rsid w:val="008A3E61"/>
    <w:rsid w:val="008B052E"/>
    <w:rsid w:val="008B6CE0"/>
    <w:rsid w:val="008C084C"/>
    <w:rsid w:val="008C0DB1"/>
    <w:rsid w:val="008C158B"/>
    <w:rsid w:val="008C5467"/>
    <w:rsid w:val="008C632A"/>
    <w:rsid w:val="008D0849"/>
    <w:rsid w:val="008D4B57"/>
    <w:rsid w:val="008E2594"/>
    <w:rsid w:val="008F3C14"/>
    <w:rsid w:val="00901FF0"/>
    <w:rsid w:val="0091248F"/>
    <w:rsid w:val="00913E98"/>
    <w:rsid w:val="009158E1"/>
    <w:rsid w:val="00917D77"/>
    <w:rsid w:val="0092068E"/>
    <w:rsid w:val="00926A38"/>
    <w:rsid w:val="00941D79"/>
    <w:rsid w:val="009428FF"/>
    <w:rsid w:val="00944C5F"/>
    <w:rsid w:val="00944D63"/>
    <w:rsid w:val="00946018"/>
    <w:rsid w:val="009502A0"/>
    <w:rsid w:val="00955FEE"/>
    <w:rsid w:val="00961F1D"/>
    <w:rsid w:val="00966D85"/>
    <w:rsid w:val="00972D0A"/>
    <w:rsid w:val="00975E24"/>
    <w:rsid w:val="0098242F"/>
    <w:rsid w:val="00983158"/>
    <w:rsid w:val="00991F99"/>
    <w:rsid w:val="009932A0"/>
    <w:rsid w:val="009975E1"/>
    <w:rsid w:val="009A6DFF"/>
    <w:rsid w:val="009B2D80"/>
    <w:rsid w:val="009B6A7F"/>
    <w:rsid w:val="009C2B57"/>
    <w:rsid w:val="009C4605"/>
    <w:rsid w:val="009C747E"/>
    <w:rsid w:val="009D509F"/>
    <w:rsid w:val="009E0E9E"/>
    <w:rsid w:val="009F341B"/>
    <w:rsid w:val="009F581F"/>
    <w:rsid w:val="00A04287"/>
    <w:rsid w:val="00A04827"/>
    <w:rsid w:val="00A048E4"/>
    <w:rsid w:val="00A14AE3"/>
    <w:rsid w:val="00A170E4"/>
    <w:rsid w:val="00A1723A"/>
    <w:rsid w:val="00A209AA"/>
    <w:rsid w:val="00A21CF9"/>
    <w:rsid w:val="00A25FF5"/>
    <w:rsid w:val="00A30395"/>
    <w:rsid w:val="00A31F5D"/>
    <w:rsid w:val="00A32DAB"/>
    <w:rsid w:val="00A41496"/>
    <w:rsid w:val="00A42273"/>
    <w:rsid w:val="00A610E3"/>
    <w:rsid w:val="00A62AFE"/>
    <w:rsid w:val="00A652D6"/>
    <w:rsid w:val="00A66E90"/>
    <w:rsid w:val="00A72765"/>
    <w:rsid w:val="00A9517B"/>
    <w:rsid w:val="00AB15D1"/>
    <w:rsid w:val="00AB370D"/>
    <w:rsid w:val="00AB4170"/>
    <w:rsid w:val="00AB4357"/>
    <w:rsid w:val="00AB4549"/>
    <w:rsid w:val="00AB5926"/>
    <w:rsid w:val="00AB72DD"/>
    <w:rsid w:val="00AC04F0"/>
    <w:rsid w:val="00AC3645"/>
    <w:rsid w:val="00AC43E1"/>
    <w:rsid w:val="00AC6089"/>
    <w:rsid w:val="00AC7770"/>
    <w:rsid w:val="00AD49D0"/>
    <w:rsid w:val="00AE2CB5"/>
    <w:rsid w:val="00AF0E04"/>
    <w:rsid w:val="00AF2368"/>
    <w:rsid w:val="00B039C2"/>
    <w:rsid w:val="00B075E1"/>
    <w:rsid w:val="00B13E4B"/>
    <w:rsid w:val="00B155E0"/>
    <w:rsid w:val="00B15F9C"/>
    <w:rsid w:val="00B257AC"/>
    <w:rsid w:val="00B26F3E"/>
    <w:rsid w:val="00B26F8E"/>
    <w:rsid w:val="00B330EB"/>
    <w:rsid w:val="00B37C41"/>
    <w:rsid w:val="00B4651F"/>
    <w:rsid w:val="00B52C5E"/>
    <w:rsid w:val="00B613D8"/>
    <w:rsid w:val="00B61B97"/>
    <w:rsid w:val="00B623E6"/>
    <w:rsid w:val="00B716B3"/>
    <w:rsid w:val="00B766E5"/>
    <w:rsid w:val="00B81DE9"/>
    <w:rsid w:val="00B85644"/>
    <w:rsid w:val="00B87CE8"/>
    <w:rsid w:val="00BA0E50"/>
    <w:rsid w:val="00BA4494"/>
    <w:rsid w:val="00BA63DD"/>
    <w:rsid w:val="00BA6E2C"/>
    <w:rsid w:val="00BB28DB"/>
    <w:rsid w:val="00BB6AEE"/>
    <w:rsid w:val="00BC1C2D"/>
    <w:rsid w:val="00BC2E34"/>
    <w:rsid w:val="00BD0D6B"/>
    <w:rsid w:val="00BD5850"/>
    <w:rsid w:val="00BE4A78"/>
    <w:rsid w:val="00BE58F5"/>
    <w:rsid w:val="00BF311D"/>
    <w:rsid w:val="00BF6BBF"/>
    <w:rsid w:val="00C04B20"/>
    <w:rsid w:val="00C067AF"/>
    <w:rsid w:val="00C0756F"/>
    <w:rsid w:val="00C103E6"/>
    <w:rsid w:val="00C21E8E"/>
    <w:rsid w:val="00C21EA6"/>
    <w:rsid w:val="00C27CA9"/>
    <w:rsid w:val="00C3242E"/>
    <w:rsid w:val="00C37BC5"/>
    <w:rsid w:val="00C40812"/>
    <w:rsid w:val="00C40B72"/>
    <w:rsid w:val="00C40F77"/>
    <w:rsid w:val="00C51365"/>
    <w:rsid w:val="00C519BC"/>
    <w:rsid w:val="00C71177"/>
    <w:rsid w:val="00C723C4"/>
    <w:rsid w:val="00C76F6F"/>
    <w:rsid w:val="00C804F0"/>
    <w:rsid w:val="00C83BB1"/>
    <w:rsid w:val="00C841E5"/>
    <w:rsid w:val="00C90668"/>
    <w:rsid w:val="00C92F7A"/>
    <w:rsid w:val="00C94914"/>
    <w:rsid w:val="00CB0429"/>
    <w:rsid w:val="00CB63DD"/>
    <w:rsid w:val="00CC509E"/>
    <w:rsid w:val="00CC78F9"/>
    <w:rsid w:val="00CC7C33"/>
    <w:rsid w:val="00CD3E39"/>
    <w:rsid w:val="00CF1520"/>
    <w:rsid w:val="00CF6DC7"/>
    <w:rsid w:val="00D0120A"/>
    <w:rsid w:val="00D01CB9"/>
    <w:rsid w:val="00D07631"/>
    <w:rsid w:val="00D30302"/>
    <w:rsid w:val="00D372E8"/>
    <w:rsid w:val="00D431C4"/>
    <w:rsid w:val="00D51DD5"/>
    <w:rsid w:val="00D559A7"/>
    <w:rsid w:val="00D560E2"/>
    <w:rsid w:val="00D67C0D"/>
    <w:rsid w:val="00D714B9"/>
    <w:rsid w:val="00D84466"/>
    <w:rsid w:val="00DA5678"/>
    <w:rsid w:val="00DA7D54"/>
    <w:rsid w:val="00DB285F"/>
    <w:rsid w:val="00DB34F9"/>
    <w:rsid w:val="00DC11C2"/>
    <w:rsid w:val="00DC408C"/>
    <w:rsid w:val="00DC49A1"/>
    <w:rsid w:val="00DC4FC9"/>
    <w:rsid w:val="00DC6D94"/>
    <w:rsid w:val="00DD20B5"/>
    <w:rsid w:val="00DE5ACB"/>
    <w:rsid w:val="00DE6278"/>
    <w:rsid w:val="00E04E25"/>
    <w:rsid w:val="00E0630F"/>
    <w:rsid w:val="00E06DDB"/>
    <w:rsid w:val="00E33F41"/>
    <w:rsid w:val="00E44140"/>
    <w:rsid w:val="00E467E9"/>
    <w:rsid w:val="00E518B7"/>
    <w:rsid w:val="00E534D8"/>
    <w:rsid w:val="00E5383D"/>
    <w:rsid w:val="00E54ED6"/>
    <w:rsid w:val="00E611EF"/>
    <w:rsid w:val="00E61AF1"/>
    <w:rsid w:val="00E71FA3"/>
    <w:rsid w:val="00E73591"/>
    <w:rsid w:val="00E7774F"/>
    <w:rsid w:val="00E82C4A"/>
    <w:rsid w:val="00E83DDD"/>
    <w:rsid w:val="00E83E92"/>
    <w:rsid w:val="00E84578"/>
    <w:rsid w:val="00E86761"/>
    <w:rsid w:val="00E94D53"/>
    <w:rsid w:val="00EA1544"/>
    <w:rsid w:val="00EA6DC7"/>
    <w:rsid w:val="00EB344D"/>
    <w:rsid w:val="00EC2CEB"/>
    <w:rsid w:val="00EE344C"/>
    <w:rsid w:val="00EE3F43"/>
    <w:rsid w:val="00EF0AEF"/>
    <w:rsid w:val="00EF37F9"/>
    <w:rsid w:val="00EF6483"/>
    <w:rsid w:val="00F00E57"/>
    <w:rsid w:val="00F0732F"/>
    <w:rsid w:val="00F1006F"/>
    <w:rsid w:val="00F114CA"/>
    <w:rsid w:val="00F16F2C"/>
    <w:rsid w:val="00F2095F"/>
    <w:rsid w:val="00F32074"/>
    <w:rsid w:val="00F3301F"/>
    <w:rsid w:val="00F44CA1"/>
    <w:rsid w:val="00F46119"/>
    <w:rsid w:val="00F56817"/>
    <w:rsid w:val="00F56C6F"/>
    <w:rsid w:val="00F57DA3"/>
    <w:rsid w:val="00F60484"/>
    <w:rsid w:val="00F704A6"/>
    <w:rsid w:val="00F7235A"/>
    <w:rsid w:val="00F8470F"/>
    <w:rsid w:val="00F86F55"/>
    <w:rsid w:val="00F9289C"/>
    <w:rsid w:val="00FA3B54"/>
    <w:rsid w:val="00FA59B8"/>
    <w:rsid w:val="00FB29CB"/>
    <w:rsid w:val="00FB475D"/>
    <w:rsid w:val="00FB7468"/>
    <w:rsid w:val="00FC3E44"/>
    <w:rsid w:val="00FC5028"/>
    <w:rsid w:val="00FC5295"/>
    <w:rsid w:val="00FD2666"/>
    <w:rsid w:val="00FD53DA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344D0-605C-428A-8602-B676EA0B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43E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944C5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C5F"/>
    <w:pPr>
      <w:ind w:left="720"/>
      <w:contextualSpacing/>
    </w:pPr>
  </w:style>
  <w:style w:type="table" w:customStyle="1" w:styleId="4">
    <w:name w:val="Сетка таблицы4"/>
    <w:basedOn w:val="a1"/>
    <w:next w:val="a3"/>
    <w:uiPriority w:val="59"/>
    <w:rsid w:val="006F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367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16A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99"/>
    <w:rsid w:val="00EE3F4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4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F70D2"/>
    <w:rPr>
      <w:color w:val="0000FF" w:themeColor="hyperlink"/>
      <w:u w:val="single"/>
    </w:rPr>
  </w:style>
  <w:style w:type="paragraph" w:customStyle="1" w:styleId="ConsPlusNormal">
    <w:name w:val="ConsPlusNormal"/>
    <w:rsid w:val="00A42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7">
    <w:name w:val="Основной текст (17)"/>
    <w:rsid w:val="00CB63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">
    <w:name w:val="Основной текст (2) + 10"/>
    <w:aliases w:val="5 pt"/>
    <w:rsid w:val="00CB63D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14">
    <w:name w:val="Основной текст (14)"/>
    <w:rsid w:val="00773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">
    <w:name w:val="Основной текст (2) + 10;5 pt"/>
    <w:rsid w:val="007734E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8">
    <w:name w:val="Нормальный (таблица)"/>
    <w:basedOn w:val="a"/>
    <w:next w:val="a"/>
    <w:uiPriority w:val="99"/>
    <w:rsid w:val="00846A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note text"/>
    <w:basedOn w:val="a"/>
    <w:link w:val="aa"/>
    <w:rsid w:val="00B85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856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B85644"/>
    <w:rPr>
      <w:vertAlign w:val="superscript"/>
    </w:rPr>
  </w:style>
  <w:style w:type="paragraph" w:styleId="ac">
    <w:name w:val="No Spacing"/>
    <w:uiPriority w:val="1"/>
    <w:qFormat/>
    <w:rsid w:val="00CC78F9"/>
    <w:pPr>
      <w:spacing w:after="0" w:line="240" w:lineRule="auto"/>
    </w:pPr>
  </w:style>
  <w:style w:type="character" w:customStyle="1" w:styleId="ad">
    <w:name w:val="Гипертекстовая ссылка"/>
    <w:basedOn w:val="a0"/>
    <w:uiPriority w:val="99"/>
    <w:rsid w:val="00B075E1"/>
    <w:rPr>
      <w:rFonts w:cs="Times New Roman"/>
      <w:b w:val="0"/>
      <w:color w:val="106BBE"/>
    </w:rPr>
  </w:style>
  <w:style w:type="character" w:customStyle="1" w:styleId="20">
    <w:name w:val="Основной текст (2)_"/>
    <w:link w:val="21"/>
    <w:rsid w:val="00BE58F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E58F5"/>
    <w:pPr>
      <w:widowControl w:val="0"/>
      <w:shd w:val="clear" w:color="auto" w:fill="FFFFFF"/>
      <w:spacing w:before="420" w:after="900" w:line="0" w:lineRule="atLeast"/>
      <w:ind w:hanging="184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1053F32E80D0BAC0E0C68392F648253EC151DC6CEED1571A6D492068D31ABA473EA1C2F1CE1E571B82B83327F60B3B02C12C9A69956C8f340H" TargetMode="External"/><Relationship Id="rId13" Type="http://schemas.openxmlformats.org/officeDocument/2006/relationships/hyperlink" Target="consultantplus://offline/ref=FC51053F32E80D0BAC0E0C68392F648253EC151DC6CEED1571A6D492068D31ABA473EA1C2F1CE1E571B82B83327F60B3B02C12C9A69956C8f34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51053F32E80D0BAC0E0C68392F648253EC151DC6CEED1571A6D492068D31ABA473EA1C2F1CE1E571B82B83327F60B3B02C12C9A69956C8f34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59439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51053F32E80D0BAC0E0C68392F648253EC151DC6CEED1571A6D492068D31ABA473EA1C2F1CE1E571B82B83327F60B3B02C12C9A69956C8f34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51053F32E80D0BAC0E0C68392F648253EC151DC6CEED1571A6D492068D31ABA473EA1C2F1CE1E571B82B83327F60B3B02C12C9A69956C8f34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34BE-6F9B-45CB-A8A8-33502B2B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32</Pages>
  <Words>8583</Words>
  <Characters>48924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 ES.</dc:creator>
  <cp:keywords/>
  <dc:description/>
  <cp:lastModifiedBy>Администратор безопасности</cp:lastModifiedBy>
  <cp:revision>13</cp:revision>
  <dcterms:created xsi:type="dcterms:W3CDTF">2026-02-20T07:19:00Z</dcterms:created>
  <dcterms:modified xsi:type="dcterms:W3CDTF">2026-02-24T11:28:00Z</dcterms:modified>
</cp:coreProperties>
</file>